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D79" w:rsidRDefault="00932D79" w:rsidP="005B2D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CHRISTOPHER MOYO</w:t>
      </w:r>
    </w:p>
    <w:p w:rsidR="00932D79" w:rsidRDefault="00932D79" w:rsidP="005B2D8F">
      <w:pPr>
        <w:spacing w:after="0" w:line="240" w:lineRule="auto"/>
        <w:jc w:val="both"/>
        <w:rPr>
          <w:rFonts w:ascii="Times New Roman" w:hAnsi="Times New Roman" w:cs="Times New Roman"/>
          <w:b/>
          <w:sz w:val="24"/>
          <w:szCs w:val="24"/>
        </w:rPr>
      </w:pPr>
    </w:p>
    <w:p w:rsidR="00932D79" w:rsidRDefault="00932D79" w:rsidP="005B2D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932D79" w:rsidRDefault="00932D79" w:rsidP="005B2D8F">
      <w:pPr>
        <w:spacing w:after="0" w:line="240" w:lineRule="auto"/>
        <w:jc w:val="both"/>
        <w:rPr>
          <w:rFonts w:ascii="Times New Roman" w:hAnsi="Times New Roman" w:cs="Times New Roman"/>
          <w:b/>
          <w:sz w:val="24"/>
          <w:szCs w:val="24"/>
        </w:rPr>
      </w:pPr>
    </w:p>
    <w:p w:rsidR="00932D79" w:rsidRDefault="005B2D8F" w:rsidP="005B2D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MAYIBO</w:t>
      </w:r>
      <w:r w:rsidR="00932D79">
        <w:rPr>
          <w:rFonts w:ascii="Times New Roman" w:hAnsi="Times New Roman" w:cs="Times New Roman"/>
          <w:b/>
          <w:sz w:val="24"/>
          <w:szCs w:val="24"/>
        </w:rPr>
        <w:t>NGWE NCUBE</w:t>
      </w:r>
    </w:p>
    <w:p w:rsidR="00932D79" w:rsidRDefault="00932D79" w:rsidP="005B2D8F">
      <w:pPr>
        <w:spacing w:after="0" w:line="240" w:lineRule="auto"/>
        <w:jc w:val="both"/>
        <w:rPr>
          <w:rFonts w:ascii="Times New Roman" w:hAnsi="Times New Roman" w:cs="Times New Roman"/>
          <w:b/>
          <w:sz w:val="24"/>
          <w:szCs w:val="24"/>
        </w:rPr>
      </w:pPr>
    </w:p>
    <w:p w:rsidR="00932D79" w:rsidRDefault="00932D79" w:rsidP="005B2D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932D79" w:rsidRDefault="00932D79" w:rsidP="005B2D8F">
      <w:pPr>
        <w:spacing w:after="0" w:line="240" w:lineRule="auto"/>
        <w:jc w:val="both"/>
        <w:rPr>
          <w:rFonts w:ascii="Times New Roman" w:hAnsi="Times New Roman" w:cs="Times New Roman"/>
          <w:b/>
          <w:sz w:val="24"/>
          <w:szCs w:val="24"/>
        </w:rPr>
      </w:pPr>
    </w:p>
    <w:p w:rsidR="00932D79" w:rsidRDefault="00932D79" w:rsidP="005B2D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THANDO MASILELA</w:t>
      </w:r>
    </w:p>
    <w:p w:rsidR="00932D79" w:rsidRDefault="00932D79" w:rsidP="005B2D8F">
      <w:pPr>
        <w:spacing w:after="0" w:line="240" w:lineRule="auto"/>
        <w:jc w:val="both"/>
        <w:rPr>
          <w:rFonts w:ascii="Times New Roman" w:hAnsi="Times New Roman" w:cs="Times New Roman"/>
          <w:b/>
          <w:sz w:val="24"/>
          <w:szCs w:val="24"/>
        </w:rPr>
      </w:pPr>
    </w:p>
    <w:p w:rsidR="00932D79" w:rsidRDefault="00932D79" w:rsidP="005B2D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932D79" w:rsidRDefault="00932D79" w:rsidP="005B2D8F">
      <w:pPr>
        <w:spacing w:after="0" w:line="240" w:lineRule="auto"/>
        <w:jc w:val="both"/>
        <w:rPr>
          <w:rFonts w:ascii="Times New Roman" w:hAnsi="Times New Roman" w:cs="Times New Roman"/>
          <w:b/>
          <w:sz w:val="24"/>
          <w:szCs w:val="24"/>
        </w:rPr>
      </w:pPr>
    </w:p>
    <w:p w:rsidR="00932D79" w:rsidRPr="00932D79" w:rsidRDefault="00932D79" w:rsidP="005B2D8F">
      <w:pPr>
        <w:pStyle w:val="NoSpacing"/>
        <w:jc w:val="both"/>
        <w:rPr>
          <w:rFonts w:ascii="Times New Roman" w:hAnsi="Times New Roman" w:cs="Times New Roman"/>
          <w:b/>
          <w:sz w:val="24"/>
          <w:szCs w:val="24"/>
          <w:lang w:val="en-ZW"/>
        </w:rPr>
      </w:pPr>
      <w:r w:rsidRPr="00932D79">
        <w:rPr>
          <w:rFonts w:ascii="Times New Roman" w:hAnsi="Times New Roman" w:cs="Times New Roman"/>
          <w:b/>
          <w:sz w:val="24"/>
          <w:szCs w:val="24"/>
          <w:lang w:val="en-ZW"/>
        </w:rPr>
        <w:t>THE STATE</w:t>
      </w:r>
    </w:p>
    <w:p w:rsidR="00932D79" w:rsidRDefault="00932D79" w:rsidP="005B2D8F">
      <w:pPr>
        <w:spacing w:after="0" w:line="240" w:lineRule="auto"/>
        <w:jc w:val="both"/>
        <w:rPr>
          <w:rFonts w:ascii="Times New Roman" w:hAnsi="Times New Roman" w:cs="Times New Roman"/>
          <w:sz w:val="24"/>
          <w:szCs w:val="24"/>
        </w:rPr>
      </w:pPr>
    </w:p>
    <w:p w:rsidR="00932D79" w:rsidRDefault="00932D79" w:rsidP="005B2D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32D79" w:rsidRDefault="00932D79" w:rsidP="005B2D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MAKONESE J</w:t>
      </w:r>
    </w:p>
    <w:p w:rsidR="00932D79" w:rsidRDefault="00932D79" w:rsidP="005B2D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26 NOVEMBER AND 17 DECEMBER 2020</w:t>
      </w:r>
    </w:p>
    <w:p w:rsidR="00932D79" w:rsidRDefault="00932D79" w:rsidP="005B2D8F">
      <w:pPr>
        <w:spacing w:line="360" w:lineRule="auto"/>
        <w:jc w:val="both"/>
        <w:rPr>
          <w:rFonts w:ascii="Times New Roman" w:hAnsi="Times New Roman" w:cs="Times New Roman"/>
          <w:b/>
          <w:sz w:val="24"/>
          <w:szCs w:val="24"/>
        </w:rPr>
      </w:pPr>
    </w:p>
    <w:p w:rsidR="00932D79" w:rsidRDefault="00932D79" w:rsidP="005B2D8F">
      <w:pPr>
        <w:spacing w:line="360" w:lineRule="auto"/>
        <w:jc w:val="both"/>
        <w:rPr>
          <w:rFonts w:ascii="Times New Roman" w:hAnsi="Times New Roman" w:cs="Times New Roman"/>
          <w:b/>
          <w:sz w:val="24"/>
          <w:szCs w:val="24"/>
        </w:rPr>
      </w:pPr>
      <w:r>
        <w:rPr>
          <w:rFonts w:ascii="Times New Roman" w:hAnsi="Times New Roman" w:cs="Times New Roman"/>
          <w:b/>
          <w:sz w:val="24"/>
          <w:szCs w:val="24"/>
        </w:rPr>
        <w:t>Bail Application</w:t>
      </w:r>
    </w:p>
    <w:p w:rsidR="00932D79" w:rsidRDefault="00932D79" w:rsidP="005B2D8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M </w:t>
      </w:r>
      <w:proofErr w:type="spellStart"/>
      <w:r>
        <w:rPr>
          <w:rFonts w:ascii="Times New Roman" w:hAnsi="Times New Roman" w:cs="Times New Roman"/>
          <w:i/>
          <w:sz w:val="24"/>
          <w:szCs w:val="24"/>
        </w:rPr>
        <w:t>Nyathi</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932D79" w:rsidRDefault="00932D79" w:rsidP="005B2D8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w:t>
      </w:r>
      <w:proofErr w:type="spellStart"/>
      <w:r>
        <w:rPr>
          <w:rFonts w:ascii="Times New Roman" w:hAnsi="Times New Roman" w:cs="Times New Roman"/>
          <w:i/>
          <w:sz w:val="24"/>
          <w:szCs w:val="24"/>
        </w:rPr>
        <w:t>Jaravaza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932D79" w:rsidRDefault="00932D79" w:rsidP="005B2D8F">
      <w:pPr>
        <w:spacing w:line="360" w:lineRule="auto"/>
        <w:ind w:firstLine="720"/>
        <w:jc w:val="both"/>
        <w:rPr>
          <w:rFonts w:ascii="Times New Roman" w:hAnsi="Times New Roman" w:cs="Times New Roman"/>
          <w:b/>
          <w:sz w:val="24"/>
          <w:szCs w:val="24"/>
        </w:rPr>
      </w:pPr>
    </w:p>
    <w:p w:rsidR="00932D79" w:rsidRDefault="00932D79" w:rsidP="005B2D8F">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sz w:val="24"/>
          <w:szCs w:val="24"/>
        </w:rPr>
        <w:t>:</w:t>
      </w:r>
      <w:r>
        <w:rPr>
          <w:rFonts w:ascii="Times New Roman" w:hAnsi="Times New Roman" w:cs="Times New Roman"/>
          <w:sz w:val="24"/>
          <w:szCs w:val="24"/>
        </w:rPr>
        <w:tab/>
        <w:t>This is an application for bail pending trial.  The accused persons are facing murder allegations in contravention of section 47 (1) (a) of the Criminal Law (Codification Reform) Act (Chapter 9:23).  The applicants deny the allegations.  The brief allegations are that on 5</w:t>
      </w:r>
      <w:r w:rsidRPr="00932D79">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 around 0300 hours at </w:t>
      </w:r>
      <w:proofErr w:type="spellStart"/>
      <w:r>
        <w:rPr>
          <w:rFonts w:ascii="Times New Roman" w:hAnsi="Times New Roman" w:cs="Times New Roman"/>
          <w:sz w:val="24"/>
          <w:szCs w:val="24"/>
        </w:rPr>
        <w:t>Gwanda</w:t>
      </w:r>
      <w:proofErr w:type="spellEnd"/>
      <w:r>
        <w:rPr>
          <w:rFonts w:ascii="Times New Roman" w:hAnsi="Times New Roman" w:cs="Times New Roman"/>
          <w:sz w:val="24"/>
          <w:szCs w:val="24"/>
        </w:rPr>
        <w:t xml:space="preserve">, applicants acting in common purpose assaulted the deceased, Prince </w:t>
      </w:r>
      <w:proofErr w:type="spellStart"/>
      <w:r>
        <w:rPr>
          <w:rFonts w:ascii="Times New Roman" w:hAnsi="Times New Roman" w:cs="Times New Roman"/>
          <w:sz w:val="24"/>
          <w:szCs w:val="24"/>
        </w:rPr>
        <w:t>Mkhululi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aged 22 years, several times on the head and shoulder, stabbed him once on the head, under the ear, once on the back and seven times on the right leg.  The deceased succumbed from injuries sustained in the assault.  It is alleged that applicants fled from the scene after the assault.  They were later apprehended at their places of residences.</w:t>
      </w:r>
    </w:p>
    <w:p w:rsidR="00932D79" w:rsidRDefault="00932D79"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opposed the granting of bail on two grounds:</w:t>
      </w:r>
    </w:p>
    <w:p w:rsidR="00932D79" w:rsidRDefault="00932D79"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applicants</w:t>
      </w:r>
      <w:proofErr w:type="gramEnd"/>
      <w:r>
        <w:rPr>
          <w:rFonts w:ascii="Times New Roman" w:hAnsi="Times New Roman" w:cs="Times New Roman"/>
          <w:sz w:val="24"/>
          <w:szCs w:val="24"/>
        </w:rPr>
        <w:t xml:space="preserve"> are a flight risk</w:t>
      </w:r>
    </w:p>
    <w:p w:rsidR="00932D79" w:rsidRDefault="00932D79"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applicants</w:t>
      </w:r>
      <w:proofErr w:type="gramEnd"/>
      <w:r>
        <w:rPr>
          <w:rFonts w:ascii="Times New Roman" w:hAnsi="Times New Roman" w:cs="Times New Roman"/>
          <w:sz w:val="24"/>
          <w:szCs w:val="24"/>
        </w:rPr>
        <w:t xml:space="preserve"> are likely to interfere with witnesses.</w:t>
      </w:r>
    </w:p>
    <w:p w:rsidR="00BD3B2D" w:rsidRDefault="00BD3B2D"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26</w:t>
      </w:r>
      <w:r w:rsidRPr="00BD3B2D">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 I heard oral argument i</w:t>
      </w:r>
      <w:r w:rsidR="00E13D14">
        <w:rPr>
          <w:rFonts w:ascii="Times New Roman" w:hAnsi="Times New Roman" w:cs="Times New Roman"/>
          <w:sz w:val="24"/>
          <w:szCs w:val="24"/>
        </w:rPr>
        <w:t xml:space="preserve">n this matter.  I directed </w:t>
      </w:r>
      <w:r>
        <w:rPr>
          <w:rFonts w:ascii="Times New Roman" w:hAnsi="Times New Roman" w:cs="Times New Roman"/>
          <w:sz w:val="24"/>
          <w:szCs w:val="24"/>
        </w:rPr>
        <w:t>the Investigating Officer to file supplementary affidavits clarifying how the applicants are l</w:t>
      </w:r>
      <w:r w:rsidR="009F6AC1">
        <w:rPr>
          <w:rFonts w:ascii="Times New Roman" w:hAnsi="Times New Roman" w:cs="Times New Roman"/>
          <w:sz w:val="24"/>
          <w:szCs w:val="24"/>
        </w:rPr>
        <w:t>inked to the offence.  I also</w:t>
      </w:r>
      <w:r>
        <w:rPr>
          <w:rFonts w:ascii="Times New Roman" w:hAnsi="Times New Roman" w:cs="Times New Roman"/>
          <w:sz w:val="24"/>
          <w:szCs w:val="24"/>
        </w:rPr>
        <w:t xml:space="preserve"> requested further explanations on how the knife allegedly us</w:t>
      </w:r>
      <w:r w:rsidR="00E13D14">
        <w:rPr>
          <w:rFonts w:ascii="Times New Roman" w:hAnsi="Times New Roman" w:cs="Times New Roman"/>
          <w:sz w:val="24"/>
          <w:szCs w:val="24"/>
        </w:rPr>
        <w:t>ed in the offence was recovered</w:t>
      </w:r>
      <w:r w:rsidR="004B2215">
        <w:rPr>
          <w:rFonts w:ascii="Times New Roman" w:hAnsi="Times New Roman" w:cs="Times New Roman"/>
          <w:sz w:val="24"/>
          <w:szCs w:val="24"/>
        </w:rPr>
        <w:t>,</w:t>
      </w:r>
      <w:r w:rsidR="00E13D14">
        <w:rPr>
          <w:rFonts w:ascii="Times New Roman" w:hAnsi="Times New Roman" w:cs="Times New Roman"/>
          <w:sz w:val="24"/>
          <w:szCs w:val="24"/>
        </w:rPr>
        <w:t xml:space="preserve"> amongst </w:t>
      </w:r>
      <w:r>
        <w:rPr>
          <w:rFonts w:ascii="Times New Roman" w:hAnsi="Times New Roman" w:cs="Times New Roman"/>
          <w:sz w:val="24"/>
          <w:szCs w:val="24"/>
        </w:rPr>
        <w:t>other issues.  I now have before me the initial affidavit filed by the Investigating Officer Edmond Zhou dated 13</w:t>
      </w:r>
      <w:r w:rsidRPr="00BD3B2D">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 and a further sworn statement dated 3</w:t>
      </w:r>
      <w:r w:rsidRPr="00BD3B2D">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2020.  I have examined both sworn statements and note that the reasons for opposing b</w:t>
      </w:r>
      <w:r w:rsidR="004B2215">
        <w:rPr>
          <w:rFonts w:ascii="Times New Roman" w:hAnsi="Times New Roman" w:cs="Times New Roman"/>
          <w:sz w:val="24"/>
          <w:szCs w:val="24"/>
        </w:rPr>
        <w:t>ail have been reproduced and basically</w:t>
      </w:r>
      <w:r>
        <w:rPr>
          <w:rFonts w:ascii="Times New Roman" w:hAnsi="Times New Roman" w:cs="Times New Roman"/>
          <w:sz w:val="24"/>
          <w:szCs w:val="24"/>
        </w:rPr>
        <w:t xml:space="preserve"> the same.  The grounds for opposing bail are listed as follows:</w:t>
      </w:r>
    </w:p>
    <w:p w:rsidR="00BD3B2D" w:rsidRPr="0037644C" w:rsidRDefault="00BD3B2D" w:rsidP="00E13D14">
      <w:pPr>
        <w:spacing w:line="240" w:lineRule="auto"/>
        <w:ind w:left="1440" w:hanging="720"/>
        <w:jc w:val="both"/>
        <w:rPr>
          <w:rFonts w:ascii="Times New Roman" w:hAnsi="Times New Roman" w:cs="Times New Roman"/>
          <w:i/>
          <w:sz w:val="24"/>
          <w:szCs w:val="24"/>
        </w:rPr>
      </w:pPr>
      <w:r w:rsidRPr="0037644C">
        <w:rPr>
          <w:rFonts w:ascii="Times New Roman" w:hAnsi="Times New Roman" w:cs="Times New Roman"/>
          <w:i/>
          <w:sz w:val="24"/>
          <w:szCs w:val="24"/>
        </w:rPr>
        <w:t>“1.</w:t>
      </w:r>
      <w:r w:rsidRPr="0037644C">
        <w:rPr>
          <w:rFonts w:ascii="Times New Roman" w:hAnsi="Times New Roman" w:cs="Times New Roman"/>
          <w:i/>
          <w:sz w:val="24"/>
          <w:szCs w:val="24"/>
        </w:rPr>
        <w:tab/>
        <w:t>If granted bail the accused persons are likely to interfere with state witnesses as they leave in the same area.</w:t>
      </w:r>
    </w:p>
    <w:p w:rsidR="00BD3B2D" w:rsidRPr="0037644C" w:rsidRDefault="00BD3B2D" w:rsidP="00E13D14">
      <w:pPr>
        <w:spacing w:line="240" w:lineRule="auto"/>
        <w:ind w:left="1440" w:hanging="720"/>
        <w:jc w:val="both"/>
        <w:rPr>
          <w:rFonts w:ascii="Times New Roman" w:hAnsi="Times New Roman" w:cs="Times New Roman"/>
          <w:i/>
          <w:sz w:val="24"/>
          <w:szCs w:val="24"/>
        </w:rPr>
      </w:pPr>
      <w:r w:rsidRPr="0037644C">
        <w:rPr>
          <w:rFonts w:ascii="Times New Roman" w:hAnsi="Times New Roman" w:cs="Times New Roman"/>
          <w:i/>
          <w:sz w:val="24"/>
          <w:szCs w:val="24"/>
        </w:rPr>
        <w:t>2.</w:t>
      </w:r>
      <w:r w:rsidRPr="0037644C">
        <w:rPr>
          <w:rFonts w:ascii="Times New Roman" w:hAnsi="Times New Roman" w:cs="Times New Roman"/>
          <w:i/>
          <w:sz w:val="24"/>
          <w:szCs w:val="24"/>
        </w:rPr>
        <w:tab/>
        <w:t>The weapons which were used by the accused</w:t>
      </w:r>
      <w:r w:rsidR="00E13D14" w:rsidRPr="0037644C">
        <w:rPr>
          <w:rFonts w:ascii="Times New Roman" w:hAnsi="Times New Roman" w:cs="Times New Roman"/>
          <w:i/>
          <w:sz w:val="24"/>
          <w:szCs w:val="24"/>
        </w:rPr>
        <w:t xml:space="preserve"> are yet to be recovered and if </w:t>
      </w:r>
      <w:r w:rsidRPr="0037644C">
        <w:rPr>
          <w:rFonts w:ascii="Times New Roman" w:hAnsi="Times New Roman" w:cs="Times New Roman"/>
          <w:i/>
          <w:sz w:val="24"/>
          <w:szCs w:val="24"/>
        </w:rPr>
        <w:t>granted bail he is likely to dispose of the weapons.</w:t>
      </w:r>
    </w:p>
    <w:p w:rsidR="00BD3B2D" w:rsidRPr="0037644C" w:rsidRDefault="00BD3B2D" w:rsidP="00E13D14">
      <w:pPr>
        <w:spacing w:line="240" w:lineRule="auto"/>
        <w:ind w:left="1440" w:hanging="720"/>
        <w:jc w:val="both"/>
        <w:rPr>
          <w:rFonts w:ascii="Times New Roman" w:hAnsi="Times New Roman" w:cs="Times New Roman"/>
          <w:i/>
          <w:sz w:val="24"/>
          <w:szCs w:val="24"/>
        </w:rPr>
      </w:pPr>
      <w:r w:rsidRPr="0037644C">
        <w:rPr>
          <w:rFonts w:ascii="Times New Roman" w:hAnsi="Times New Roman" w:cs="Times New Roman"/>
          <w:i/>
          <w:sz w:val="24"/>
          <w:szCs w:val="24"/>
        </w:rPr>
        <w:t>3.</w:t>
      </w:r>
      <w:r w:rsidRPr="0037644C">
        <w:rPr>
          <w:rFonts w:ascii="Times New Roman" w:hAnsi="Times New Roman" w:cs="Times New Roman"/>
          <w:i/>
          <w:sz w:val="24"/>
          <w:szCs w:val="24"/>
        </w:rPr>
        <w:tab/>
        <w:t>The other accomplice is still at large and if granted bail he is likely to team up with them and commit other offences.</w:t>
      </w:r>
    </w:p>
    <w:p w:rsidR="00BD3B2D" w:rsidRPr="0037644C" w:rsidRDefault="00BD3B2D" w:rsidP="00E13D14">
      <w:pPr>
        <w:spacing w:line="240" w:lineRule="auto"/>
        <w:ind w:left="1440" w:hanging="720"/>
        <w:jc w:val="both"/>
        <w:rPr>
          <w:rFonts w:ascii="Times New Roman" w:hAnsi="Times New Roman" w:cs="Times New Roman"/>
          <w:i/>
          <w:sz w:val="24"/>
          <w:szCs w:val="24"/>
        </w:rPr>
      </w:pPr>
      <w:r w:rsidRPr="0037644C">
        <w:rPr>
          <w:rFonts w:ascii="Times New Roman" w:hAnsi="Times New Roman" w:cs="Times New Roman"/>
          <w:i/>
          <w:sz w:val="24"/>
          <w:szCs w:val="24"/>
        </w:rPr>
        <w:t>4.</w:t>
      </w:r>
      <w:r w:rsidRPr="0037644C">
        <w:rPr>
          <w:rFonts w:ascii="Times New Roman" w:hAnsi="Times New Roman" w:cs="Times New Roman"/>
          <w:i/>
          <w:sz w:val="24"/>
          <w:szCs w:val="24"/>
        </w:rPr>
        <w:tab/>
        <w:t>If granted bail the accused persons are likely to escape to other countries.</w:t>
      </w:r>
    </w:p>
    <w:p w:rsidR="00BD3B2D" w:rsidRPr="0037644C" w:rsidRDefault="00BD3B2D" w:rsidP="00E13D14">
      <w:pPr>
        <w:spacing w:line="240" w:lineRule="auto"/>
        <w:ind w:left="1440" w:hanging="720"/>
        <w:jc w:val="both"/>
        <w:rPr>
          <w:rFonts w:ascii="Times New Roman" w:hAnsi="Times New Roman" w:cs="Times New Roman"/>
          <w:i/>
          <w:sz w:val="24"/>
          <w:szCs w:val="24"/>
        </w:rPr>
      </w:pPr>
      <w:r w:rsidRPr="0037644C">
        <w:rPr>
          <w:rFonts w:ascii="Times New Roman" w:hAnsi="Times New Roman" w:cs="Times New Roman"/>
          <w:i/>
          <w:sz w:val="24"/>
          <w:szCs w:val="24"/>
        </w:rPr>
        <w:t>5.</w:t>
      </w:r>
      <w:r w:rsidRPr="0037644C">
        <w:rPr>
          <w:rFonts w:ascii="Times New Roman" w:hAnsi="Times New Roman" w:cs="Times New Roman"/>
          <w:i/>
          <w:sz w:val="24"/>
          <w:szCs w:val="24"/>
        </w:rPr>
        <w:tab/>
      </w:r>
      <w:r w:rsidR="00F84267" w:rsidRPr="0037644C">
        <w:rPr>
          <w:rFonts w:ascii="Times New Roman" w:hAnsi="Times New Roman" w:cs="Times New Roman"/>
          <w:i/>
          <w:sz w:val="24"/>
          <w:szCs w:val="24"/>
        </w:rPr>
        <w:t>Since the accused are facing a serious offence which is likely to attract capital punishment or a long jail sentence and with this knowledge in mind the accused is likely to abscond court if released on bail.</w:t>
      </w:r>
    </w:p>
    <w:p w:rsidR="00F84267" w:rsidRPr="0037644C" w:rsidRDefault="00F84267" w:rsidP="00E13D14">
      <w:pPr>
        <w:spacing w:line="240" w:lineRule="auto"/>
        <w:ind w:left="1440" w:hanging="720"/>
        <w:jc w:val="both"/>
        <w:rPr>
          <w:rFonts w:ascii="Times New Roman" w:hAnsi="Times New Roman" w:cs="Times New Roman"/>
          <w:i/>
          <w:sz w:val="24"/>
          <w:szCs w:val="24"/>
        </w:rPr>
      </w:pPr>
      <w:r w:rsidRPr="0037644C">
        <w:rPr>
          <w:rFonts w:ascii="Times New Roman" w:hAnsi="Times New Roman" w:cs="Times New Roman"/>
          <w:i/>
          <w:sz w:val="24"/>
          <w:szCs w:val="24"/>
        </w:rPr>
        <w:t>6.</w:t>
      </w:r>
      <w:r w:rsidRPr="0037644C">
        <w:rPr>
          <w:rFonts w:ascii="Times New Roman" w:hAnsi="Times New Roman" w:cs="Times New Roman"/>
          <w:i/>
          <w:sz w:val="24"/>
          <w:szCs w:val="24"/>
        </w:rPr>
        <w:tab/>
        <w:t>The accused persons committed a very serious offence of concern in the community and if released the relatives are likely to revenge.</w:t>
      </w:r>
    </w:p>
    <w:p w:rsidR="00F84267" w:rsidRPr="0037644C" w:rsidRDefault="00F84267" w:rsidP="00E13D14">
      <w:pPr>
        <w:spacing w:line="240" w:lineRule="auto"/>
        <w:ind w:left="1440" w:hanging="720"/>
        <w:jc w:val="both"/>
        <w:rPr>
          <w:rFonts w:ascii="Times New Roman" w:hAnsi="Times New Roman" w:cs="Times New Roman"/>
          <w:i/>
          <w:sz w:val="24"/>
          <w:szCs w:val="24"/>
        </w:rPr>
      </w:pPr>
      <w:r w:rsidRPr="0037644C">
        <w:rPr>
          <w:rFonts w:ascii="Times New Roman" w:hAnsi="Times New Roman" w:cs="Times New Roman"/>
          <w:i/>
          <w:sz w:val="24"/>
          <w:szCs w:val="24"/>
        </w:rPr>
        <w:t>7.</w:t>
      </w:r>
      <w:r w:rsidRPr="0037644C">
        <w:rPr>
          <w:rFonts w:ascii="Times New Roman" w:hAnsi="Times New Roman" w:cs="Times New Roman"/>
          <w:i/>
          <w:sz w:val="24"/>
          <w:szCs w:val="24"/>
        </w:rPr>
        <w:tab/>
        <w:t xml:space="preserve">One of the accused persons </w:t>
      </w:r>
      <w:proofErr w:type="spellStart"/>
      <w:r w:rsidRPr="0037644C">
        <w:rPr>
          <w:rFonts w:ascii="Times New Roman" w:hAnsi="Times New Roman" w:cs="Times New Roman"/>
          <w:i/>
          <w:sz w:val="24"/>
          <w:szCs w:val="24"/>
        </w:rPr>
        <w:t>Mayibongwe</w:t>
      </w:r>
      <w:proofErr w:type="spellEnd"/>
      <w:r w:rsidRPr="0037644C">
        <w:rPr>
          <w:rFonts w:ascii="Times New Roman" w:hAnsi="Times New Roman" w:cs="Times New Roman"/>
          <w:i/>
          <w:sz w:val="24"/>
          <w:szCs w:val="24"/>
        </w:rPr>
        <w:t xml:space="preserve"> </w:t>
      </w:r>
      <w:proofErr w:type="spellStart"/>
      <w:r w:rsidRPr="0037644C">
        <w:rPr>
          <w:rFonts w:ascii="Times New Roman" w:hAnsi="Times New Roman" w:cs="Times New Roman"/>
          <w:i/>
          <w:sz w:val="24"/>
          <w:szCs w:val="24"/>
        </w:rPr>
        <w:t>Ncube</w:t>
      </w:r>
      <w:proofErr w:type="spellEnd"/>
      <w:r w:rsidRPr="0037644C">
        <w:rPr>
          <w:rFonts w:ascii="Times New Roman" w:hAnsi="Times New Roman" w:cs="Times New Roman"/>
          <w:i/>
          <w:sz w:val="24"/>
          <w:szCs w:val="24"/>
        </w:rPr>
        <w:t xml:space="preserve"> has a pending assault (Ref </w:t>
      </w:r>
      <w:proofErr w:type="spellStart"/>
      <w:r w:rsidRPr="0037644C">
        <w:rPr>
          <w:rFonts w:ascii="Times New Roman" w:hAnsi="Times New Roman" w:cs="Times New Roman"/>
          <w:i/>
          <w:sz w:val="24"/>
          <w:szCs w:val="24"/>
        </w:rPr>
        <w:t>Gwanda</w:t>
      </w:r>
      <w:proofErr w:type="spellEnd"/>
      <w:r w:rsidRPr="0037644C">
        <w:rPr>
          <w:rFonts w:ascii="Times New Roman" w:hAnsi="Times New Roman" w:cs="Times New Roman"/>
          <w:i/>
          <w:sz w:val="24"/>
          <w:szCs w:val="24"/>
        </w:rPr>
        <w:t xml:space="preserve"> Urban CR 17/11/2020)”</w:t>
      </w:r>
    </w:p>
    <w:p w:rsidR="00F84267" w:rsidRDefault="00F84267"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expanded grounds for opposing bail as laid out by the Investigating Officer.  After seeking clarification from the state t</w:t>
      </w:r>
      <w:r w:rsidR="00564E9D">
        <w:rPr>
          <w:rFonts w:ascii="Times New Roman" w:hAnsi="Times New Roman" w:cs="Times New Roman"/>
          <w:sz w:val="24"/>
          <w:szCs w:val="24"/>
        </w:rPr>
        <w:t xml:space="preserve">he Investigating Officer filed </w:t>
      </w:r>
      <w:r w:rsidR="00710329">
        <w:rPr>
          <w:rFonts w:ascii="Times New Roman" w:hAnsi="Times New Roman" w:cs="Times New Roman"/>
          <w:sz w:val="24"/>
          <w:szCs w:val="24"/>
        </w:rPr>
        <w:t>a</w:t>
      </w:r>
      <w:r>
        <w:rPr>
          <w:rFonts w:ascii="Times New Roman" w:hAnsi="Times New Roman" w:cs="Times New Roman"/>
          <w:sz w:val="24"/>
          <w:szCs w:val="24"/>
        </w:rPr>
        <w:t xml:space="preserve"> further affidavit dated 3</w:t>
      </w:r>
      <w:r w:rsidRPr="00F84267">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2020.  In that deposition, the only addition to the grounds for opposing bail is that: </w:t>
      </w:r>
    </w:p>
    <w:p w:rsidR="00F84267" w:rsidRDefault="00F84267" w:rsidP="005B2D8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64E9D">
        <w:rPr>
          <w:rFonts w:ascii="Times New Roman" w:hAnsi="Times New Roman" w:cs="Times New Roman"/>
          <w:i/>
          <w:sz w:val="24"/>
          <w:szCs w:val="24"/>
        </w:rPr>
        <w:t>There are witnesses who actually saw the accused persons assaulting the</w:t>
      </w:r>
      <w:r>
        <w:rPr>
          <w:rFonts w:ascii="Times New Roman" w:hAnsi="Times New Roman" w:cs="Times New Roman"/>
          <w:sz w:val="24"/>
          <w:szCs w:val="24"/>
        </w:rPr>
        <w:t xml:space="preserve"> </w:t>
      </w:r>
      <w:r w:rsidRPr="00564E9D">
        <w:rPr>
          <w:rFonts w:ascii="Times New Roman" w:hAnsi="Times New Roman" w:cs="Times New Roman"/>
          <w:i/>
          <w:sz w:val="24"/>
          <w:szCs w:val="24"/>
        </w:rPr>
        <w:t>deceased</w:t>
      </w:r>
      <w:r>
        <w:rPr>
          <w:rFonts w:ascii="Times New Roman" w:hAnsi="Times New Roman" w:cs="Times New Roman"/>
          <w:sz w:val="24"/>
          <w:szCs w:val="24"/>
        </w:rPr>
        <w:t xml:space="preserve"> a</w:t>
      </w:r>
      <w:r w:rsidRPr="00564E9D">
        <w:rPr>
          <w:rFonts w:ascii="Times New Roman" w:hAnsi="Times New Roman" w:cs="Times New Roman"/>
          <w:i/>
          <w:sz w:val="24"/>
          <w:szCs w:val="24"/>
        </w:rPr>
        <w:t>nd statements are yet to be recorded</w:t>
      </w:r>
      <w:r>
        <w:rPr>
          <w:rFonts w:ascii="Times New Roman" w:hAnsi="Times New Roman" w:cs="Times New Roman"/>
          <w:sz w:val="24"/>
          <w:szCs w:val="24"/>
        </w:rPr>
        <w:t>.”</w:t>
      </w:r>
    </w:p>
    <w:p w:rsidR="00F84267" w:rsidRDefault="00F84267"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that the Investigating Officer’s assertion that statements are yet to be recorded from witnesses almost one month after the offence was committed suggests that the state has not yet secured</w:t>
      </w:r>
      <w:r w:rsidR="00A00DD6">
        <w:rPr>
          <w:rFonts w:ascii="Times New Roman" w:hAnsi="Times New Roman" w:cs="Times New Roman"/>
          <w:sz w:val="24"/>
          <w:szCs w:val="24"/>
        </w:rPr>
        <w:t xml:space="preserve"> sufficient</w:t>
      </w:r>
      <w:r>
        <w:rPr>
          <w:rFonts w:ascii="Times New Roman" w:hAnsi="Times New Roman" w:cs="Times New Roman"/>
          <w:sz w:val="24"/>
          <w:szCs w:val="24"/>
        </w:rPr>
        <w:t xml:space="preserve"> evidence against the applicants.  It is improper for this </w:t>
      </w:r>
      <w:r>
        <w:rPr>
          <w:rFonts w:ascii="Times New Roman" w:hAnsi="Times New Roman" w:cs="Times New Roman"/>
          <w:sz w:val="24"/>
          <w:szCs w:val="24"/>
        </w:rPr>
        <w:lastRenderedPageBreak/>
        <w:t>court to deny a</w:t>
      </w:r>
      <w:r w:rsidR="00E55D50">
        <w:rPr>
          <w:rFonts w:ascii="Times New Roman" w:hAnsi="Times New Roman" w:cs="Times New Roman"/>
          <w:sz w:val="24"/>
          <w:szCs w:val="24"/>
        </w:rPr>
        <w:t>pplicants bail in order to enable</w:t>
      </w:r>
      <w:r>
        <w:rPr>
          <w:rFonts w:ascii="Times New Roman" w:hAnsi="Times New Roman" w:cs="Times New Roman"/>
          <w:sz w:val="24"/>
          <w:szCs w:val="24"/>
        </w:rPr>
        <w:t xml:space="preserve"> the state to build its case </w:t>
      </w:r>
      <w:r w:rsidR="000B75B9">
        <w:rPr>
          <w:rFonts w:ascii="Times New Roman" w:hAnsi="Times New Roman" w:cs="Times New Roman"/>
          <w:sz w:val="24"/>
          <w:szCs w:val="24"/>
        </w:rPr>
        <w:t>against the applicants.  It is the</w:t>
      </w:r>
      <w:r>
        <w:rPr>
          <w:rFonts w:ascii="Times New Roman" w:hAnsi="Times New Roman" w:cs="Times New Roman"/>
          <w:sz w:val="24"/>
          <w:szCs w:val="24"/>
        </w:rPr>
        <w:t xml:space="preserve"> hallmark of our cr</w:t>
      </w:r>
      <w:r w:rsidR="00E13D14">
        <w:rPr>
          <w:rFonts w:ascii="Times New Roman" w:hAnsi="Times New Roman" w:cs="Times New Roman"/>
          <w:sz w:val="24"/>
          <w:szCs w:val="24"/>
        </w:rPr>
        <w:t xml:space="preserve">iminal justice system that </w:t>
      </w:r>
      <w:r>
        <w:rPr>
          <w:rFonts w:ascii="Times New Roman" w:hAnsi="Times New Roman" w:cs="Times New Roman"/>
          <w:sz w:val="24"/>
          <w:szCs w:val="24"/>
        </w:rPr>
        <w:t>an</w:t>
      </w:r>
      <w:r w:rsidR="00E13D14">
        <w:rPr>
          <w:rFonts w:ascii="Times New Roman" w:hAnsi="Times New Roman" w:cs="Times New Roman"/>
          <w:sz w:val="24"/>
          <w:szCs w:val="24"/>
        </w:rPr>
        <w:t xml:space="preserve"> accused in a criminal case is d</w:t>
      </w:r>
      <w:r>
        <w:rPr>
          <w:rFonts w:ascii="Times New Roman" w:hAnsi="Times New Roman" w:cs="Times New Roman"/>
          <w:sz w:val="24"/>
          <w:szCs w:val="24"/>
        </w:rPr>
        <w:t>eemed innocent until proven guilty.  It is not in the interests of justice to kee</w:t>
      </w:r>
      <w:r w:rsidR="000B75B9">
        <w:rPr>
          <w:rFonts w:ascii="Times New Roman" w:hAnsi="Times New Roman" w:cs="Times New Roman"/>
          <w:sz w:val="24"/>
          <w:szCs w:val="24"/>
        </w:rPr>
        <w:t>p an accused in detention for the</w:t>
      </w:r>
      <w:r w:rsidR="009C6650">
        <w:rPr>
          <w:rFonts w:ascii="Times New Roman" w:hAnsi="Times New Roman" w:cs="Times New Roman"/>
          <w:sz w:val="24"/>
          <w:szCs w:val="24"/>
        </w:rPr>
        <w:t xml:space="preserve"> sole purpose of affording the</w:t>
      </w:r>
      <w:r w:rsidR="000B75B9">
        <w:rPr>
          <w:rFonts w:ascii="Times New Roman" w:hAnsi="Times New Roman" w:cs="Times New Roman"/>
          <w:sz w:val="24"/>
          <w:szCs w:val="24"/>
        </w:rPr>
        <w:t xml:space="preserve"> state to secure time to gather evidence to sustain its case.</w:t>
      </w:r>
    </w:p>
    <w:p w:rsidR="00E91C75" w:rsidRDefault="00E91C75"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primary consideration in a bail application is to assess from the information placed before the court whether the release of the accused will prejudice the due administration of justice.  In each particular case, the court is enjoined to balance the interests of the applicant and those of the state.</w:t>
      </w:r>
    </w:p>
    <w:p w:rsidR="00E91C75" w:rsidRDefault="00E91C75"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13D14">
        <w:rPr>
          <w:rFonts w:ascii="Times New Roman" w:hAnsi="Times New Roman" w:cs="Times New Roman"/>
          <w:i/>
          <w:sz w:val="24"/>
          <w:szCs w:val="24"/>
        </w:rPr>
        <w:t xml:space="preserve">State v </w:t>
      </w:r>
      <w:proofErr w:type="spellStart"/>
      <w:r w:rsidRPr="00E13D14">
        <w:rPr>
          <w:rFonts w:ascii="Times New Roman" w:hAnsi="Times New Roman" w:cs="Times New Roman"/>
          <w:i/>
          <w:sz w:val="24"/>
          <w:szCs w:val="24"/>
        </w:rPr>
        <w:t>Makamba</w:t>
      </w:r>
      <w:proofErr w:type="spellEnd"/>
      <w:r>
        <w:rPr>
          <w:rFonts w:ascii="Times New Roman" w:hAnsi="Times New Roman" w:cs="Times New Roman"/>
          <w:sz w:val="24"/>
          <w:szCs w:val="24"/>
        </w:rPr>
        <w:t xml:space="preserve"> 2004 (1) ZLR 367, the court held that an applicant can discharge his onus b</w:t>
      </w:r>
      <w:r w:rsidR="00E13D14">
        <w:rPr>
          <w:rFonts w:ascii="Times New Roman" w:hAnsi="Times New Roman" w:cs="Times New Roman"/>
          <w:sz w:val="24"/>
          <w:szCs w:val="24"/>
        </w:rPr>
        <w:t>y</w:t>
      </w:r>
      <w:r>
        <w:rPr>
          <w:rFonts w:ascii="Times New Roman" w:hAnsi="Times New Roman" w:cs="Times New Roman"/>
          <w:sz w:val="24"/>
          <w:szCs w:val="24"/>
        </w:rPr>
        <w:t xml:space="preserve"> either denying the allegations or telling the court such information as would establish his innocence or to show that even if he were to be convicted the likely penalties were not such as to present a temptation to abscon</w:t>
      </w:r>
      <w:r w:rsidR="00E13D14">
        <w:rPr>
          <w:rFonts w:ascii="Times New Roman" w:hAnsi="Times New Roman" w:cs="Times New Roman"/>
          <w:sz w:val="24"/>
          <w:szCs w:val="24"/>
        </w:rPr>
        <w:t xml:space="preserve">d.  The state alleges that </w:t>
      </w:r>
      <w:r>
        <w:rPr>
          <w:rFonts w:ascii="Times New Roman" w:hAnsi="Times New Roman" w:cs="Times New Roman"/>
          <w:sz w:val="24"/>
          <w:szCs w:val="24"/>
        </w:rPr>
        <w:t xml:space="preserve">there is a strong </w:t>
      </w:r>
      <w:r w:rsidRPr="00E13D14">
        <w:rPr>
          <w:rFonts w:ascii="Times New Roman" w:hAnsi="Times New Roman" w:cs="Times New Roman"/>
          <w:i/>
          <w:sz w:val="24"/>
          <w:szCs w:val="24"/>
        </w:rPr>
        <w:t>prima facie</w:t>
      </w:r>
      <w:r>
        <w:rPr>
          <w:rFonts w:ascii="Times New Roman" w:hAnsi="Times New Roman" w:cs="Times New Roman"/>
          <w:sz w:val="24"/>
          <w:szCs w:val="24"/>
        </w:rPr>
        <w:t xml:space="preserve"> case against the applicants.  This is not borne out by the sworn statements of the Investigating Officer.  Applicants deny assaulting the deceased in the manner alleged.  They indicate in their bail statement that the deceased was assaulted by a group of persons led by one </w:t>
      </w:r>
      <w:proofErr w:type="spellStart"/>
      <w:r>
        <w:rPr>
          <w:rFonts w:ascii="Times New Roman" w:hAnsi="Times New Roman" w:cs="Times New Roman"/>
          <w:sz w:val="24"/>
          <w:szCs w:val="24"/>
        </w:rPr>
        <w:t>Godknows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w:t>
      </w:r>
    </w:p>
    <w:p w:rsidR="00E91C75" w:rsidRDefault="00E91C75"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fact that the state has not placed any information before the court establishing a</w:t>
      </w:r>
      <w:r w:rsidR="00900F12">
        <w:rPr>
          <w:rFonts w:ascii="Times New Roman" w:hAnsi="Times New Roman" w:cs="Times New Roman"/>
          <w:sz w:val="24"/>
          <w:szCs w:val="24"/>
        </w:rPr>
        <w:t xml:space="preserve"> strong</w:t>
      </w:r>
      <w:r>
        <w:rPr>
          <w:rFonts w:ascii="Times New Roman" w:hAnsi="Times New Roman" w:cs="Times New Roman"/>
          <w:sz w:val="24"/>
          <w:szCs w:val="24"/>
        </w:rPr>
        <w:t xml:space="preserve"> </w:t>
      </w:r>
      <w:r w:rsidRPr="00E13D14">
        <w:rPr>
          <w:rFonts w:ascii="Times New Roman" w:hAnsi="Times New Roman" w:cs="Times New Roman"/>
          <w:i/>
          <w:sz w:val="24"/>
          <w:szCs w:val="24"/>
        </w:rPr>
        <w:t xml:space="preserve">prima </w:t>
      </w:r>
      <w:proofErr w:type="spellStart"/>
      <w:r w:rsidRPr="00E13D14">
        <w:rPr>
          <w:rFonts w:ascii="Times New Roman" w:hAnsi="Times New Roman" w:cs="Times New Roman"/>
          <w:i/>
          <w:sz w:val="24"/>
          <w:szCs w:val="24"/>
        </w:rPr>
        <w:t>fcaie</w:t>
      </w:r>
      <w:proofErr w:type="spellEnd"/>
      <w:r>
        <w:rPr>
          <w:rFonts w:ascii="Times New Roman" w:hAnsi="Times New Roman" w:cs="Times New Roman"/>
          <w:sz w:val="24"/>
          <w:szCs w:val="24"/>
        </w:rPr>
        <w:t xml:space="preserve"> case against the applicants must result in the court leaning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liberty of the applicants.  Bail is a right.  By it, any person arrested on suspicion of having </w:t>
      </w:r>
      <w:r w:rsidR="00E13D14">
        <w:rPr>
          <w:rFonts w:ascii="Times New Roman" w:hAnsi="Times New Roman" w:cs="Times New Roman"/>
          <w:sz w:val="24"/>
          <w:szCs w:val="24"/>
        </w:rPr>
        <w:t>committed an offence secures</w:t>
      </w:r>
      <w:r w:rsidR="005B2D8F">
        <w:rPr>
          <w:rFonts w:ascii="Times New Roman" w:hAnsi="Times New Roman" w:cs="Times New Roman"/>
          <w:sz w:val="24"/>
          <w:szCs w:val="24"/>
        </w:rPr>
        <w:t xml:space="preserve"> his liberty and continues to enjoy his freedom pending trial.  This right is guaranteed by section 50 (d) of the Constitution of Zimbabwe (Amend 20), 2013 which provides that:</w:t>
      </w:r>
    </w:p>
    <w:p w:rsidR="005B2D8F" w:rsidRDefault="005B2D8F"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Any person who is arrested –</w:t>
      </w:r>
    </w:p>
    <w:p w:rsidR="005B2D8F" w:rsidRDefault="005B2D8F"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5B2D8F" w:rsidRDefault="005B2D8F" w:rsidP="005B2D8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gramStart"/>
      <w:r>
        <w:rPr>
          <w:rFonts w:ascii="Times New Roman" w:hAnsi="Times New Roman" w:cs="Times New Roman"/>
          <w:sz w:val="24"/>
          <w:szCs w:val="24"/>
        </w:rPr>
        <w:t>must</w:t>
      </w:r>
      <w:proofErr w:type="gramEnd"/>
      <w:r>
        <w:rPr>
          <w:rFonts w:ascii="Times New Roman" w:hAnsi="Times New Roman" w:cs="Times New Roman"/>
          <w:sz w:val="24"/>
          <w:szCs w:val="24"/>
        </w:rPr>
        <w:t xml:space="preserve"> be released unconditionally or on reasonable conditions, pending a charge or trial, unless there are compelling reasons justifying their continued detention …”</w:t>
      </w:r>
    </w:p>
    <w:p w:rsidR="005B2D8F" w:rsidRDefault="005B2D8F"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have not been able to find any compelling reasons that would justify the continued detention of the applicants pending their trial.  I am satisfied that adequate conditions may be imposed to allow the granting of bail.</w:t>
      </w:r>
    </w:p>
    <w:p w:rsidR="005B2D8F" w:rsidRDefault="005B2D8F" w:rsidP="005B2D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and accordingly the application is </w:t>
      </w:r>
      <w:r w:rsidR="00492BA0">
        <w:rPr>
          <w:rFonts w:ascii="Times New Roman" w:hAnsi="Times New Roman" w:cs="Times New Roman"/>
          <w:sz w:val="24"/>
          <w:szCs w:val="24"/>
        </w:rPr>
        <w:t>hereby granted in terms of the draft o</w:t>
      </w:r>
      <w:r>
        <w:rPr>
          <w:rFonts w:ascii="Times New Roman" w:hAnsi="Times New Roman" w:cs="Times New Roman"/>
          <w:sz w:val="24"/>
          <w:szCs w:val="24"/>
        </w:rPr>
        <w:t>rder.</w:t>
      </w:r>
    </w:p>
    <w:p w:rsidR="005B2D8F" w:rsidRDefault="005B2D8F" w:rsidP="005B2D8F">
      <w:pPr>
        <w:spacing w:line="360" w:lineRule="auto"/>
        <w:jc w:val="both"/>
        <w:rPr>
          <w:rFonts w:ascii="Times New Roman" w:hAnsi="Times New Roman" w:cs="Times New Roman"/>
          <w:sz w:val="24"/>
          <w:szCs w:val="24"/>
        </w:rPr>
      </w:pPr>
    </w:p>
    <w:p w:rsidR="005B2D8F" w:rsidRPr="005B2D8F" w:rsidRDefault="005B2D8F" w:rsidP="005B2D8F">
      <w:pPr>
        <w:pStyle w:val="NoSpacing"/>
        <w:jc w:val="both"/>
        <w:rPr>
          <w:rFonts w:ascii="Times New Roman" w:hAnsi="Times New Roman" w:cs="Times New Roman"/>
          <w:sz w:val="24"/>
          <w:szCs w:val="24"/>
        </w:rPr>
      </w:pPr>
      <w:proofErr w:type="spellStart"/>
      <w:r w:rsidRPr="00E13D14">
        <w:rPr>
          <w:rFonts w:ascii="Times New Roman" w:hAnsi="Times New Roman" w:cs="Times New Roman"/>
          <w:i/>
          <w:sz w:val="24"/>
          <w:szCs w:val="24"/>
        </w:rPr>
        <w:t>Masawi</w:t>
      </w:r>
      <w:proofErr w:type="spellEnd"/>
      <w:r w:rsidRPr="00E13D14">
        <w:rPr>
          <w:rFonts w:ascii="Times New Roman" w:hAnsi="Times New Roman" w:cs="Times New Roman"/>
          <w:i/>
          <w:sz w:val="24"/>
          <w:szCs w:val="24"/>
        </w:rPr>
        <w:t xml:space="preserve"> and Partners</w:t>
      </w:r>
      <w:r w:rsidRPr="005B2D8F">
        <w:rPr>
          <w:rFonts w:ascii="Times New Roman" w:hAnsi="Times New Roman" w:cs="Times New Roman"/>
          <w:sz w:val="24"/>
          <w:szCs w:val="24"/>
        </w:rPr>
        <w:t>, applicant’s legal practitioners</w:t>
      </w:r>
    </w:p>
    <w:p w:rsidR="005B2D8F" w:rsidRPr="005B2D8F" w:rsidRDefault="005B2D8F" w:rsidP="005B2D8F">
      <w:pPr>
        <w:pStyle w:val="NoSpacing"/>
        <w:jc w:val="both"/>
        <w:rPr>
          <w:rFonts w:ascii="Times New Roman" w:hAnsi="Times New Roman" w:cs="Times New Roman"/>
          <w:sz w:val="24"/>
          <w:szCs w:val="24"/>
        </w:rPr>
      </w:pPr>
      <w:r w:rsidRPr="00E13D14">
        <w:rPr>
          <w:rFonts w:ascii="Times New Roman" w:hAnsi="Times New Roman" w:cs="Times New Roman"/>
          <w:i/>
          <w:sz w:val="24"/>
          <w:szCs w:val="24"/>
        </w:rPr>
        <w:t>National Prosecuting Authority</w:t>
      </w:r>
      <w:r w:rsidRPr="005B2D8F">
        <w:rPr>
          <w:rFonts w:ascii="Times New Roman" w:hAnsi="Times New Roman" w:cs="Times New Roman"/>
          <w:sz w:val="24"/>
          <w:szCs w:val="24"/>
        </w:rPr>
        <w:t>, respondent’s legal practitioners</w:t>
      </w:r>
    </w:p>
    <w:p w:rsidR="00F84267" w:rsidRDefault="00F84267" w:rsidP="00F84267">
      <w:pPr>
        <w:spacing w:line="360" w:lineRule="auto"/>
        <w:ind w:left="720"/>
        <w:jc w:val="both"/>
        <w:rPr>
          <w:rFonts w:ascii="Times New Roman" w:hAnsi="Times New Roman" w:cs="Times New Roman"/>
          <w:sz w:val="24"/>
          <w:szCs w:val="24"/>
        </w:rPr>
      </w:pPr>
    </w:p>
    <w:p w:rsidR="001D08C3" w:rsidRDefault="001D08C3"/>
    <w:sectPr w:rsidR="001D08C3"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9DD" w:rsidRDefault="00F859DD" w:rsidP="005B2D8F">
      <w:pPr>
        <w:spacing w:after="0" w:line="240" w:lineRule="auto"/>
      </w:pPr>
      <w:r>
        <w:separator/>
      </w:r>
    </w:p>
  </w:endnote>
  <w:endnote w:type="continuationSeparator" w:id="1">
    <w:p w:rsidR="00F859DD" w:rsidRDefault="00F859DD" w:rsidP="005B2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6FC" w:rsidRDefault="007E06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6FC" w:rsidRDefault="007E06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6FC" w:rsidRDefault="007E06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9DD" w:rsidRDefault="00F859DD" w:rsidP="005B2D8F">
      <w:pPr>
        <w:spacing w:after="0" w:line="240" w:lineRule="auto"/>
      </w:pPr>
      <w:r>
        <w:separator/>
      </w:r>
    </w:p>
  </w:footnote>
  <w:footnote w:type="continuationSeparator" w:id="1">
    <w:p w:rsidR="00F859DD" w:rsidRDefault="00F859DD" w:rsidP="005B2D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6FC" w:rsidRDefault="007E06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2537"/>
      <w:docPartObj>
        <w:docPartGallery w:val="Page Numbers (Top of Page)"/>
        <w:docPartUnique/>
      </w:docPartObj>
    </w:sdtPr>
    <w:sdtEndPr>
      <w:rPr>
        <w:rFonts w:ascii="Times New Roman" w:hAnsi="Times New Roman" w:cs="Times New Roman"/>
        <w:sz w:val="24"/>
        <w:szCs w:val="24"/>
      </w:rPr>
    </w:sdtEndPr>
    <w:sdtContent>
      <w:p w:rsidR="005B2D8F" w:rsidRDefault="005B2D8F">
        <w:pPr>
          <w:pStyle w:val="Header"/>
          <w:jc w:val="right"/>
        </w:pPr>
      </w:p>
      <w:p w:rsidR="005B2D8F" w:rsidRPr="005B2D8F" w:rsidRDefault="003726EB">
        <w:pPr>
          <w:pStyle w:val="Header"/>
          <w:jc w:val="right"/>
          <w:rPr>
            <w:rFonts w:ascii="Times New Roman" w:hAnsi="Times New Roman" w:cs="Times New Roman"/>
            <w:sz w:val="24"/>
            <w:szCs w:val="24"/>
          </w:rPr>
        </w:pPr>
        <w:r w:rsidRPr="005B2D8F">
          <w:rPr>
            <w:rFonts w:ascii="Times New Roman" w:hAnsi="Times New Roman" w:cs="Times New Roman"/>
            <w:sz w:val="24"/>
            <w:szCs w:val="24"/>
          </w:rPr>
          <w:fldChar w:fldCharType="begin"/>
        </w:r>
        <w:r w:rsidR="005B2D8F" w:rsidRPr="005B2D8F">
          <w:rPr>
            <w:rFonts w:ascii="Times New Roman" w:hAnsi="Times New Roman" w:cs="Times New Roman"/>
            <w:sz w:val="24"/>
            <w:szCs w:val="24"/>
          </w:rPr>
          <w:instrText xml:space="preserve"> PAGE   \* MERGEFORMAT </w:instrText>
        </w:r>
        <w:r w:rsidRPr="005B2D8F">
          <w:rPr>
            <w:rFonts w:ascii="Times New Roman" w:hAnsi="Times New Roman" w:cs="Times New Roman"/>
            <w:sz w:val="24"/>
            <w:szCs w:val="24"/>
          </w:rPr>
          <w:fldChar w:fldCharType="separate"/>
        </w:r>
        <w:r w:rsidR="007E06FC">
          <w:rPr>
            <w:rFonts w:ascii="Times New Roman" w:hAnsi="Times New Roman" w:cs="Times New Roman"/>
            <w:noProof/>
            <w:sz w:val="24"/>
            <w:szCs w:val="24"/>
          </w:rPr>
          <w:t>1</w:t>
        </w:r>
        <w:r w:rsidRPr="005B2D8F">
          <w:rPr>
            <w:rFonts w:ascii="Times New Roman" w:hAnsi="Times New Roman" w:cs="Times New Roman"/>
            <w:sz w:val="24"/>
            <w:szCs w:val="24"/>
          </w:rPr>
          <w:fldChar w:fldCharType="end"/>
        </w:r>
      </w:p>
      <w:p w:rsidR="005B2D8F" w:rsidRPr="005B2D8F" w:rsidRDefault="005B2D8F">
        <w:pPr>
          <w:pStyle w:val="Header"/>
          <w:jc w:val="right"/>
          <w:rPr>
            <w:rFonts w:ascii="Times New Roman" w:hAnsi="Times New Roman" w:cs="Times New Roman"/>
            <w:sz w:val="24"/>
            <w:szCs w:val="24"/>
          </w:rPr>
        </w:pPr>
        <w:r w:rsidRPr="005B2D8F">
          <w:rPr>
            <w:rFonts w:ascii="Times New Roman" w:hAnsi="Times New Roman" w:cs="Times New Roman"/>
            <w:sz w:val="24"/>
            <w:szCs w:val="24"/>
          </w:rPr>
          <w:t>HB</w:t>
        </w:r>
        <w:r w:rsidR="007E06FC">
          <w:rPr>
            <w:rFonts w:ascii="Times New Roman" w:hAnsi="Times New Roman" w:cs="Times New Roman"/>
            <w:sz w:val="24"/>
            <w:szCs w:val="24"/>
          </w:rPr>
          <w:t>298/20</w:t>
        </w:r>
      </w:p>
      <w:p w:rsidR="005B2D8F" w:rsidRPr="005B2D8F" w:rsidRDefault="005B2D8F">
        <w:pPr>
          <w:pStyle w:val="Header"/>
          <w:jc w:val="right"/>
          <w:rPr>
            <w:rFonts w:ascii="Times New Roman" w:hAnsi="Times New Roman" w:cs="Times New Roman"/>
            <w:sz w:val="24"/>
            <w:szCs w:val="24"/>
          </w:rPr>
        </w:pPr>
        <w:r w:rsidRPr="005B2D8F">
          <w:rPr>
            <w:rFonts w:ascii="Times New Roman" w:hAnsi="Times New Roman" w:cs="Times New Roman"/>
            <w:sz w:val="24"/>
            <w:szCs w:val="24"/>
          </w:rPr>
          <w:t>HCB 338/20</w:t>
        </w:r>
      </w:p>
      <w:p w:rsidR="005B2D8F" w:rsidRPr="005B2D8F" w:rsidRDefault="005B2D8F">
        <w:pPr>
          <w:pStyle w:val="Header"/>
          <w:jc w:val="right"/>
          <w:rPr>
            <w:rFonts w:ascii="Times New Roman" w:hAnsi="Times New Roman" w:cs="Times New Roman"/>
            <w:sz w:val="24"/>
            <w:szCs w:val="24"/>
          </w:rPr>
        </w:pPr>
        <w:r w:rsidRPr="005B2D8F">
          <w:rPr>
            <w:rFonts w:ascii="Times New Roman" w:hAnsi="Times New Roman" w:cs="Times New Roman"/>
            <w:sz w:val="24"/>
            <w:szCs w:val="24"/>
          </w:rPr>
          <w:t>XREF GNDP 767-69/20</w:t>
        </w:r>
      </w:p>
    </w:sdtContent>
  </w:sdt>
  <w:p w:rsidR="005B2D8F" w:rsidRPr="005B2D8F" w:rsidRDefault="005B2D8F">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6FC" w:rsidRDefault="007E06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32D79"/>
    <w:rsid w:val="000B75B9"/>
    <w:rsid w:val="000F3B94"/>
    <w:rsid w:val="001D08C3"/>
    <w:rsid w:val="001E7B5E"/>
    <w:rsid w:val="00245715"/>
    <w:rsid w:val="00273A11"/>
    <w:rsid w:val="002978D5"/>
    <w:rsid w:val="002B369D"/>
    <w:rsid w:val="00371690"/>
    <w:rsid w:val="003726EB"/>
    <w:rsid w:val="00374A2D"/>
    <w:rsid w:val="0037644C"/>
    <w:rsid w:val="003829EE"/>
    <w:rsid w:val="00401A1B"/>
    <w:rsid w:val="004151E4"/>
    <w:rsid w:val="0042578F"/>
    <w:rsid w:val="00492BA0"/>
    <w:rsid w:val="004B2215"/>
    <w:rsid w:val="00564E9D"/>
    <w:rsid w:val="005B2D8F"/>
    <w:rsid w:val="00642462"/>
    <w:rsid w:val="00710329"/>
    <w:rsid w:val="007C5505"/>
    <w:rsid w:val="007E06FC"/>
    <w:rsid w:val="00894610"/>
    <w:rsid w:val="008E388E"/>
    <w:rsid w:val="00900F12"/>
    <w:rsid w:val="00932D79"/>
    <w:rsid w:val="009C6650"/>
    <w:rsid w:val="009F0A4D"/>
    <w:rsid w:val="009F6AC1"/>
    <w:rsid w:val="00A00DD6"/>
    <w:rsid w:val="00A97786"/>
    <w:rsid w:val="00AC540E"/>
    <w:rsid w:val="00B015F2"/>
    <w:rsid w:val="00BD3B2D"/>
    <w:rsid w:val="00C50951"/>
    <w:rsid w:val="00D07B1C"/>
    <w:rsid w:val="00D20C47"/>
    <w:rsid w:val="00DB5D77"/>
    <w:rsid w:val="00E13D14"/>
    <w:rsid w:val="00E55D50"/>
    <w:rsid w:val="00E91C75"/>
    <w:rsid w:val="00F56F71"/>
    <w:rsid w:val="00F84267"/>
    <w:rsid w:val="00F859D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7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D79"/>
    <w:pPr>
      <w:spacing w:after="0" w:line="240" w:lineRule="auto"/>
    </w:pPr>
    <w:rPr>
      <w:rFonts w:eastAsiaTheme="minorEastAsia"/>
      <w:lang w:val="en-US"/>
    </w:rPr>
  </w:style>
  <w:style w:type="paragraph" w:styleId="Header">
    <w:name w:val="header"/>
    <w:basedOn w:val="Normal"/>
    <w:link w:val="HeaderChar"/>
    <w:uiPriority w:val="99"/>
    <w:unhideWhenUsed/>
    <w:rsid w:val="005B2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D8F"/>
    <w:rPr>
      <w:rFonts w:eastAsiaTheme="minorEastAsia"/>
      <w:lang w:val="en-US"/>
    </w:rPr>
  </w:style>
  <w:style w:type="paragraph" w:styleId="Footer">
    <w:name w:val="footer"/>
    <w:basedOn w:val="Normal"/>
    <w:link w:val="FooterChar"/>
    <w:uiPriority w:val="99"/>
    <w:semiHidden/>
    <w:unhideWhenUsed/>
    <w:rsid w:val="005B2D8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B2D8F"/>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95324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13</cp:revision>
  <dcterms:created xsi:type="dcterms:W3CDTF">2020-12-14T09:11:00Z</dcterms:created>
  <dcterms:modified xsi:type="dcterms:W3CDTF">2020-12-14T13:39:00Z</dcterms:modified>
</cp:coreProperties>
</file>