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CC522" w14:textId="3CBE3934" w:rsidR="00B81E60" w:rsidRDefault="00B81E60" w:rsidP="00B1546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CHRIST CITADEL INTERNATIONAL CHURCH</w:t>
      </w:r>
    </w:p>
    <w:p w14:paraId="26939B05" w14:textId="70CCDB10" w:rsidR="00B81E60" w:rsidRDefault="00B81E60" w:rsidP="00B15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(represented by LINDANI NDABA)</w:t>
      </w:r>
    </w:p>
    <w:p w14:paraId="07AED75A" w14:textId="77777777" w:rsidR="00B81E60" w:rsidRDefault="00B81E60" w:rsidP="00B15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9884493" w14:textId="77777777" w:rsidR="00B81E60" w:rsidRDefault="00B81E60" w:rsidP="00B15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HOSEA MUJAYA N.O</w:t>
      </w:r>
    </w:p>
    <w:p w14:paraId="5BBBB409" w14:textId="77777777" w:rsidR="00B81E60" w:rsidRDefault="00B81E60" w:rsidP="00B15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AF6A80B" w14:textId="77777777" w:rsidR="00B81E60" w:rsidRDefault="00B81E60" w:rsidP="00B15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51C01903" w14:textId="0B9DA500" w:rsidR="00A409C2" w:rsidRDefault="00E50A21"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p>
    <w:p w14:paraId="39CFA005" w14:textId="77777777" w:rsidR="00B1546B" w:rsidRDefault="00B1546B" w:rsidP="00DB7504">
      <w:pPr>
        <w:spacing w:after="0"/>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0CA2C597"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F71EC">
        <w:rPr>
          <w:rFonts w:ascii="Times New Roman" w:hAnsi="Times New Roman" w:cs="Times New Roman"/>
          <w:sz w:val="24"/>
          <w:szCs w:val="24"/>
        </w:rPr>
        <w:t>,</w:t>
      </w:r>
      <w:r w:rsidR="0084293C">
        <w:rPr>
          <w:rFonts w:ascii="Times New Roman" w:hAnsi="Times New Roman" w:cs="Times New Roman"/>
          <w:sz w:val="24"/>
          <w:szCs w:val="24"/>
        </w:rPr>
        <w:t xml:space="preserve"> </w:t>
      </w:r>
      <w:r w:rsidR="00FB63AD">
        <w:rPr>
          <w:rFonts w:ascii="Times New Roman" w:hAnsi="Times New Roman" w:cs="Times New Roman"/>
          <w:sz w:val="24"/>
          <w:szCs w:val="24"/>
        </w:rPr>
        <w:t>5</w:t>
      </w:r>
      <w:r w:rsidR="0084293C">
        <w:rPr>
          <w:rFonts w:ascii="Times New Roman" w:hAnsi="Times New Roman" w:cs="Times New Roman"/>
          <w:sz w:val="24"/>
          <w:szCs w:val="24"/>
        </w:rPr>
        <w:t xml:space="preserve"> </w:t>
      </w:r>
      <w:r w:rsidR="00B81E60">
        <w:rPr>
          <w:rFonts w:ascii="Times New Roman" w:hAnsi="Times New Roman" w:cs="Times New Roman"/>
          <w:sz w:val="24"/>
          <w:szCs w:val="24"/>
        </w:rPr>
        <w:t xml:space="preserve">November </w:t>
      </w:r>
      <w:r w:rsidR="00B43045">
        <w:rPr>
          <w:rFonts w:ascii="Times New Roman" w:hAnsi="Times New Roman" w:cs="Times New Roman"/>
          <w:sz w:val="24"/>
          <w:szCs w:val="24"/>
        </w:rPr>
        <w:t>2021</w:t>
      </w:r>
      <w:r w:rsidR="00B81E60">
        <w:rPr>
          <w:rFonts w:ascii="Times New Roman" w:hAnsi="Times New Roman" w:cs="Times New Roman"/>
          <w:sz w:val="24"/>
          <w:szCs w:val="24"/>
        </w:rPr>
        <w:t xml:space="preserve"> and </w:t>
      </w:r>
      <w:r w:rsidR="00FB63AD">
        <w:rPr>
          <w:rFonts w:ascii="Times New Roman" w:hAnsi="Times New Roman" w:cs="Times New Roman"/>
          <w:sz w:val="24"/>
          <w:szCs w:val="24"/>
        </w:rPr>
        <w:t>26</w:t>
      </w:r>
      <w:r w:rsidR="00B81E60">
        <w:rPr>
          <w:rFonts w:ascii="Times New Roman" w:hAnsi="Times New Roman" w:cs="Times New Roman"/>
          <w:sz w:val="24"/>
          <w:szCs w:val="24"/>
        </w:rPr>
        <w:t xml:space="preserve"> October 2022</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6A7F1108" w14:textId="77777777" w:rsidR="006A1CC0" w:rsidRDefault="006A1CC0" w:rsidP="00311599">
      <w:pPr>
        <w:spacing w:after="0" w:line="360" w:lineRule="auto"/>
        <w:jc w:val="both"/>
        <w:rPr>
          <w:rFonts w:ascii="Times New Roman" w:hAnsi="Times New Roman" w:cs="Times New Roman"/>
          <w:sz w:val="24"/>
          <w:szCs w:val="24"/>
        </w:rPr>
      </w:pPr>
    </w:p>
    <w:p w14:paraId="5F457895" w14:textId="5072B8DD" w:rsidR="003755F3" w:rsidRDefault="00B81E60" w:rsidP="00B81E60">
      <w:pPr>
        <w:spacing w:line="360" w:lineRule="auto"/>
        <w:jc w:val="both"/>
        <w:rPr>
          <w:rFonts w:ascii="Times New Roman" w:hAnsi="Times New Roman" w:cs="Times New Roman"/>
          <w:b/>
          <w:sz w:val="24"/>
          <w:szCs w:val="24"/>
        </w:rPr>
      </w:pPr>
      <w:r w:rsidRPr="003B476B">
        <w:rPr>
          <w:rFonts w:ascii="Times New Roman" w:hAnsi="Times New Roman" w:cs="Times New Roman"/>
          <w:b/>
          <w:sz w:val="24"/>
          <w:szCs w:val="24"/>
        </w:rPr>
        <w:t>Opposed Application- Review</w:t>
      </w:r>
    </w:p>
    <w:p w14:paraId="5C2AE4E1" w14:textId="77777777" w:rsidR="003755F3" w:rsidRPr="003B476B" w:rsidRDefault="003755F3" w:rsidP="003755F3">
      <w:pPr>
        <w:spacing w:after="0" w:line="360" w:lineRule="auto"/>
        <w:jc w:val="both"/>
        <w:rPr>
          <w:rFonts w:ascii="Times New Roman" w:hAnsi="Times New Roman" w:cs="Times New Roman"/>
          <w:b/>
          <w:sz w:val="24"/>
          <w:szCs w:val="24"/>
        </w:rPr>
      </w:pPr>
    </w:p>
    <w:p w14:paraId="7899097D" w14:textId="794F4B6F" w:rsidR="00B81E60" w:rsidRDefault="00B81E60" w:rsidP="00AB3CF2">
      <w:pPr>
        <w:spacing w:after="0" w:line="240" w:lineRule="auto"/>
        <w:jc w:val="both"/>
        <w:rPr>
          <w:rFonts w:ascii="Times New Roman" w:hAnsi="Times New Roman" w:cs="Times New Roman"/>
          <w:sz w:val="24"/>
          <w:szCs w:val="24"/>
        </w:rPr>
      </w:pPr>
      <w:r w:rsidRPr="00B1546B">
        <w:rPr>
          <w:rFonts w:ascii="Times New Roman" w:hAnsi="Times New Roman" w:cs="Times New Roman"/>
          <w:iCs/>
          <w:sz w:val="24"/>
          <w:szCs w:val="24"/>
        </w:rPr>
        <w:t>Mr</w:t>
      </w:r>
      <w:r w:rsidRPr="003B476B">
        <w:rPr>
          <w:rFonts w:ascii="Times New Roman" w:hAnsi="Times New Roman" w:cs="Times New Roman"/>
          <w:i/>
          <w:sz w:val="24"/>
          <w:szCs w:val="24"/>
        </w:rPr>
        <w:t xml:space="preserve"> S Banda</w:t>
      </w:r>
      <w:r>
        <w:rPr>
          <w:rFonts w:ascii="Times New Roman" w:hAnsi="Times New Roman" w:cs="Times New Roman"/>
          <w:sz w:val="24"/>
          <w:szCs w:val="24"/>
        </w:rPr>
        <w:t xml:space="preserve">, for the </w:t>
      </w:r>
      <w:r w:rsidR="00695C2C">
        <w:rPr>
          <w:rFonts w:ascii="Times New Roman" w:hAnsi="Times New Roman" w:cs="Times New Roman"/>
          <w:sz w:val="24"/>
          <w:szCs w:val="24"/>
        </w:rPr>
        <w:t>a</w:t>
      </w:r>
      <w:r>
        <w:rPr>
          <w:rFonts w:ascii="Times New Roman" w:hAnsi="Times New Roman" w:cs="Times New Roman"/>
          <w:sz w:val="24"/>
          <w:szCs w:val="24"/>
        </w:rPr>
        <w:t>pplicant</w:t>
      </w:r>
    </w:p>
    <w:p w14:paraId="220DEB43" w14:textId="0EFEE4D3" w:rsidR="00B81E60" w:rsidRDefault="00B81E60" w:rsidP="00AB3CF2">
      <w:pPr>
        <w:spacing w:after="0" w:line="240" w:lineRule="auto"/>
        <w:jc w:val="both"/>
        <w:rPr>
          <w:rFonts w:ascii="Times New Roman" w:hAnsi="Times New Roman" w:cs="Times New Roman"/>
          <w:sz w:val="24"/>
          <w:szCs w:val="24"/>
        </w:rPr>
      </w:pPr>
      <w:r w:rsidRPr="00B1546B">
        <w:rPr>
          <w:rFonts w:ascii="Times New Roman" w:hAnsi="Times New Roman" w:cs="Times New Roman"/>
          <w:iCs/>
          <w:sz w:val="24"/>
          <w:szCs w:val="24"/>
        </w:rPr>
        <w:t>Ms</w:t>
      </w:r>
      <w:r w:rsidRPr="003B476B">
        <w:rPr>
          <w:rFonts w:ascii="Times New Roman" w:hAnsi="Times New Roman" w:cs="Times New Roman"/>
          <w:i/>
          <w:sz w:val="24"/>
          <w:szCs w:val="24"/>
        </w:rPr>
        <w:t xml:space="preserve"> F Kachidza</w:t>
      </w:r>
      <w:r>
        <w:rPr>
          <w:rFonts w:ascii="Times New Roman" w:hAnsi="Times New Roman" w:cs="Times New Roman"/>
          <w:sz w:val="24"/>
          <w:szCs w:val="24"/>
        </w:rPr>
        <w:t>, for the second respondent</w:t>
      </w:r>
    </w:p>
    <w:p w14:paraId="3A9752C9" w14:textId="77777777" w:rsidR="00B1546B" w:rsidRDefault="00B1546B" w:rsidP="00AB3CF2">
      <w:pPr>
        <w:spacing w:after="0" w:line="240" w:lineRule="auto"/>
        <w:jc w:val="both"/>
        <w:rPr>
          <w:rFonts w:ascii="Times New Roman" w:hAnsi="Times New Roman" w:cs="Times New Roman"/>
          <w:sz w:val="24"/>
          <w:szCs w:val="24"/>
        </w:rPr>
      </w:pPr>
    </w:p>
    <w:p w14:paraId="64BA9B46" w14:textId="77777777" w:rsidR="00AB3CF2" w:rsidRDefault="00AB3CF2" w:rsidP="00AB3CF2">
      <w:pPr>
        <w:spacing w:after="0" w:line="240" w:lineRule="auto"/>
        <w:jc w:val="both"/>
        <w:rPr>
          <w:rFonts w:ascii="Times New Roman" w:hAnsi="Times New Roman" w:cs="Times New Roman"/>
          <w:sz w:val="24"/>
          <w:szCs w:val="24"/>
        </w:rPr>
      </w:pPr>
    </w:p>
    <w:p w14:paraId="0B071DB8" w14:textId="77777777" w:rsidR="00B81E60" w:rsidRDefault="00B81E60" w:rsidP="00B1546B">
      <w:pPr>
        <w:spacing w:after="0" w:line="360" w:lineRule="auto"/>
        <w:ind w:firstLine="720"/>
        <w:jc w:val="both"/>
        <w:rPr>
          <w:rFonts w:ascii="Times New Roman" w:hAnsi="Times New Roman" w:cs="Times New Roman"/>
          <w:b/>
          <w:sz w:val="24"/>
          <w:szCs w:val="24"/>
        </w:rPr>
      </w:pPr>
      <w:r w:rsidRPr="00895199">
        <w:rPr>
          <w:rFonts w:ascii="Times New Roman" w:hAnsi="Times New Roman" w:cs="Times New Roman"/>
          <w:b/>
          <w:sz w:val="24"/>
          <w:szCs w:val="24"/>
        </w:rPr>
        <w:t>MUSITHU J</w:t>
      </w:r>
      <w:r>
        <w:rPr>
          <w:rFonts w:ascii="Times New Roman" w:hAnsi="Times New Roman" w:cs="Times New Roman"/>
          <w:b/>
          <w:sz w:val="24"/>
          <w:szCs w:val="24"/>
        </w:rPr>
        <w:t>:</w:t>
      </w:r>
    </w:p>
    <w:p w14:paraId="2B0BCE0C" w14:textId="77777777" w:rsidR="00B81E60" w:rsidRDefault="00B81E60" w:rsidP="00B154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46BDFB1A" w14:textId="0F03A953" w:rsidR="007E3DCE" w:rsidRDefault="00B81E60" w:rsidP="00B154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w:t>
      </w:r>
      <w:r w:rsidR="0084293C">
        <w:rPr>
          <w:rFonts w:ascii="Times New Roman" w:hAnsi="Times New Roman" w:cs="Times New Roman"/>
          <w:sz w:val="24"/>
          <w:szCs w:val="24"/>
        </w:rPr>
        <w:t xml:space="preserve"> the</w:t>
      </w:r>
      <w:r>
        <w:rPr>
          <w:rFonts w:ascii="Times New Roman" w:hAnsi="Times New Roman" w:cs="Times New Roman"/>
          <w:sz w:val="24"/>
          <w:szCs w:val="24"/>
        </w:rPr>
        <w:t xml:space="preserve"> review of the decision of the</w:t>
      </w:r>
      <w:r w:rsidR="00B1546B">
        <w:rPr>
          <w:rFonts w:ascii="Times New Roman" w:hAnsi="Times New Roman" w:cs="Times New Roman"/>
          <w:sz w:val="24"/>
          <w:szCs w:val="24"/>
        </w:rPr>
        <w:t xml:space="preserve"> first </w:t>
      </w:r>
      <w:r>
        <w:rPr>
          <w:rFonts w:ascii="Times New Roman" w:hAnsi="Times New Roman" w:cs="Times New Roman"/>
          <w:sz w:val="24"/>
          <w:szCs w:val="24"/>
        </w:rPr>
        <w:t>respondent delivered on 10 September 2019 under CRB No. 294-96/19</w:t>
      </w:r>
      <w:r w:rsidR="00AB3CF2">
        <w:rPr>
          <w:rFonts w:ascii="Times New Roman" w:hAnsi="Times New Roman" w:cs="Times New Roman"/>
          <w:sz w:val="24"/>
          <w:szCs w:val="24"/>
        </w:rPr>
        <w:t>,</w:t>
      </w:r>
      <w:r>
        <w:rPr>
          <w:rFonts w:ascii="Times New Roman" w:hAnsi="Times New Roman" w:cs="Times New Roman"/>
          <w:sz w:val="24"/>
          <w:szCs w:val="24"/>
        </w:rPr>
        <w:t xml:space="preserve"> in terms of which the </w:t>
      </w:r>
      <w:r w:rsidR="00AB3CF2">
        <w:rPr>
          <w:rFonts w:ascii="Times New Roman" w:hAnsi="Times New Roman" w:cs="Times New Roman"/>
          <w:sz w:val="24"/>
          <w:szCs w:val="24"/>
        </w:rPr>
        <w:t>a</w:t>
      </w:r>
      <w:r>
        <w:rPr>
          <w:rFonts w:ascii="Times New Roman" w:hAnsi="Times New Roman" w:cs="Times New Roman"/>
          <w:sz w:val="24"/>
          <w:szCs w:val="24"/>
        </w:rPr>
        <w:t xml:space="preserve">pplicant’s application for discharge at the close of the State case was dismissed. The facts are that on the 24 April 2019, </w:t>
      </w:r>
      <w:r w:rsidR="00BC2FAF">
        <w:rPr>
          <w:rFonts w:ascii="Times New Roman" w:hAnsi="Times New Roman" w:cs="Times New Roman"/>
          <w:sz w:val="24"/>
          <w:szCs w:val="24"/>
        </w:rPr>
        <w:t>the a</w:t>
      </w:r>
      <w:r>
        <w:rPr>
          <w:rFonts w:ascii="Times New Roman" w:hAnsi="Times New Roman" w:cs="Times New Roman"/>
          <w:sz w:val="24"/>
          <w:szCs w:val="24"/>
        </w:rPr>
        <w:t xml:space="preserve">pplicant </w:t>
      </w:r>
      <w:r w:rsidR="00BC2FAF">
        <w:rPr>
          <w:rFonts w:ascii="Times New Roman" w:hAnsi="Times New Roman" w:cs="Times New Roman"/>
          <w:sz w:val="24"/>
          <w:szCs w:val="24"/>
        </w:rPr>
        <w:t xml:space="preserve">(as </w:t>
      </w:r>
      <w:r w:rsidR="00D67492">
        <w:rPr>
          <w:rFonts w:ascii="Times New Roman" w:hAnsi="Times New Roman" w:cs="Times New Roman"/>
          <w:sz w:val="24"/>
          <w:szCs w:val="24"/>
        </w:rPr>
        <w:t>1</w:t>
      </w:r>
      <w:r w:rsidR="00D67492" w:rsidRPr="00D67492">
        <w:rPr>
          <w:rFonts w:ascii="Times New Roman" w:hAnsi="Times New Roman" w:cs="Times New Roman"/>
          <w:sz w:val="24"/>
          <w:szCs w:val="24"/>
          <w:vertAlign w:val="superscript"/>
        </w:rPr>
        <w:t>st</w:t>
      </w:r>
      <w:r w:rsidR="00D67492">
        <w:rPr>
          <w:rFonts w:ascii="Times New Roman" w:hAnsi="Times New Roman" w:cs="Times New Roman"/>
          <w:sz w:val="24"/>
          <w:szCs w:val="24"/>
        </w:rPr>
        <w:t xml:space="preserve"> </w:t>
      </w:r>
      <w:r w:rsidR="00BC2FAF">
        <w:rPr>
          <w:rFonts w:ascii="Times New Roman" w:hAnsi="Times New Roman" w:cs="Times New Roman"/>
          <w:sz w:val="24"/>
          <w:szCs w:val="24"/>
        </w:rPr>
        <w:t>accused</w:t>
      </w:r>
      <w:r w:rsidR="00D67492">
        <w:rPr>
          <w:rFonts w:ascii="Times New Roman" w:hAnsi="Times New Roman" w:cs="Times New Roman"/>
          <w:sz w:val="24"/>
          <w:szCs w:val="24"/>
        </w:rPr>
        <w:t>, Norton Town Council as 2</w:t>
      </w:r>
      <w:r w:rsidR="00D67492" w:rsidRPr="00D67492">
        <w:rPr>
          <w:rFonts w:ascii="Times New Roman" w:hAnsi="Times New Roman" w:cs="Times New Roman"/>
          <w:sz w:val="24"/>
          <w:szCs w:val="24"/>
          <w:vertAlign w:val="superscript"/>
        </w:rPr>
        <w:t>nd</w:t>
      </w:r>
      <w:r w:rsidR="00D67492">
        <w:rPr>
          <w:rFonts w:ascii="Times New Roman" w:hAnsi="Times New Roman" w:cs="Times New Roman"/>
          <w:sz w:val="24"/>
          <w:szCs w:val="24"/>
        </w:rPr>
        <w:t xml:space="preserve"> accused</w:t>
      </w:r>
      <w:r w:rsidR="00BC2FAF">
        <w:rPr>
          <w:rFonts w:ascii="Times New Roman" w:hAnsi="Times New Roman" w:cs="Times New Roman"/>
          <w:sz w:val="24"/>
          <w:szCs w:val="24"/>
        </w:rPr>
        <w:t xml:space="preserve"> </w:t>
      </w:r>
      <w:r w:rsidR="00D67492">
        <w:rPr>
          <w:rFonts w:ascii="Times New Roman" w:hAnsi="Times New Roman" w:cs="Times New Roman"/>
          <w:sz w:val="24"/>
          <w:szCs w:val="24"/>
        </w:rPr>
        <w:t>and Israel Isheunesu as 3</w:t>
      </w:r>
      <w:r w:rsidR="00D67492" w:rsidRPr="00D67492">
        <w:rPr>
          <w:rFonts w:ascii="Times New Roman" w:hAnsi="Times New Roman" w:cs="Times New Roman"/>
          <w:sz w:val="24"/>
          <w:szCs w:val="24"/>
          <w:vertAlign w:val="superscript"/>
        </w:rPr>
        <w:t>rd</w:t>
      </w:r>
      <w:r w:rsidR="00D67492">
        <w:rPr>
          <w:rFonts w:ascii="Times New Roman" w:hAnsi="Times New Roman" w:cs="Times New Roman"/>
          <w:sz w:val="24"/>
          <w:szCs w:val="24"/>
        </w:rPr>
        <w:t xml:space="preserve"> </w:t>
      </w:r>
      <w:r w:rsidR="00EC6D8C">
        <w:rPr>
          <w:rFonts w:ascii="Times New Roman" w:hAnsi="Times New Roman" w:cs="Times New Roman"/>
          <w:sz w:val="24"/>
          <w:szCs w:val="24"/>
        </w:rPr>
        <w:t>accused)</w:t>
      </w:r>
      <w:r>
        <w:rPr>
          <w:rFonts w:ascii="Times New Roman" w:hAnsi="Times New Roman" w:cs="Times New Roman"/>
          <w:sz w:val="24"/>
          <w:szCs w:val="24"/>
        </w:rPr>
        <w:t xml:space="preserve"> appeared before the </w:t>
      </w:r>
      <w:r w:rsidR="00B1546B">
        <w:rPr>
          <w:rFonts w:ascii="Times New Roman" w:hAnsi="Times New Roman" w:cs="Times New Roman"/>
          <w:sz w:val="24"/>
          <w:szCs w:val="24"/>
        </w:rPr>
        <w:t>first</w:t>
      </w:r>
      <w:r>
        <w:rPr>
          <w:rFonts w:ascii="Times New Roman" w:hAnsi="Times New Roman" w:cs="Times New Roman"/>
          <w:sz w:val="24"/>
          <w:szCs w:val="24"/>
        </w:rPr>
        <w:t xml:space="preserve"> respondent answering to the charge of culpable homicide as defined in section 49(b) of the Criminal Law (Codification and Reform) Act</w:t>
      </w:r>
      <w:r w:rsidR="00A23DC6">
        <w:rPr>
          <w:rStyle w:val="FootnoteReference"/>
          <w:rFonts w:ascii="Times New Roman" w:hAnsi="Times New Roman" w:cs="Times New Roman"/>
          <w:sz w:val="24"/>
          <w:szCs w:val="24"/>
        </w:rPr>
        <w:footnoteReference w:id="1"/>
      </w:r>
      <w:r w:rsidR="00A23DC6">
        <w:rPr>
          <w:rFonts w:ascii="Times New Roman" w:hAnsi="Times New Roman" w:cs="Times New Roman"/>
          <w:sz w:val="24"/>
          <w:szCs w:val="24"/>
        </w:rPr>
        <w:t xml:space="preserve"> (the Code). </w:t>
      </w:r>
    </w:p>
    <w:p w14:paraId="7EEC70A8" w14:textId="370A4A32" w:rsidR="00B81E60" w:rsidRDefault="00B81E60" w:rsidP="007E3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Allegations </w:t>
      </w:r>
      <w:r w:rsidR="007E3DCE">
        <w:rPr>
          <w:rFonts w:ascii="Times New Roman" w:hAnsi="Times New Roman" w:cs="Times New Roman"/>
          <w:sz w:val="24"/>
          <w:szCs w:val="24"/>
        </w:rPr>
        <w:t xml:space="preserve">were </w:t>
      </w:r>
      <w:r>
        <w:rPr>
          <w:rFonts w:ascii="Times New Roman" w:hAnsi="Times New Roman" w:cs="Times New Roman"/>
          <w:sz w:val="24"/>
          <w:szCs w:val="24"/>
        </w:rPr>
        <w:t>that one Love</w:t>
      </w:r>
      <w:r w:rsidR="00C316C5">
        <w:rPr>
          <w:rFonts w:ascii="Times New Roman" w:hAnsi="Times New Roman" w:cs="Times New Roman"/>
          <w:sz w:val="24"/>
          <w:szCs w:val="24"/>
        </w:rPr>
        <w:t>joy</w:t>
      </w:r>
      <w:r>
        <w:rPr>
          <w:rFonts w:ascii="Times New Roman" w:hAnsi="Times New Roman" w:cs="Times New Roman"/>
          <w:sz w:val="24"/>
          <w:szCs w:val="24"/>
        </w:rPr>
        <w:t xml:space="preserve"> Mwandiambira lost his life through electrocution after coming into contact with a live power line at the </w:t>
      </w:r>
      <w:r w:rsidR="00A23DC6">
        <w:rPr>
          <w:rFonts w:ascii="Times New Roman" w:hAnsi="Times New Roman" w:cs="Times New Roman"/>
          <w:sz w:val="24"/>
          <w:szCs w:val="24"/>
        </w:rPr>
        <w:t>a</w:t>
      </w:r>
      <w:r>
        <w:rPr>
          <w:rFonts w:ascii="Times New Roman" w:hAnsi="Times New Roman" w:cs="Times New Roman"/>
          <w:sz w:val="24"/>
          <w:szCs w:val="24"/>
        </w:rPr>
        <w:t>pplicant’s premises</w:t>
      </w:r>
      <w:r w:rsidR="00A23DC6">
        <w:rPr>
          <w:rFonts w:ascii="Times New Roman" w:hAnsi="Times New Roman" w:cs="Times New Roman"/>
          <w:sz w:val="24"/>
          <w:szCs w:val="24"/>
        </w:rPr>
        <w:t xml:space="preserve"> that were under construction</w:t>
      </w:r>
      <w:r>
        <w:rPr>
          <w:rFonts w:ascii="Times New Roman" w:hAnsi="Times New Roman" w:cs="Times New Roman"/>
          <w:sz w:val="24"/>
          <w:szCs w:val="24"/>
        </w:rPr>
        <w:t xml:space="preserve">. Investigations pointed out to negligence by the </w:t>
      </w:r>
      <w:r w:rsidR="00A23DC6">
        <w:rPr>
          <w:rFonts w:ascii="Times New Roman" w:hAnsi="Times New Roman" w:cs="Times New Roman"/>
          <w:sz w:val="24"/>
          <w:szCs w:val="24"/>
        </w:rPr>
        <w:t>a</w:t>
      </w:r>
      <w:r w:rsidR="00C316C5">
        <w:rPr>
          <w:rFonts w:ascii="Times New Roman" w:hAnsi="Times New Roman" w:cs="Times New Roman"/>
          <w:sz w:val="24"/>
          <w:szCs w:val="24"/>
        </w:rPr>
        <w:t>pplicant in that it caused a church structure to be c</w:t>
      </w:r>
      <w:r>
        <w:rPr>
          <w:rFonts w:ascii="Times New Roman" w:hAnsi="Times New Roman" w:cs="Times New Roman"/>
          <w:sz w:val="24"/>
          <w:szCs w:val="24"/>
        </w:rPr>
        <w:t xml:space="preserve">onstructed under a live power line and did not take measures to ensure the safety of </w:t>
      </w:r>
      <w:r w:rsidR="00C316C5">
        <w:rPr>
          <w:rFonts w:ascii="Times New Roman" w:hAnsi="Times New Roman" w:cs="Times New Roman"/>
          <w:sz w:val="24"/>
          <w:szCs w:val="24"/>
        </w:rPr>
        <w:t xml:space="preserve">members of </w:t>
      </w:r>
      <w:r>
        <w:rPr>
          <w:rFonts w:ascii="Times New Roman" w:hAnsi="Times New Roman" w:cs="Times New Roman"/>
          <w:sz w:val="24"/>
          <w:szCs w:val="24"/>
        </w:rPr>
        <w:t xml:space="preserve">the public. The applicant was charged with culpable homicide and the trial commenced before the </w:t>
      </w:r>
      <w:r w:rsidR="00B1546B">
        <w:rPr>
          <w:rFonts w:ascii="Times New Roman" w:hAnsi="Times New Roman" w:cs="Times New Roman"/>
          <w:sz w:val="24"/>
          <w:szCs w:val="24"/>
        </w:rPr>
        <w:t>first</w:t>
      </w:r>
      <w:r>
        <w:rPr>
          <w:rFonts w:ascii="Times New Roman" w:hAnsi="Times New Roman" w:cs="Times New Roman"/>
          <w:sz w:val="24"/>
          <w:szCs w:val="24"/>
        </w:rPr>
        <w:t xml:space="preserve"> r</w:t>
      </w:r>
      <w:r w:rsidR="00EC7E7B">
        <w:rPr>
          <w:rFonts w:ascii="Times New Roman" w:hAnsi="Times New Roman" w:cs="Times New Roman"/>
          <w:sz w:val="24"/>
          <w:szCs w:val="24"/>
        </w:rPr>
        <w:t>espondent. At the close of the S</w:t>
      </w:r>
      <w:r>
        <w:rPr>
          <w:rFonts w:ascii="Times New Roman" w:hAnsi="Times New Roman" w:cs="Times New Roman"/>
          <w:sz w:val="24"/>
          <w:szCs w:val="24"/>
        </w:rPr>
        <w:t xml:space="preserve">tate case, </w:t>
      </w:r>
      <w:r w:rsidR="00EC7E7B">
        <w:rPr>
          <w:rFonts w:ascii="Times New Roman" w:hAnsi="Times New Roman" w:cs="Times New Roman"/>
          <w:sz w:val="24"/>
          <w:szCs w:val="24"/>
        </w:rPr>
        <w:t xml:space="preserve">the </w:t>
      </w:r>
      <w:r>
        <w:rPr>
          <w:rFonts w:ascii="Times New Roman" w:hAnsi="Times New Roman" w:cs="Times New Roman"/>
          <w:sz w:val="24"/>
          <w:szCs w:val="24"/>
        </w:rPr>
        <w:t>applicant applied for discharge</w:t>
      </w:r>
      <w:r w:rsidR="00EC7E7B">
        <w:rPr>
          <w:rFonts w:ascii="Times New Roman" w:hAnsi="Times New Roman" w:cs="Times New Roman"/>
          <w:sz w:val="24"/>
          <w:szCs w:val="24"/>
        </w:rPr>
        <w:t>,</w:t>
      </w:r>
      <w:r>
        <w:rPr>
          <w:rFonts w:ascii="Times New Roman" w:hAnsi="Times New Roman" w:cs="Times New Roman"/>
          <w:sz w:val="24"/>
          <w:szCs w:val="24"/>
        </w:rPr>
        <w:t xml:space="preserve"> </w:t>
      </w:r>
      <w:r w:rsidR="00EC7E7B">
        <w:rPr>
          <w:rFonts w:ascii="Times New Roman" w:hAnsi="Times New Roman" w:cs="Times New Roman"/>
          <w:sz w:val="24"/>
          <w:szCs w:val="24"/>
        </w:rPr>
        <w:t xml:space="preserve">but the application </w:t>
      </w:r>
      <w:r>
        <w:rPr>
          <w:rFonts w:ascii="Times New Roman" w:hAnsi="Times New Roman" w:cs="Times New Roman"/>
          <w:sz w:val="24"/>
          <w:szCs w:val="24"/>
        </w:rPr>
        <w:t>was dismissed. It is the dismissal of th</w:t>
      </w:r>
      <w:r w:rsidR="007404A3">
        <w:rPr>
          <w:rFonts w:ascii="Times New Roman" w:hAnsi="Times New Roman" w:cs="Times New Roman"/>
          <w:sz w:val="24"/>
          <w:szCs w:val="24"/>
        </w:rPr>
        <w:t>at</w:t>
      </w:r>
      <w:r>
        <w:rPr>
          <w:rFonts w:ascii="Times New Roman" w:hAnsi="Times New Roman" w:cs="Times New Roman"/>
          <w:sz w:val="24"/>
          <w:szCs w:val="24"/>
        </w:rPr>
        <w:t xml:space="preserve"> application that gave birth to th</w:t>
      </w:r>
      <w:r w:rsidR="007404A3">
        <w:rPr>
          <w:rFonts w:ascii="Times New Roman" w:hAnsi="Times New Roman" w:cs="Times New Roman"/>
          <w:sz w:val="24"/>
          <w:szCs w:val="24"/>
        </w:rPr>
        <w:t xml:space="preserve">e present </w:t>
      </w:r>
      <w:r>
        <w:rPr>
          <w:rFonts w:ascii="Times New Roman" w:hAnsi="Times New Roman" w:cs="Times New Roman"/>
          <w:sz w:val="24"/>
          <w:szCs w:val="24"/>
        </w:rPr>
        <w:t>application.</w:t>
      </w:r>
    </w:p>
    <w:p w14:paraId="4FAAD61D" w14:textId="39D710B6" w:rsidR="00B81E60" w:rsidRPr="0048598D" w:rsidRDefault="007E3DCE" w:rsidP="004859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w:t>
      </w:r>
      <w:r w:rsidR="00B81E60" w:rsidRPr="0048598D">
        <w:rPr>
          <w:rFonts w:ascii="Times New Roman" w:hAnsi="Times New Roman" w:cs="Times New Roman"/>
          <w:b/>
          <w:sz w:val="24"/>
          <w:szCs w:val="24"/>
        </w:rPr>
        <w:t>Applicant’s Case</w:t>
      </w:r>
    </w:p>
    <w:p w14:paraId="0AA8E851" w14:textId="1C09E267" w:rsidR="007E3DCE" w:rsidRDefault="007E3DCE" w:rsidP="007E3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B81E60">
        <w:rPr>
          <w:rFonts w:ascii="Times New Roman" w:hAnsi="Times New Roman" w:cs="Times New Roman"/>
          <w:sz w:val="24"/>
          <w:szCs w:val="24"/>
        </w:rPr>
        <w:t xml:space="preserve">pplicant contends that no reasonable evidence was placed before the </w:t>
      </w:r>
      <w:r w:rsidR="00B1546B">
        <w:rPr>
          <w:rFonts w:ascii="Times New Roman" w:hAnsi="Times New Roman" w:cs="Times New Roman"/>
          <w:sz w:val="24"/>
          <w:szCs w:val="24"/>
        </w:rPr>
        <w:t>first</w:t>
      </w:r>
      <w:r w:rsidR="00B81E60">
        <w:rPr>
          <w:rFonts w:ascii="Times New Roman" w:hAnsi="Times New Roman" w:cs="Times New Roman"/>
          <w:sz w:val="24"/>
          <w:szCs w:val="24"/>
        </w:rPr>
        <w:t xml:space="preserve"> respondent to warrant the placement of the </w:t>
      </w:r>
      <w:r w:rsidR="0048598D">
        <w:rPr>
          <w:rFonts w:ascii="Times New Roman" w:hAnsi="Times New Roman" w:cs="Times New Roman"/>
          <w:sz w:val="24"/>
          <w:szCs w:val="24"/>
        </w:rPr>
        <w:t>a</w:t>
      </w:r>
      <w:r w:rsidR="00B81E60">
        <w:rPr>
          <w:rFonts w:ascii="Times New Roman" w:hAnsi="Times New Roman" w:cs="Times New Roman"/>
          <w:sz w:val="24"/>
          <w:szCs w:val="24"/>
        </w:rPr>
        <w:t xml:space="preserve">pplicant on its defence. The </w:t>
      </w:r>
      <w:r w:rsidR="0048598D">
        <w:rPr>
          <w:rFonts w:ascii="Times New Roman" w:hAnsi="Times New Roman" w:cs="Times New Roman"/>
          <w:sz w:val="24"/>
          <w:szCs w:val="24"/>
        </w:rPr>
        <w:t>a</w:t>
      </w:r>
      <w:r w:rsidR="00B81E60">
        <w:rPr>
          <w:rFonts w:ascii="Times New Roman" w:hAnsi="Times New Roman" w:cs="Times New Roman"/>
          <w:sz w:val="24"/>
          <w:szCs w:val="24"/>
        </w:rPr>
        <w:t xml:space="preserve">pplicant </w:t>
      </w:r>
      <w:r w:rsidR="0048598D">
        <w:rPr>
          <w:rFonts w:ascii="Times New Roman" w:hAnsi="Times New Roman" w:cs="Times New Roman"/>
          <w:sz w:val="24"/>
          <w:szCs w:val="24"/>
        </w:rPr>
        <w:t xml:space="preserve">had done </w:t>
      </w:r>
      <w:r w:rsidR="00B81E60">
        <w:rPr>
          <w:rFonts w:ascii="Times New Roman" w:hAnsi="Times New Roman" w:cs="Times New Roman"/>
          <w:sz w:val="24"/>
          <w:szCs w:val="24"/>
        </w:rPr>
        <w:t>all it could to protect its members from danger. The</w:t>
      </w:r>
      <w:r w:rsidR="0048598D">
        <w:rPr>
          <w:rFonts w:ascii="Times New Roman" w:hAnsi="Times New Roman" w:cs="Times New Roman"/>
          <w:sz w:val="24"/>
          <w:szCs w:val="24"/>
        </w:rPr>
        <w:t xml:space="preserve"> property is surrounded by </w:t>
      </w:r>
      <w:r w:rsidR="00B81E60">
        <w:rPr>
          <w:rFonts w:ascii="Times New Roman" w:hAnsi="Times New Roman" w:cs="Times New Roman"/>
          <w:sz w:val="24"/>
          <w:szCs w:val="24"/>
        </w:rPr>
        <w:t xml:space="preserve">a </w:t>
      </w:r>
      <w:r w:rsidR="0048598D">
        <w:rPr>
          <w:rFonts w:ascii="Times New Roman" w:hAnsi="Times New Roman" w:cs="Times New Roman"/>
          <w:sz w:val="24"/>
          <w:szCs w:val="24"/>
        </w:rPr>
        <w:t>d</w:t>
      </w:r>
      <w:r w:rsidR="00B81E60">
        <w:rPr>
          <w:rFonts w:ascii="Times New Roman" w:hAnsi="Times New Roman" w:cs="Times New Roman"/>
          <w:sz w:val="24"/>
          <w:szCs w:val="24"/>
        </w:rPr>
        <w:t>urawall and</w:t>
      </w:r>
      <w:r w:rsidR="0048598D">
        <w:rPr>
          <w:rFonts w:ascii="Times New Roman" w:hAnsi="Times New Roman" w:cs="Times New Roman"/>
          <w:sz w:val="24"/>
          <w:szCs w:val="24"/>
        </w:rPr>
        <w:t xml:space="preserve"> a</w:t>
      </w:r>
      <w:r w:rsidR="00B81E60">
        <w:rPr>
          <w:rFonts w:ascii="Times New Roman" w:hAnsi="Times New Roman" w:cs="Times New Roman"/>
          <w:sz w:val="24"/>
          <w:szCs w:val="24"/>
        </w:rPr>
        <w:t xml:space="preserve"> gate. </w:t>
      </w:r>
      <w:r w:rsidR="0048598D">
        <w:rPr>
          <w:rFonts w:ascii="Times New Roman" w:hAnsi="Times New Roman" w:cs="Times New Roman"/>
          <w:sz w:val="24"/>
          <w:szCs w:val="24"/>
        </w:rPr>
        <w:t xml:space="preserve">The applicant also employs a </w:t>
      </w:r>
      <w:r w:rsidR="00B81E60">
        <w:rPr>
          <w:rFonts w:ascii="Times New Roman" w:hAnsi="Times New Roman" w:cs="Times New Roman"/>
          <w:sz w:val="24"/>
          <w:szCs w:val="24"/>
        </w:rPr>
        <w:t>caretaker</w:t>
      </w:r>
      <w:r w:rsidR="0048598D">
        <w:rPr>
          <w:rFonts w:ascii="Times New Roman" w:hAnsi="Times New Roman" w:cs="Times New Roman"/>
          <w:sz w:val="24"/>
          <w:szCs w:val="24"/>
        </w:rPr>
        <w:t xml:space="preserve">, </w:t>
      </w:r>
      <w:r w:rsidR="00B81E60">
        <w:rPr>
          <w:rFonts w:ascii="Times New Roman" w:hAnsi="Times New Roman" w:cs="Times New Roman"/>
          <w:sz w:val="24"/>
          <w:szCs w:val="24"/>
        </w:rPr>
        <w:t xml:space="preserve">whose duty is to ensure that non-members of the church do not gain access </w:t>
      </w:r>
      <w:r w:rsidR="00606284">
        <w:rPr>
          <w:rFonts w:ascii="Times New Roman" w:hAnsi="Times New Roman" w:cs="Times New Roman"/>
          <w:sz w:val="24"/>
          <w:szCs w:val="24"/>
        </w:rPr>
        <w:t>in</w:t>
      </w:r>
      <w:r w:rsidR="00B81E60">
        <w:rPr>
          <w:rFonts w:ascii="Times New Roman" w:hAnsi="Times New Roman" w:cs="Times New Roman"/>
          <w:sz w:val="24"/>
          <w:szCs w:val="24"/>
        </w:rPr>
        <w:t>to the church premises. Announcements were also made during church services to ensure that no one goes to the top deck where the power lines are located. The deceased being a non-member of the church did not know all of this and trespassed into the church premises in the company of his brother who i</w:t>
      </w:r>
      <w:r w:rsidR="0048598D">
        <w:rPr>
          <w:rFonts w:ascii="Times New Roman" w:hAnsi="Times New Roman" w:cs="Times New Roman"/>
          <w:sz w:val="24"/>
          <w:szCs w:val="24"/>
        </w:rPr>
        <w:t xml:space="preserve">s a member of the church. </w:t>
      </w:r>
    </w:p>
    <w:p w14:paraId="67E504C1" w14:textId="143BC096" w:rsidR="00B81E60" w:rsidRDefault="0048598D" w:rsidP="007E3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7E3DCE">
        <w:rPr>
          <w:rFonts w:ascii="Times New Roman" w:hAnsi="Times New Roman" w:cs="Times New Roman"/>
          <w:sz w:val="24"/>
          <w:szCs w:val="24"/>
        </w:rPr>
        <w:t xml:space="preserve">further </w:t>
      </w:r>
      <w:r>
        <w:rPr>
          <w:rFonts w:ascii="Times New Roman" w:hAnsi="Times New Roman" w:cs="Times New Roman"/>
          <w:sz w:val="24"/>
          <w:szCs w:val="24"/>
        </w:rPr>
        <w:t xml:space="preserve">contends that there </w:t>
      </w:r>
      <w:r w:rsidR="00B81E60">
        <w:rPr>
          <w:rFonts w:ascii="Times New Roman" w:hAnsi="Times New Roman" w:cs="Times New Roman"/>
          <w:sz w:val="24"/>
          <w:szCs w:val="24"/>
        </w:rPr>
        <w:t xml:space="preserve">was no negligence on </w:t>
      </w:r>
      <w:r>
        <w:rPr>
          <w:rFonts w:ascii="Times New Roman" w:hAnsi="Times New Roman" w:cs="Times New Roman"/>
          <w:sz w:val="24"/>
          <w:szCs w:val="24"/>
        </w:rPr>
        <w:t xml:space="preserve">its part, since </w:t>
      </w:r>
      <w:r w:rsidR="00B81E60">
        <w:rPr>
          <w:rFonts w:ascii="Times New Roman" w:hAnsi="Times New Roman" w:cs="Times New Roman"/>
          <w:sz w:val="24"/>
          <w:szCs w:val="24"/>
        </w:rPr>
        <w:t xml:space="preserve">it took all steps </w:t>
      </w:r>
      <w:r w:rsidR="00606284">
        <w:rPr>
          <w:rFonts w:ascii="Times New Roman" w:hAnsi="Times New Roman" w:cs="Times New Roman"/>
          <w:sz w:val="24"/>
          <w:szCs w:val="24"/>
        </w:rPr>
        <w:t xml:space="preserve">necessary </w:t>
      </w:r>
      <w:r w:rsidR="00B81E60">
        <w:rPr>
          <w:rFonts w:ascii="Times New Roman" w:hAnsi="Times New Roman" w:cs="Times New Roman"/>
          <w:sz w:val="24"/>
          <w:szCs w:val="24"/>
        </w:rPr>
        <w:t xml:space="preserve">to ensure the safety of its members. The death of the deceased was just an unfortunate </w:t>
      </w:r>
      <w:r w:rsidR="008D0FAD">
        <w:rPr>
          <w:rFonts w:ascii="Times New Roman" w:hAnsi="Times New Roman" w:cs="Times New Roman"/>
          <w:sz w:val="24"/>
          <w:szCs w:val="24"/>
        </w:rPr>
        <w:t xml:space="preserve">and </w:t>
      </w:r>
      <w:r w:rsidR="00B81E60">
        <w:rPr>
          <w:rFonts w:ascii="Times New Roman" w:hAnsi="Times New Roman" w:cs="Times New Roman"/>
          <w:sz w:val="24"/>
          <w:szCs w:val="24"/>
        </w:rPr>
        <w:t>unforeseeable event. Constructio</w:t>
      </w:r>
      <w:r>
        <w:rPr>
          <w:rFonts w:ascii="Times New Roman" w:hAnsi="Times New Roman" w:cs="Times New Roman"/>
          <w:sz w:val="24"/>
          <w:szCs w:val="24"/>
        </w:rPr>
        <w:t>n had ceased and the a</w:t>
      </w:r>
      <w:r w:rsidR="00B81E60">
        <w:rPr>
          <w:rFonts w:ascii="Times New Roman" w:hAnsi="Times New Roman" w:cs="Times New Roman"/>
          <w:sz w:val="24"/>
          <w:szCs w:val="24"/>
        </w:rPr>
        <w:t xml:space="preserve">pplicant had no duty to act towards the deceased who was </w:t>
      </w:r>
      <w:r w:rsidR="008D0FAD">
        <w:rPr>
          <w:rFonts w:ascii="Times New Roman" w:hAnsi="Times New Roman" w:cs="Times New Roman"/>
          <w:sz w:val="24"/>
          <w:szCs w:val="24"/>
        </w:rPr>
        <w:t>not one of its congregants</w:t>
      </w:r>
      <w:r w:rsidR="00B81E60">
        <w:rPr>
          <w:rFonts w:ascii="Times New Roman" w:hAnsi="Times New Roman" w:cs="Times New Roman"/>
          <w:sz w:val="24"/>
          <w:szCs w:val="24"/>
        </w:rPr>
        <w:t xml:space="preserve">. It was therefore unreasonable for the </w:t>
      </w:r>
      <w:r w:rsidR="00B1546B">
        <w:rPr>
          <w:rFonts w:ascii="Times New Roman" w:hAnsi="Times New Roman" w:cs="Times New Roman"/>
          <w:sz w:val="24"/>
          <w:szCs w:val="24"/>
        </w:rPr>
        <w:t>first</w:t>
      </w:r>
      <w:r w:rsidR="00B81E60">
        <w:rPr>
          <w:rFonts w:ascii="Times New Roman" w:hAnsi="Times New Roman" w:cs="Times New Roman"/>
          <w:sz w:val="24"/>
          <w:szCs w:val="24"/>
        </w:rPr>
        <w:t xml:space="preserve"> respondent to dismiss the </w:t>
      </w:r>
      <w:r>
        <w:rPr>
          <w:rFonts w:ascii="Times New Roman" w:hAnsi="Times New Roman" w:cs="Times New Roman"/>
          <w:sz w:val="24"/>
          <w:szCs w:val="24"/>
        </w:rPr>
        <w:t>a</w:t>
      </w:r>
      <w:r w:rsidR="00B81E60">
        <w:rPr>
          <w:rFonts w:ascii="Times New Roman" w:hAnsi="Times New Roman" w:cs="Times New Roman"/>
          <w:sz w:val="24"/>
          <w:szCs w:val="24"/>
        </w:rPr>
        <w:t xml:space="preserve">pplicant’s application for discharge at the close of </w:t>
      </w:r>
      <w:r w:rsidR="008D0FAD">
        <w:rPr>
          <w:rFonts w:ascii="Times New Roman" w:hAnsi="Times New Roman" w:cs="Times New Roman"/>
          <w:sz w:val="24"/>
          <w:szCs w:val="24"/>
        </w:rPr>
        <w:t>S</w:t>
      </w:r>
      <w:r w:rsidR="00B81E60">
        <w:rPr>
          <w:rFonts w:ascii="Times New Roman" w:hAnsi="Times New Roman" w:cs="Times New Roman"/>
          <w:sz w:val="24"/>
          <w:szCs w:val="24"/>
        </w:rPr>
        <w:t>tate case considering all of the above factors which</w:t>
      </w:r>
      <w:r w:rsidR="008D0FAD">
        <w:rPr>
          <w:rFonts w:ascii="Times New Roman" w:hAnsi="Times New Roman" w:cs="Times New Roman"/>
          <w:sz w:val="24"/>
          <w:szCs w:val="24"/>
        </w:rPr>
        <w:t xml:space="preserve"> all but</w:t>
      </w:r>
      <w:r w:rsidR="00B81E60">
        <w:rPr>
          <w:rFonts w:ascii="Times New Roman" w:hAnsi="Times New Roman" w:cs="Times New Roman"/>
          <w:sz w:val="24"/>
          <w:szCs w:val="24"/>
        </w:rPr>
        <w:t xml:space="preserve"> exonerate</w:t>
      </w:r>
      <w:r>
        <w:rPr>
          <w:rFonts w:ascii="Times New Roman" w:hAnsi="Times New Roman" w:cs="Times New Roman"/>
          <w:sz w:val="24"/>
          <w:szCs w:val="24"/>
        </w:rPr>
        <w:t>d</w:t>
      </w:r>
      <w:r w:rsidR="00B81E60">
        <w:rPr>
          <w:rFonts w:ascii="Times New Roman" w:hAnsi="Times New Roman" w:cs="Times New Roman"/>
          <w:sz w:val="24"/>
          <w:szCs w:val="24"/>
        </w:rPr>
        <w:t xml:space="preserve"> the </w:t>
      </w:r>
      <w:r>
        <w:rPr>
          <w:rFonts w:ascii="Times New Roman" w:hAnsi="Times New Roman" w:cs="Times New Roman"/>
          <w:sz w:val="24"/>
          <w:szCs w:val="24"/>
        </w:rPr>
        <w:t>a</w:t>
      </w:r>
      <w:r w:rsidR="00B81E60">
        <w:rPr>
          <w:rFonts w:ascii="Times New Roman" w:hAnsi="Times New Roman" w:cs="Times New Roman"/>
          <w:sz w:val="24"/>
          <w:szCs w:val="24"/>
        </w:rPr>
        <w:t>pplicant from any</w:t>
      </w:r>
      <w:r w:rsidR="008D0FAD">
        <w:rPr>
          <w:rFonts w:ascii="Times New Roman" w:hAnsi="Times New Roman" w:cs="Times New Roman"/>
          <w:sz w:val="24"/>
          <w:szCs w:val="24"/>
        </w:rPr>
        <w:t xml:space="preserve"> perceived</w:t>
      </w:r>
      <w:r w:rsidR="00B81E60">
        <w:rPr>
          <w:rFonts w:ascii="Times New Roman" w:hAnsi="Times New Roman" w:cs="Times New Roman"/>
          <w:sz w:val="24"/>
          <w:szCs w:val="24"/>
        </w:rPr>
        <w:t xml:space="preserve"> negligent conduct.</w:t>
      </w:r>
    </w:p>
    <w:p w14:paraId="57F4415E" w14:textId="423F479C" w:rsidR="00B81E60" w:rsidRDefault="007E3DCE" w:rsidP="004859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606284">
        <w:rPr>
          <w:rFonts w:ascii="Times New Roman" w:hAnsi="Times New Roman" w:cs="Times New Roman"/>
          <w:b/>
          <w:sz w:val="24"/>
          <w:szCs w:val="24"/>
        </w:rPr>
        <w:t xml:space="preserve">Second </w:t>
      </w:r>
      <w:r w:rsidR="00B81E60" w:rsidRPr="00953C86">
        <w:rPr>
          <w:rFonts w:ascii="Times New Roman" w:hAnsi="Times New Roman" w:cs="Times New Roman"/>
          <w:b/>
          <w:sz w:val="24"/>
          <w:szCs w:val="24"/>
        </w:rPr>
        <w:t xml:space="preserve">Respondent’s </w:t>
      </w:r>
      <w:r w:rsidR="0048598D">
        <w:rPr>
          <w:rFonts w:ascii="Times New Roman" w:hAnsi="Times New Roman" w:cs="Times New Roman"/>
          <w:b/>
          <w:sz w:val="24"/>
          <w:szCs w:val="24"/>
        </w:rPr>
        <w:t>C</w:t>
      </w:r>
      <w:r w:rsidR="00B81E60" w:rsidRPr="00953C86">
        <w:rPr>
          <w:rFonts w:ascii="Times New Roman" w:hAnsi="Times New Roman" w:cs="Times New Roman"/>
          <w:b/>
          <w:sz w:val="24"/>
          <w:szCs w:val="24"/>
        </w:rPr>
        <w:t>ase</w:t>
      </w:r>
    </w:p>
    <w:p w14:paraId="7F6E0D9C" w14:textId="77777777" w:rsidR="00CF7966" w:rsidRDefault="0059220E" w:rsidP="00070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contends that the application is without merit and ought to be dismissed to allow the applicant to have its day in court. The applicant had to be given an opportunity to explain its conduct, in response to the criminal charges.</w:t>
      </w:r>
      <w:r w:rsidR="00B81E60">
        <w:rPr>
          <w:rFonts w:ascii="Times New Roman" w:hAnsi="Times New Roman" w:cs="Times New Roman"/>
          <w:sz w:val="24"/>
          <w:szCs w:val="24"/>
        </w:rPr>
        <w:t xml:space="preserve"> </w:t>
      </w:r>
      <w:r w:rsidR="00011B4F">
        <w:rPr>
          <w:rFonts w:ascii="Times New Roman" w:hAnsi="Times New Roman" w:cs="Times New Roman"/>
          <w:sz w:val="24"/>
          <w:szCs w:val="24"/>
        </w:rPr>
        <w:t xml:space="preserve">According to the second respondent, the applicant’s conduct </w:t>
      </w:r>
      <w:r w:rsidR="00B81E60">
        <w:rPr>
          <w:rFonts w:ascii="Times New Roman" w:hAnsi="Times New Roman" w:cs="Times New Roman"/>
          <w:sz w:val="24"/>
          <w:szCs w:val="24"/>
        </w:rPr>
        <w:t>directly contributed to</w:t>
      </w:r>
      <w:r w:rsidR="00011B4F">
        <w:rPr>
          <w:rFonts w:ascii="Times New Roman" w:hAnsi="Times New Roman" w:cs="Times New Roman"/>
          <w:sz w:val="24"/>
          <w:szCs w:val="24"/>
        </w:rPr>
        <w:t xml:space="preserve"> the death of the deceased. It c</w:t>
      </w:r>
      <w:r w:rsidR="00B81E60">
        <w:rPr>
          <w:rFonts w:ascii="Times New Roman" w:hAnsi="Times New Roman" w:cs="Times New Roman"/>
          <w:sz w:val="24"/>
          <w:szCs w:val="24"/>
        </w:rPr>
        <w:t xml:space="preserve">onstructed a structure directly under </w:t>
      </w:r>
      <w:r w:rsidR="000153F5">
        <w:rPr>
          <w:rFonts w:ascii="Times New Roman" w:hAnsi="Times New Roman" w:cs="Times New Roman"/>
          <w:sz w:val="24"/>
          <w:szCs w:val="24"/>
        </w:rPr>
        <w:t>an</w:t>
      </w:r>
      <w:r w:rsidR="00B81E60">
        <w:rPr>
          <w:rFonts w:ascii="Times New Roman" w:hAnsi="Times New Roman" w:cs="Times New Roman"/>
          <w:sz w:val="24"/>
          <w:szCs w:val="24"/>
        </w:rPr>
        <w:t xml:space="preserve"> 11kv power line. </w:t>
      </w:r>
    </w:p>
    <w:p w14:paraId="507CAA82" w14:textId="3C0D27F6" w:rsidR="00B81E60" w:rsidRDefault="00B81E60" w:rsidP="00070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reasonably foreseeable that as the</w:t>
      </w:r>
      <w:r w:rsidR="0048598D">
        <w:rPr>
          <w:rFonts w:ascii="Times New Roman" w:hAnsi="Times New Roman" w:cs="Times New Roman"/>
          <w:sz w:val="24"/>
          <w:szCs w:val="24"/>
        </w:rPr>
        <w:t xml:space="preserve"> </w:t>
      </w:r>
      <w:r>
        <w:rPr>
          <w:rFonts w:ascii="Times New Roman" w:hAnsi="Times New Roman" w:cs="Times New Roman"/>
          <w:sz w:val="24"/>
          <w:szCs w:val="24"/>
        </w:rPr>
        <w:t>construct</w:t>
      </w:r>
      <w:r w:rsidR="0048598D">
        <w:rPr>
          <w:rFonts w:ascii="Times New Roman" w:hAnsi="Times New Roman" w:cs="Times New Roman"/>
          <w:sz w:val="24"/>
          <w:szCs w:val="24"/>
        </w:rPr>
        <w:t xml:space="preserve">ion </w:t>
      </w:r>
      <w:r w:rsidR="007E3DCE">
        <w:rPr>
          <w:rFonts w:ascii="Times New Roman" w:hAnsi="Times New Roman" w:cs="Times New Roman"/>
          <w:sz w:val="24"/>
          <w:szCs w:val="24"/>
        </w:rPr>
        <w:t xml:space="preserve">progressed </w:t>
      </w:r>
      <w:r w:rsidR="00011B4F">
        <w:rPr>
          <w:rFonts w:ascii="Times New Roman" w:hAnsi="Times New Roman" w:cs="Times New Roman"/>
          <w:sz w:val="24"/>
          <w:szCs w:val="24"/>
        </w:rPr>
        <w:t>skywards</w:t>
      </w:r>
      <w:r w:rsidR="007E3DCE">
        <w:rPr>
          <w:rFonts w:ascii="Times New Roman" w:hAnsi="Times New Roman" w:cs="Times New Roman"/>
          <w:sz w:val="24"/>
          <w:szCs w:val="24"/>
        </w:rPr>
        <w:t>,</w:t>
      </w:r>
      <w:r>
        <w:rPr>
          <w:rFonts w:ascii="Times New Roman" w:hAnsi="Times New Roman" w:cs="Times New Roman"/>
          <w:sz w:val="24"/>
          <w:szCs w:val="24"/>
        </w:rPr>
        <w:t xml:space="preserve"> the</w:t>
      </w:r>
      <w:r w:rsidR="00011B4F">
        <w:rPr>
          <w:rFonts w:ascii="Times New Roman" w:hAnsi="Times New Roman" w:cs="Times New Roman"/>
          <w:sz w:val="24"/>
          <w:szCs w:val="24"/>
        </w:rPr>
        <w:t xml:space="preserve"> structure </w:t>
      </w:r>
      <w:r>
        <w:rPr>
          <w:rFonts w:ascii="Times New Roman" w:hAnsi="Times New Roman" w:cs="Times New Roman"/>
          <w:sz w:val="24"/>
          <w:szCs w:val="24"/>
        </w:rPr>
        <w:t>w</w:t>
      </w:r>
      <w:r w:rsidR="007E3DCE">
        <w:rPr>
          <w:rFonts w:ascii="Times New Roman" w:hAnsi="Times New Roman" w:cs="Times New Roman"/>
          <w:sz w:val="24"/>
          <w:szCs w:val="24"/>
        </w:rPr>
        <w:t xml:space="preserve">ould come </w:t>
      </w:r>
      <w:r>
        <w:rPr>
          <w:rFonts w:ascii="Times New Roman" w:hAnsi="Times New Roman" w:cs="Times New Roman"/>
          <w:sz w:val="24"/>
          <w:szCs w:val="24"/>
        </w:rPr>
        <w:t xml:space="preserve">into contact with the power line thereby creating a dangerous situation. Electrocution </w:t>
      </w:r>
      <w:r w:rsidR="00011B4F">
        <w:rPr>
          <w:rFonts w:ascii="Times New Roman" w:hAnsi="Times New Roman" w:cs="Times New Roman"/>
          <w:sz w:val="24"/>
          <w:szCs w:val="24"/>
        </w:rPr>
        <w:t xml:space="preserve">of any person coming into contact with the live power line </w:t>
      </w:r>
      <w:r>
        <w:rPr>
          <w:rFonts w:ascii="Times New Roman" w:hAnsi="Times New Roman" w:cs="Times New Roman"/>
          <w:sz w:val="24"/>
          <w:szCs w:val="24"/>
        </w:rPr>
        <w:t xml:space="preserve">was reasonably foreseeable. The fact that the deceased was a non-member of the </w:t>
      </w:r>
      <w:r w:rsidR="00D13A04">
        <w:rPr>
          <w:rFonts w:ascii="Times New Roman" w:hAnsi="Times New Roman" w:cs="Times New Roman"/>
          <w:sz w:val="24"/>
          <w:szCs w:val="24"/>
        </w:rPr>
        <w:t>a</w:t>
      </w:r>
      <w:r>
        <w:rPr>
          <w:rFonts w:ascii="Times New Roman" w:hAnsi="Times New Roman" w:cs="Times New Roman"/>
          <w:sz w:val="24"/>
          <w:szCs w:val="24"/>
        </w:rPr>
        <w:t xml:space="preserve">pplicant </w:t>
      </w:r>
      <w:r w:rsidR="00D13A04">
        <w:rPr>
          <w:rFonts w:ascii="Times New Roman" w:hAnsi="Times New Roman" w:cs="Times New Roman"/>
          <w:sz w:val="24"/>
          <w:szCs w:val="24"/>
        </w:rPr>
        <w:t xml:space="preserve">was not a </w:t>
      </w:r>
      <w:r>
        <w:rPr>
          <w:rFonts w:ascii="Times New Roman" w:hAnsi="Times New Roman" w:cs="Times New Roman"/>
          <w:sz w:val="24"/>
          <w:szCs w:val="24"/>
        </w:rPr>
        <w:t xml:space="preserve">plausible defence. The </w:t>
      </w:r>
      <w:r w:rsidR="007E3DCE">
        <w:rPr>
          <w:rFonts w:ascii="Times New Roman" w:hAnsi="Times New Roman" w:cs="Times New Roman"/>
          <w:sz w:val="24"/>
          <w:szCs w:val="24"/>
        </w:rPr>
        <w:t>a</w:t>
      </w:r>
      <w:r>
        <w:rPr>
          <w:rFonts w:ascii="Times New Roman" w:hAnsi="Times New Roman" w:cs="Times New Roman"/>
          <w:sz w:val="24"/>
          <w:szCs w:val="24"/>
        </w:rPr>
        <w:t xml:space="preserve">pplicant owed a duty of care to </w:t>
      </w:r>
      <w:r w:rsidR="00011B4F">
        <w:rPr>
          <w:rFonts w:ascii="Times New Roman" w:hAnsi="Times New Roman" w:cs="Times New Roman"/>
          <w:sz w:val="24"/>
          <w:szCs w:val="24"/>
        </w:rPr>
        <w:t xml:space="preserve">members of the public and not just </w:t>
      </w:r>
      <w:r>
        <w:rPr>
          <w:rFonts w:ascii="Times New Roman" w:hAnsi="Times New Roman" w:cs="Times New Roman"/>
          <w:sz w:val="24"/>
          <w:szCs w:val="24"/>
        </w:rPr>
        <w:t xml:space="preserve">its members. </w:t>
      </w:r>
    </w:p>
    <w:p w14:paraId="10AA0F11" w14:textId="5C1C3B75" w:rsidR="00C962F7" w:rsidRDefault="00C962F7" w:rsidP="00C962F7">
      <w:pPr>
        <w:spacing w:after="0" w:line="360" w:lineRule="auto"/>
        <w:jc w:val="both"/>
        <w:rPr>
          <w:rFonts w:ascii="Times New Roman" w:hAnsi="Times New Roman" w:cs="Times New Roman"/>
          <w:b/>
          <w:sz w:val="24"/>
          <w:szCs w:val="24"/>
        </w:rPr>
      </w:pPr>
      <w:r w:rsidRPr="00C962F7">
        <w:rPr>
          <w:rFonts w:ascii="Times New Roman" w:hAnsi="Times New Roman" w:cs="Times New Roman"/>
          <w:b/>
          <w:sz w:val="24"/>
          <w:szCs w:val="24"/>
        </w:rPr>
        <w:t xml:space="preserve">The decision of the court </w:t>
      </w:r>
      <w:r w:rsidRPr="00C962F7">
        <w:rPr>
          <w:rFonts w:ascii="Times New Roman" w:hAnsi="Times New Roman" w:cs="Times New Roman"/>
          <w:b/>
          <w:i/>
          <w:sz w:val="24"/>
          <w:szCs w:val="24"/>
        </w:rPr>
        <w:t>a</w:t>
      </w:r>
      <w:r w:rsidR="00B1546B">
        <w:rPr>
          <w:rFonts w:ascii="Times New Roman" w:hAnsi="Times New Roman" w:cs="Times New Roman"/>
          <w:b/>
          <w:i/>
          <w:sz w:val="24"/>
          <w:szCs w:val="24"/>
        </w:rPr>
        <w:t xml:space="preserve"> </w:t>
      </w:r>
      <w:r w:rsidRPr="00C962F7">
        <w:rPr>
          <w:rFonts w:ascii="Times New Roman" w:hAnsi="Times New Roman" w:cs="Times New Roman"/>
          <w:b/>
          <w:i/>
          <w:sz w:val="24"/>
          <w:szCs w:val="24"/>
        </w:rPr>
        <w:t xml:space="preserve">quo </w:t>
      </w:r>
      <w:r w:rsidRPr="00C962F7">
        <w:rPr>
          <w:rFonts w:ascii="Times New Roman" w:hAnsi="Times New Roman" w:cs="Times New Roman"/>
          <w:b/>
          <w:sz w:val="24"/>
          <w:szCs w:val="24"/>
        </w:rPr>
        <w:t xml:space="preserve">on the application for discharge </w:t>
      </w:r>
    </w:p>
    <w:p w14:paraId="1DCB13AA" w14:textId="772BF53C" w:rsidR="00C962F7" w:rsidRDefault="00C962F7" w:rsidP="00C962F7">
      <w:pPr>
        <w:spacing w:after="0" w:line="360" w:lineRule="auto"/>
        <w:jc w:val="both"/>
        <w:rPr>
          <w:rFonts w:ascii="Times New Roman" w:hAnsi="Times New Roman" w:cs="Times New Roman"/>
          <w:sz w:val="24"/>
          <w:szCs w:val="24"/>
        </w:rPr>
      </w:pPr>
      <w:r w:rsidRPr="00C4604B">
        <w:rPr>
          <w:rFonts w:ascii="Times New Roman" w:hAnsi="Times New Roman" w:cs="Times New Roman"/>
          <w:sz w:val="24"/>
          <w:szCs w:val="24"/>
        </w:rPr>
        <w:tab/>
      </w:r>
      <w:r w:rsidR="00C4604B" w:rsidRPr="00C4604B">
        <w:rPr>
          <w:rFonts w:ascii="Times New Roman" w:hAnsi="Times New Roman" w:cs="Times New Roman"/>
          <w:sz w:val="24"/>
          <w:szCs w:val="24"/>
        </w:rPr>
        <w:t>In his ruling</w:t>
      </w:r>
      <w:r w:rsidR="00C4604B">
        <w:rPr>
          <w:rFonts w:ascii="Times New Roman" w:hAnsi="Times New Roman" w:cs="Times New Roman"/>
          <w:sz w:val="24"/>
          <w:szCs w:val="24"/>
        </w:rPr>
        <w:t xml:space="preserve">, the first respondent dismissed the applicant’s contention that the deceased had no </w:t>
      </w:r>
      <w:r w:rsidR="006371B4">
        <w:rPr>
          <w:rFonts w:ascii="Times New Roman" w:hAnsi="Times New Roman" w:cs="Times New Roman"/>
          <w:sz w:val="24"/>
          <w:szCs w:val="24"/>
        </w:rPr>
        <w:t xml:space="preserve">business </w:t>
      </w:r>
      <w:r w:rsidR="00CF7966">
        <w:rPr>
          <w:rFonts w:ascii="Times New Roman" w:hAnsi="Times New Roman" w:cs="Times New Roman"/>
          <w:sz w:val="24"/>
          <w:szCs w:val="24"/>
        </w:rPr>
        <w:t xml:space="preserve">being </w:t>
      </w:r>
      <w:r w:rsidR="006371B4">
        <w:rPr>
          <w:rFonts w:ascii="Times New Roman" w:hAnsi="Times New Roman" w:cs="Times New Roman"/>
          <w:sz w:val="24"/>
          <w:szCs w:val="24"/>
        </w:rPr>
        <w:t xml:space="preserve">at the </w:t>
      </w:r>
      <w:r w:rsidR="00CF7966">
        <w:rPr>
          <w:rFonts w:ascii="Times New Roman" w:hAnsi="Times New Roman" w:cs="Times New Roman"/>
          <w:sz w:val="24"/>
          <w:szCs w:val="24"/>
        </w:rPr>
        <w:t xml:space="preserve">church </w:t>
      </w:r>
      <w:r w:rsidR="006371B4">
        <w:rPr>
          <w:rFonts w:ascii="Times New Roman" w:hAnsi="Times New Roman" w:cs="Times New Roman"/>
          <w:sz w:val="24"/>
          <w:szCs w:val="24"/>
        </w:rPr>
        <w:t xml:space="preserve">premises </w:t>
      </w:r>
      <w:r w:rsidR="00CF7966">
        <w:rPr>
          <w:rFonts w:ascii="Times New Roman" w:hAnsi="Times New Roman" w:cs="Times New Roman"/>
          <w:sz w:val="24"/>
          <w:szCs w:val="24"/>
        </w:rPr>
        <w:t xml:space="preserve">since he was </w:t>
      </w:r>
      <w:r w:rsidR="006371B4">
        <w:rPr>
          <w:rFonts w:ascii="Times New Roman" w:hAnsi="Times New Roman" w:cs="Times New Roman"/>
          <w:sz w:val="24"/>
          <w:szCs w:val="24"/>
        </w:rPr>
        <w:t xml:space="preserve">a </w:t>
      </w:r>
      <w:r w:rsidR="00DC6E18">
        <w:rPr>
          <w:rFonts w:ascii="Times New Roman" w:hAnsi="Times New Roman" w:cs="Times New Roman"/>
          <w:sz w:val="24"/>
          <w:szCs w:val="24"/>
        </w:rPr>
        <w:t xml:space="preserve">non-member of the church. The court was of the view that a church was a voluntary organisation which was not exclusive to its members </w:t>
      </w:r>
      <w:r w:rsidR="00CF7966">
        <w:rPr>
          <w:rFonts w:ascii="Times New Roman" w:hAnsi="Times New Roman" w:cs="Times New Roman"/>
          <w:sz w:val="24"/>
          <w:szCs w:val="24"/>
        </w:rPr>
        <w:t xml:space="preserve">only as it were. Anyone could </w:t>
      </w:r>
      <w:r w:rsidR="00DC6E18">
        <w:rPr>
          <w:rFonts w:ascii="Times New Roman" w:hAnsi="Times New Roman" w:cs="Times New Roman"/>
          <w:sz w:val="24"/>
          <w:szCs w:val="24"/>
        </w:rPr>
        <w:t xml:space="preserve">visit </w:t>
      </w:r>
      <w:r w:rsidR="00CF7966">
        <w:rPr>
          <w:rFonts w:ascii="Times New Roman" w:hAnsi="Times New Roman" w:cs="Times New Roman"/>
          <w:sz w:val="24"/>
          <w:szCs w:val="24"/>
        </w:rPr>
        <w:t>the</w:t>
      </w:r>
      <w:r w:rsidR="00DC6E18">
        <w:rPr>
          <w:rFonts w:ascii="Times New Roman" w:hAnsi="Times New Roman" w:cs="Times New Roman"/>
          <w:sz w:val="24"/>
          <w:szCs w:val="24"/>
        </w:rPr>
        <w:t xml:space="preserve"> church </w:t>
      </w:r>
      <w:r w:rsidR="00CF7966">
        <w:rPr>
          <w:rFonts w:ascii="Times New Roman" w:hAnsi="Times New Roman" w:cs="Times New Roman"/>
          <w:sz w:val="24"/>
          <w:szCs w:val="24"/>
        </w:rPr>
        <w:t>despite not being members of that church</w:t>
      </w:r>
      <w:r w:rsidR="00DC6E18">
        <w:rPr>
          <w:rFonts w:ascii="Times New Roman" w:hAnsi="Times New Roman" w:cs="Times New Roman"/>
          <w:sz w:val="24"/>
          <w:szCs w:val="24"/>
        </w:rPr>
        <w:t xml:space="preserve">. Besides, even assuming that membership was the prime consideration for </w:t>
      </w:r>
      <w:r w:rsidR="00CF7966">
        <w:rPr>
          <w:rFonts w:ascii="Times New Roman" w:hAnsi="Times New Roman" w:cs="Times New Roman"/>
          <w:sz w:val="24"/>
          <w:szCs w:val="24"/>
        </w:rPr>
        <w:t xml:space="preserve">one to get </w:t>
      </w:r>
      <w:r w:rsidR="00DC6E18">
        <w:rPr>
          <w:rFonts w:ascii="Times New Roman" w:hAnsi="Times New Roman" w:cs="Times New Roman"/>
          <w:sz w:val="24"/>
          <w:szCs w:val="24"/>
        </w:rPr>
        <w:lastRenderedPageBreak/>
        <w:t xml:space="preserve">access </w:t>
      </w:r>
      <w:r w:rsidR="00CF7966">
        <w:rPr>
          <w:rFonts w:ascii="Times New Roman" w:hAnsi="Times New Roman" w:cs="Times New Roman"/>
          <w:sz w:val="24"/>
          <w:szCs w:val="24"/>
        </w:rPr>
        <w:t>in</w:t>
      </w:r>
      <w:r w:rsidR="00DC6E18">
        <w:rPr>
          <w:rFonts w:ascii="Times New Roman" w:hAnsi="Times New Roman" w:cs="Times New Roman"/>
          <w:sz w:val="24"/>
          <w:szCs w:val="24"/>
        </w:rPr>
        <w:t>to</w:t>
      </w:r>
      <w:r w:rsidR="00CF7966">
        <w:rPr>
          <w:rFonts w:ascii="Times New Roman" w:hAnsi="Times New Roman" w:cs="Times New Roman"/>
          <w:sz w:val="24"/>
          <w:szCs w:val="24"/>
        </w:rPr>
        <w:t xml:space="preserve"> the</w:t>
      </w:r>
      <w:r w:rsidR="00DC6E18">
        <w:rPr>
          <w:rFonts w:ascii="Times New Roman" w:hAnsi="Times New Roman" w:cs="Times New Roman"/>
          <w:sz w:val="24"/>
          <w:szCs w:val="24"/>
        </w:rPr>
        <w:t xml:space="preserve"> church </w:t>
      </w:r>
      <w:r w:rsidR="00CF7966">
        <w:rPr>
          <w:rFonts w:ascii="Times New Roman" w:hAnsi="Times New Roman" w:cs="Times New Roman"/>
          <w:sz w:val="24"/>
          <w:szCs w:val="24"/>
        </w:rPr>
        <w:t>premises that</w:t>
      </w:r>
      <w:r w:rsidR="00DC6E18">
        <w:rPr>
          <w:rFonts w:ascii="Times New Roman" w:hAnsi="Times New Roman" w:cs="Times New Roman"/>
          <w:sz w:val="24"/>
          <w:szCs w:val="24"/>
        </w:rPr>
        <w:t xml:space="preserve"> still did not take away the responsibility to properly secure the premises to avert harm even to members of the church. </w:t>
      </w:r>
      <w:r w:rsidR="005455E9">
        <w:rPr>
          <w:rFonts w:ascii="Times New Roman" w:hAnsi="Times New Roman" w:cs="Times New Roman"/>
          <w:sz w:val="24"/>
          <w:szCs w:val="24"/>
        </w:rPr>
        <w:t xml:space="preserve">The applicant could not create a dangerous situation and then wave the membership tag as a defence to the said criminal charges. </w:t>
      </w:r>
    </w:p>
    <w:p w14:paraId="61F28216" w14:textId="2B68032E" w:rsidR="005455E9" w:rsidRPr="00C4604B" w:rsidRDefault="005455E9" w:rsidP="00C96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concluded that the applicant had a case to answer. It also concluded that the second accused </w:t>
      </w:r>
      <w:r w:rsidR="00CF7966">
        <w:rPr>
          <w:rFonts w:ascii="Times New Roman" w:hAnsi="Times New Roman" w:cs="Times New Roman"/>
          <w:sz w:val="24"/>
          <w:szCs w:val="24"/>
        </w:rPr>
        <w:t xml:space="preserve">person </w:t>
      </w:r>
      <w:r>
        <w:rPr>
          <w:rFonts w:ascii="Times New Roman" w:hAnsi="Times New Roman" w:cs="Times New Roman"/>
          <w:sz w:val="24"/>
          <w:szCs w:val="24"/>
        </w:rPr>
        <w:t xml:space="preserve">had explanations to make </w:t>
      </w:r>
      <w:r w:rsidR="00032049">
        <w:rPr>
          <w:rFonts w:ascii="Times New Roman" w:hAnsi="Times New Roman" w:cs="Times New Roman"/>
          <w:sz w:val="24"/>
          <w:szCs w:val="24"/>
        </w:rPr>
        <w:t xml:space="preserve">as regards its involvement in the project. It had some oversight over the piece of land, </w:t>
      </w:r>
      <w:r w:rsidR="0098195B">
        <w:rPr>
          <w:rFonts w:ascii="Times New Roman" w:hAnsi="Times New Roman" w:cs="Times New Roman"/>
          <w:sz w:val="24"/>
          <w:szCs w:val="24"/>
        </w:rPr>
        <w:t xml:space="preserve">since </w:t>
      </w:r>
      <w:r w:rsidR="00032049">
        <w:rPr>
          <w:rFonts w:ascii="Times New Roman" w:hAnsi="Times New Roman" w:cs="Times New Roman"/>
          <w:sz w:val="24"/>
          <w:szCs w:val="24"/>
        </w:rPr>
        <w:t>it</w:t>
      </w:r>
      <w:r w:rsidR="0098195B">
        <w:rPr>
          <w:rFonts w:ascii="Times New Roman" w:hAnsi="Times New Roman" w:cs="Times New Roman"/>
          <w:sz w:val="24"/>
          <w:szCs w:val="24"/>
        </w:rPr>
        <w:t xml:space="preserve"> was </w:t>
      </w:r>
      <w:r w:rsidR="00032049">
        <w:rPr>
          <w:rFonts w:ascii="Times New Roman" w:hAnsi="Times New Roman" w:cs="Times New Roman"/>
          <w:sz w:val="24"/>
          <w:szCs w:val="24"/>
        </w:rPr>
        <w:t xml:space="preserve">under its jurisdiction. The court </w:t>
      </w:r>
      <w:r w:rsidR="0098195B">
        <w:rPr>
          <w:rFonts w:ascii="Times New Roman" w:hAnsi="Times New Roman" w:cs="Times New Roman"/>
          <w:sz w:val="24"/>
          <w:szCs w:val="24"/>
        </w:rPr>
        <w:t xml:space="preserve">however </w:t>
      </w:r>
      <w:r w:rsidR="00032049">
        <w:rPr>
          <w:rFonts w:ascii="Times New Roman" w:hAnsi="Times New Roman" w:cs="Times New Roman"/>
          <w:sz w:val="24"/>
          <w:szCs w:val="24"/>
        </w:rPr>
        <w:t xml:space="preserve">found the third accused not guilty and acquitted him.  The court reasoned that </w:t>
      </w:r>
      <w:r w:rsidR="007E3DCE">
        <w:rPr>
          <w:rFonts w:ascii="Times New Roman" w:hAnsi="Times New Roman" w:cs="Times New Roman"/>
          <w:sz w:val="24"/>
          <w:szCs w:val="24"/>
        </w:rPr>
        <w:t xml:space="preserve">the third accused </w:t>
      </w:r>
      <w:r w:rsidR="00032049">
        <w:rPr>
          <w:rFonts w:ascii="Times New Roman" w:hAnsi="Times New Roman" w:cs="Times New Roman"/>
          <w:sz w:val="24"/>
          <w:szCs w:val="24"/>
        </w:rPr>
        <w:t xml:space="preserve">ought to have </w:t>
      </w:r>
      <w:r w:rsidR="0098195B">
        <w:rPr>
          <w:rFonts w:ascii="Times New Roman" w:hAnsi="Times New Roman" w:cs="Times New Roman"/>
          <w:sz w:val="24"/>
          <w:szCs w:val="24"/>
        </w:rPr>
        <w:t xml:space="preserve">brought in </w:t>
      </w:r>
      <w:r w:rsidR="007E3DCE">
        <w:rPr>
          <w:rFonts w:ascii="Times New Roman" w:hAnsi="Times New Roman" w:cs="Times New Roman"/>
          <w:sz w:val="24"/>
          <w:szCs w:val="24"/>
        </w:rPr>
        <w:t xml:space="preserve">as a </w:t>
      </w:r>
      <w:r w:rsidR="00032049">
        <w:rPr>
          <w:rFonts w:ascii="Times New Roman" w:hAnsi="Times New Roman" w:cs="Times New Roman"/>
          <w:sz w:val="24"/>
          <w:szCs w:val="24"/>
        </w:rPr>
        <w:t xml:space="preserve">State witness. He had the requisite qualifications to supervise the project, but there was no evidence to suggest that he played any role that made him criminally culpable.  </w:t>
      </w:r>
    </w:p>
    <w:p w14:paraId="59A624A0" w14:textId="0A243B9A" w:rsidR="00B81E60" w:rsidRDefault="00B81E60" w:rsidP="000709F0">
      <w:pPr>
        <w:spacing w:after="0" w:line="360" w:lineRule="auto"/>
        <w:jc w:val="both"/>
        <w:rPr>
          <w:rFonts w:ascii="Times New Roman" w:hAnsi="Times New Roman" w:cs="Times New Roman"/>
          <w:b/>
          <w:sz w:val="24"/>
          <w:szCs w:val="24"/>
        </w:rPr>
      </w:pPr>
      <w:r w:rsidRPr="00EC4766">
        <w:rPr>
          <w:rFonts w:ascii="Times New Roman" w:hAnsi="Times New Roman" w:cs="Times New Roman"/>
          <w:b/>
          <w:sz w:val="24"/>
          <w:szCs w:val="24"/>
        </w:rPr>
        <w:t xml:space="preserve">The </w:t>
      </w:r>
      <w:r w:rsidR="00D13A04">
        <w:rPr>
          <w:rFonts w:ascii="Times New Roman" w:hAnsi="Times New Roman" w:cs="Times New Roman"/>
          <w:b/>
          <w:sz w:val="24"/>
          <w:szCs w:val="24"/>
        </w:rPr>
        <w:t xml:space="preserve">Submissions and </w:t>
      </w:r>
      <w:r w:rsidRPr="00EC4766">
        <w:rPr>
          <w:rFonts w:ascii="Times New Roman" w:hAnsi="Times New Roman" w:cs="Times New Roman"/>
          <w:b/>
          <w:sz w:val="24"/>
          <w:szCs w:val="24"/>
        </w:rPr>
        <w:t>Analysis</w:t>
      </w:r>
    </w:p>
    <w:p w14:paraId="61FDD57A" w14:textId="13399F00" w:rsidR="00EC4FB2" w:rsidRDefault="001B56FD" w:rsidP="00EC4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B56FD">
        <w:rPr>
          <w:rFonts w:ascii="Times New Roman" w:hAnsi="Times New Roman" w:cs="Times New Roman"/>
          <w:i/>
          <w:sz w:val="24"/>
          <w:szCs w:val="24"/>
        </w:rPr>
        <w:t>Banda</w:t>
      </w:r>
      <w:r>
        <w:rPr>
          <w:rFonts w:ascii="Times New Roman" w:hAnsi="Times New Roman" w:cs="Times New Roman"/>
          <w:sz w:val="24"/>
          <w:szCs w:val="24"/>
        </w:rPr>
        <w:t xml:space="preserve"> </w:t>
      </w:r>
      <w:r w:rsidR="0098195B">
        <w:rPr>
          <w:rFonts w:ascii="Times New Roman" w:hAnsi="Times New Roman" w:cs="Times New Roman"/>
          <w:sz w:val="24"/>
          <w:szCs w:val="24"/>
        </w:rPr>
        <w:t xml:space="preserve">appearing </w:t>
      </w:r>
      <w:r>
        <w:rPr>
          <w:rFonts w:ascii="Times New Roman" w:hAnsi="Times New Roman" w:cs="Times New Roman"/>
          <w:sz w:val="24"/>
          <w:szCs w:val="24"/>
        </w:rPr>
        <w:t xml:space="preserve">for the applicant submitted that </w:t>
      </w:r>
      <w:r w:rsidR="005D66BC">
        <w:rPr>
          <w:rFonts w:ascii="Times New Roman" w:hAnsi="Times New Roman" w:cs="Times New Roman"/>
          <w:sz w:val="24"/>
          <w:szCs w:val="24"/>
        </w:rPr>
        <w:t xml:space="preserve">the issue for determination had been narrowed </w:t>
      </w:r>
      <w:r w:rsidR="0098195B">
        <w:rPr>
          <w:rFonts w:ascii="Times New Roman" w:hAnsi="Times New Roman" w:cs="Times New Roman"/>
          <w:sz w:val="24"/>
          <w:szCs w:val="24"/>
        </w:rPr>
        <w:t xml:space="preserve">down </w:t>
      </w:r>
      <w:r w:rsidR="005D66BC">
        <w:rPr>
          <w:rFonts w:ascii="Times New Roman" w:hAnsi="Times New Roman" w:cs="Times New Roman"/>
          <w:sz w:val="24"/>
          <w:szCs w:val="24"/>
        </w:rPr>
        <w:t xml:space="preserve">to whether the court </w:t>
      </w:r>
      <w:r w:rsidR="005D66BC" w:rsidRPr="005D66BC">
        <w:rPr>
          <w:rFonts w:ascii="Times New Roman" w:hAnsi="Times New Roman" w:cs="Times New Roman"/>
          <w:i/>
          <w:sz w:val="24"/>
          <w:szCs w:val="24"/>
        </w:rPr>
        <w:t>aquo</w:t>
      </w:r>
      <w:r w:rsidR="005D66BC">
        <w:rPr>
          <w:rFonts w:ascii="Times New Roman" w:hAnsi="Times New Roman" w:cs="Times New Roman"/>
          <w:sz w:val="24"/>
          <w:szCs w:val="24"/>
        </w:rPr>
        <w:t xml:space="preserve"> acted irrationally in dismissing the application for discharge, when the evidence led by the second respondent did not merit any answer from the applicant. According to him, the court acted irrationally for the following reasons: the </w:t>
      </w:r>
      <w:r w:rsidR="0098195B">
        <w:rPr>
          <w:rFonts w:ascii="Times New Roman" w:hAnsi="Times New Roman" w:cs="Times New Roman"/>
          <w:sz w:val="24"/>
          <w:szCs w:val="24"/>
        </w:rPr>
        <w:t xml:space="preserve">incident </w:t>
      </w:r>
      <w:r w:rsidR="005D66BC">
        <w:rPr>
          <w:rFonts w:ascii="Times New Roman" w:hAnsi="Times New Roman" w:cs="Times New Roman"/>
          <w:sz w:val="24"/>
          <w:szCs w:val="24"/>
        </w:rPr>
        <w:t>occurred when the applicant had stopped construction</w:t>
      </w:r>
      <w:r w:rsidR="00AE0511">
        <w:rPr>
          <w:rFonts w:ascii="Times New Roman" w:hAnsi="Times New Roman" w:cs="Times New Roman"/>
          <w:sz w:val="24"/>
          <w:szCs w:val="24"/>
        </w:rPr>
        <w:t xml:space="preserve"> at the </w:t>
      </w:r>
      <w:r w:rsidR="0098195B">
        <w:rPr>
          <w:rFonts w:ascii="Times New Roman" w:hAnsi="Times New Roman" w:cs="Times New Roman"/>
          <w:sz w:val="24"/>
          <w:szCs w:val="24"/>
        </w:rPr>
        <w:t xml:space="preserve">site </w:t>
      </w:r>
      <w:r w:rsidR="00AE0511">
        <w:rPr>
          <w:rFonts w:ascii="Times New Roman" w:hAnsi="Times New Roman" w:cs="Times New Roman"/>
          <w:sz w:val="24"/>
          <w:szCs w:val="24"/>
        </w:rPr>
        <w:t xml:space="preserve">in October 2014. It was at that stage that the applicant had applied to the Zimbabwe Electricity </w:t>
      </w:r>
      <w:r w:rsidR="00C0624C">
        <w:rPr>
          <w:rFonts w:ascii="Times New Roman" w:hAnsi="Times New Roman" w:cs="Times New Roman"/>
          <w:sz w:val="24"/>
          <w:szCs w:val="24"/>
        </w:rPr>
        <w:t>Transmission and Distribution Company (ZETDC)</w:t>
      </w:r>
      <w:r w:rsidR="007E5A3D">
        <w:rPr>
          <w:rFonts w:ascii="Times New Roman" w:hAnsi="Times New Roman" w:cs="Times New Roman"/>
          <w:sz w:val="24"/>
          <w:szCs w:val="24"/>
        </w:rPr>
        <w:t>, Norton Depot,</w:t>
      </w:r>
      <w:r w:rsidR="00AE0511">
        <w:rPr>
          <w:rFonts w:ascii="Times New Roman" w:hAnsi="Times New Roman" w:cs="Times New Roman"/>
          <w:sz w:val="24"/>
          <w:szCs w:val="24"/>
        </w:rPr>
        <w:t xml:space="preserve"> for the relocation of the 11KV line which was passing directly above the construction site.</w:t>
      </w:r>
      <w:r w:rsidR="007E5A3D">
        <w:rPr>
          <w:rFonts w:ascii="Times New Roman" w:hAnsi="Times New Roman" w:cs="Times New Roman"/>
          <w:sz w:val="24"/>
          <w:szCs w:val="24"/>
        </w:rPr>
        <w:t xml:space="preserve"> The applicant approached Z</w:t>
      </w:r>
      <w:r w:rsidR="00C0624C">
        <w:rPr>
          <w:rFonts w:ascii="Times New Roman" w:hAnsi="Times New Roman" w:cs="Times New Roman"/>
          <w:sz w:val="24"/>
          <w:szCs w:val="24"/>
        </w:rPr>
        <w:t xml:space="preserve">ETDC </w:t>
      </w:r>
      <w:r w:rsidR="007E5A3D">
        <w:rPr>
          <w:rFonts w:ascii="Times New Roman" w:hAnsi="Times New Roman" w:cs="Times New Roman"/>
          <w:sz w:val="24"/>
          <w:szCs w:val="24"/>
        </w:rPr>
        <w:t xml:space="preserve">in October 2014, well before the incident occurred in December 2014. </w:t>
      </w:r>
    </w:p>
    <w:p w14:paraId="55573AA0" w14:textId="2C44F191" w:rsidR="007E5A3D" w:rsidRDefault="00EC4FB2" w:rsidP="00EC4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EC4FB2">
        <w:rPr>
          <w:rFonts w:ascii="Times New Roman" w:hAnsi="Times New Roman" w:cs="Times New Roman"/>
          <w:i/>
          <w:sz w:val="24"/>
          <w:szCs w:val="24"/>
        </w:rPr>
        <w:t>Banda</w:t>
      </w:r>
      <w:r>
        <w:rPr>
          <w:rFonts w:ascii="Times New Roman" w:hAnsi="Times New Roman" w:cs="Times New Roman"/>
          <w:sz w:val="24"/>
          <w:szCs w:val="24"/>
        </w:rPr>
        <w:t xml:space="preserve"> argued that the </w:t>
      </w:r>
      <w:r w:rsidR="007E5A3D">
        <w:rPr>
          <w:rFonts w:ascii="Times New Roman" w:hAnsi="Times New Roman" w:cs="Times New Roman"/>
          <w:sz w:val="24"/>
          <w:szCs w:val="24"/>
        </w:rPr>
        <w:t xml:space="preserve">applicant had done everything that a reasonable person in the same circumstances would have done. The deceased only accessed the premises because he was in the company of the applicant’s </w:t>
      </w:r>
      <w:r w:rsidR="0098195B">
        <w:rPr>
          <w:rFonts w:ascii="Times New Roman" w:hAnsi="Times New Roman" w:cs="Times New Roman"/>
          <w:sz w:val="24"/>
          <w:szCs w:val="24"/>
        </w:rPr>
        <w:t xml:space="preserve">congregant </w:t>
      </w:r>
      <w:r w:rsidR="007E5A3D">
        <w:rPr>
          <w:rFonts w:ascii="Times New Roman" w:hAnsi="Times New Roman" w:cs="Times New Roman"/>
          <w:sz w:val="24"/>
          <w:szCs w:val="24"/>
        </w:rPr>
        <w:t>who had gone to charge his cellular phone.</w:t>
      </w:r>
      <w:r w:rsidR="00C0624C">
        <w:rPr>
          <w:rFonts w:ascii="Times New Roman" w:hAnsi="Times New Roman" w:cs="Times New Roman"/>
          <w:sz w:val="24"/>
          <w:szCs w:val="24"/>
        </w:rPr>
        <w:t xml:space="preserve"> Further, a State witness from ZETDC, a Mr Murambiwa admitted under cross examination that ZETDC and the Ministry of Local Government were culpable for the deceased’s death, because an inspection carried out at the setting out stage should have picked the positioning of the ZETDC line, relative to the construction site. </w:t>
      </w:r>
      <w:r w:rsidR="00AC783E">
        <w:rPr>
          <w:rFonts w:ascii="Times New Roman" w:hAnsi="Times New Roman" w:cs="Times New Roman"/>
          <w:sz w:val="24"/>
          <w:szCs w:val="24"/>
        </w:rPr>
        <w:t xml:space="preserve">Counsel also averred that the deceased was on a frolic of his own. He should not have been at the construction site in the first place. </w:t>
      </w:r>
    </w:p>
    <w:p w14:paraId="52262F90" w14:textId="1331374C" w:rsidR="007E3DCE" w:rsidRDefault="00EC4FB2" w:rsidP="00C73C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response, Ms </w:t>
      </w:r>
      <w:r w:rsidRPr="00EC4FB2">
        <w:rPr>
          <w:rFonts w:ascii="Times New Roman" w:hAnsi="Times New Roman" w:cs="Times New Roman"/>
          <w:i/>
          <w:sz w:val="24"/>
          <w:szCs w:val="24"/>
        </w:rPr>
        <w:t xml:space="preserve">Kachidza </w:t>
      </w:r>
      <w:r>
        <w:rPr>
          <w:rFonts w:ascii="Times New Roman" w:hAnsi="Times New Roman" w:cs="Times New Roman"/>
          <w:sz w:val="24"/>
          <w:szCs w:val="24"/>
        </w:rPr>
        <w:t xml:space="preserve">submitted that superior courts are generally slow to interfere </w:t>
      </w:r>
      <w:r w:rsidR="001F192C">
        <w:rPr>
          <w:rFonts w:ascii="Times New Roman" w:hAnsi="Times New Roman" w:cs="Times New Roman"/>
          <w:sz w:val="24"/>
          <w:szCs w:val="24"/>
        </w:rPr>
        <w:t xml:space="preserve">with </w:t>
      </w:r>
      <w:r w:rsidR="00EC6D8C">
        <w:rPr>
          <w:rFonts w:ascii="Times New Roman" w:hAnsi="Times New Roman" w:cs="Times New Roman"/>
          <w:sz w:val="24"/>
          <w:szCs w:val="24"/>
        </w:rPr>
        <w:t xml:space="preserve">unterminated proceedings of the lower courts. The issue was whether there was </w:t>
      </w:r>
      <w:r w:rsidR="001F192C">
        <w:rPr>
          <w:rFonts w:ascii="Times New Roman" w:hAnsi="Times New Roman" w:cs="Times New Roman"/>
          <w:sz w:val="24"/>
          <w:szCs w:val="24"/>
        </w:rPr>
        <w:t xml:space="preserve">any </w:t>
      </w:r>
      <w:r w:rsidR="00EC6D8C">
        <w:rPr>
          <w:rFonts w:ascii="Times New Roman" w:hAnsi="Times New Roman" w:cs="Times New Roman"/>
          <w:sz w:val="24"/>
          <w:szCs w:val="24"/>
        </w:rPr>
        <w:t xml:space="preserve">gross irregularity </w:t>
      </w:r>
      <w:r w:rsidR="001F192C">
        <w:rPr>
          <w:rFonts w:ascii="Times New Roman" w:hAnsi="Times New Roman" w:cs="Times New Roman"/>
          <w:sz w:val="24"/>
          <w:szCs w:val="24"/>
        </w:rPr>
        <w:t>in the ruling by the first respondent on the application for discharge at the close of the State case.</w:t>
      </w:r>
      <w:r w:rsidR="00EC6D8C">
        <w:rPr>
          <w:rFonts w:ascii="Times New Roman" w:hAnsi="Times New Roman" w:cs="Times New Roman"/>
          <w:sz w:val="24"/>
          <w:szCs w:val="24"/>
        </w:rPr>
        <w:t xml:space="preserve"> The mere fact that the application for discharge was dismissed did </w:t>
      </w:r>
      <w:r w:rsidR="00EC6D8C">
        <w:rPr>
          <w:rFonts w:ascii="Times New Roman" w:hAnsi="Times New Roman" w:cs="Times New Roman"/>
          <w:sz w:val="24"/>
          <w:szCs w:val="24"/>
        </w:rPr>
        <w:lastRenderedPageBreak/>
        <w:t xml:space="preserve">not </w:t>
      </w:r>
      <w:r w:rsidR="001F192C">
        <w:rPr>
          <w:rFonts w:ascii="Times New Roman" w:hAnsi="Times New Roman" w:cs="Times New Roman"/>
          <w:sz w:val="24"/>
          <w:szCs w:val="24"/>
        </w:rPr>
        <w:t xml:space="preserve">amount </w:t>
      </w:r>
      <w:r w:rsidR="00EC6D8C">
        <w:rPr>
          <w:rFonts w:ascii="Times New Roman" w:hAnsi="Times New Roman" w:cs="Times New Roman"/>
          <w:sz w:val="24"/>
          <w:szCs w:val="24"/>
        </w:rPr>
        <w:t>to a gross irregularity. The lower court established that there was</w:t>
      </w:r>
      <w:r w:rsidR="001F192C">
        <w:rPr>
          <w:rFonts w:ascii="Times New Roman" w:hAnsi="Times New Roman" w:cs="Times New Roman"/>
          <w:sz w:val="24"/>
          <w:szCs w:val="24"/>
        </w:rPr>
        <w:t xml:space="preserve"> a</w:t>
      </w:r>
      <w:r w:rsidR="00EC6D8C">
        <w:rPr>
          <w:rFonts w:ascii="Times New Roman" w:hAnsi="Times New Roman" w:cs="Times New Roman"/>
          <w:sz w:val="24"/>
          <w:szCs w:val="24"/>
        </w:rPr>
        <w:t xml:space="preserve"> </w:t>
      </w:r>
      <w:r w:rsidR="00EC6D8C" w:rsidRPr="00EC6D8C">
        <w:rPr>
          <w:rFonts w:ascii="Times New Roman" w:hAnsi="Times New Roman" w:cs="Times New Roman"/>
          <w:i/>
          <w:sz w:val="24"/>
          <w:szCs w:val="24"/>
        </w:rPr>
        <w:t>prima facie</w:t>
      </w:r>
      <w:r w:rsidR="00EC6D8C">
        <w:rPr>
          <w:rFonts w:ascii="Times New Roman" w:hAnsi="Times New Roman" w:cs="Times New Roman"/>
          <w:sz w:val="24"/>
          <w:szCs w:val="24"/>
        </w:rPr>
        <w:t xml:space="preserve"> case that justified the opening of the defence case. Two defence witnesses had already testified. </w:t>
      </w:r>
    </w:p>
    <w:p w14:paraId="1AE2B589" w14:textId="0FFD6A08" w:rsidR="007E5A3D" w:rsidRDefault="007E3DCE" w:rsidP="00C73C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7E3DCE">
        <w:rPr>
          <w:rFonts w:ascii="Times New Roman" w:hAnsi="Times New Roman" w:cs="Times New Roman"/>
          <w:i/>
          <w:sz w:val="24"/>
          <w:szCs w:val="24"/>
        </w:rPr>
        <w:t>Kachidza</w:t>
      </w:r>
      <w:r>
        <w:rPr>
          <w:rFonts w:ascii="Times New Roman" w:hAnsi="Times New Roman" w:cs="Times New Roman"/>
          <w:sz w:val="24"/>
          <w:szCs w:val="24"/>
        </w:rPr>
        <w:t xml:space="preserve"> further submitted that</w:t>
      </w:r>
      <w:r w:rsidR="00EC6D8C">
        <w:rPr>
          <w:rFonts w:ascii="Times New Roman" w:hAnsi="Times New Roman" w:cs="Times New Roman"/>
          <w:sz w:val="24"/>
          <w:szCs w:val="24"/>
        </w:rPr>
        <w:t xml:space="preserve"> before the applicant commenced construction at the site, it was aware that there was an 11KV electricity line that passed through the </w:t>
      </w:r>
      <w:r w:rsidR="001F192C">
        <w:rPr>
          <w:rFonts w:ascii="Times New Roman" w:hAnsi="Times New Roman" w:cs="Times New Roman"/>
          <w:sz w:val="24"/>
          <w:szCs w:val="24"/>
        </w:rPr>
        <w:t>construction site</w:t>
      </w:r>
      <w:r w:rsidR="00EC6D8C">
        <w:rPr>
          <w:rFonts w:ascii="Times New Roman" w:hAnsi="Times New Roman" w:cs="Times New Roman"/>
          <w:sz w:val="24"/>
          <w:szCs w:val="24"/>
        </w:rPr>
        <w:t>. It proceeded with construction regardless of warnings from ZETDC to halt construction.</w:t>
      </w:r>
      <w:r w:rsidR="00C962F7">
        <w:rPr>
          <w:rFonts w:ascii="Times New Roman" w:hAnsi="Times New Roman" w:cs="Times New Roman"/>
          <w:sz w:val="24"/>
          <w:szCs w:val="24"/>
        </w:rPr>
        <w:t xml:space="preserve"> Had a decision been made to halt construction much earlier, the structure would not have reached th</w:t>
      </w:r>
      <w:r w:rsidR="001F192C">
        <w:rPr>
          <w:rFonts w:ascii="Times New Roman" w:hAnsi="Times New Roman" w:cs="Times New Roman"/>
          <w:sz w:val="24"/>
          <w:szCs w:val="24"/>
        </w:rPr>
        <w:t xml:space="preserve">at </w:t>
      </w:r>
      <w:r w:rsidR="00C962F7">
        <w:rPr>
          <w:rFonts w:ascii="Times New Roman" w:hAnsi="Times New Roman" w:cs="Times New Roman"/>
          <w:sz w:val="24"/>
          <w:szCs w:val="24"/>
        </w:rPr>
        <w:t xml:space="preserve">stage </w:t>
      </w:r>
      <w:r w:rsidR="001F192C">
        <w:rPr>
          <w:rFonts w:ascii="Times New Roman" w:hAnsi="Times New Roman" w:cs="Times New Roman"/>
          <w:sz w:val="24"/>
          <w:szCs w:val="24"/>
        </w:rPr>
        <w:t>which exposed members of</w:t>
      </w:r>
      <w:r w:rsidR="00C962F7">
        <w:rPr>
          <w:rFonts w:ascii="Times New Roman" w:hAnsi="Times New Roman" w:cs="Times New Roman"/>
          <w:sz w:val="24"/>
          <w:szCs w:val="24"/>
        </w:rPr>
        <w:t xml:space="preserve"> the public to danger. </w:t>
      </w:r>
      <w:r w:rsidR="00EC6D8C">
        <w:rPr>
          <w:rFonts w:ascii="Times New Roman" w:hAnsi="Times New Roman" w:cs="Times New Roman"/>
          <w:sz w:val="24"/>
          <w:szCs w:val="24"/>
        </w:rPr>
        <w:t xml:space="preserve">The KV line was about 1.2 to 1.5 metres from the structure, thus exposing the public to danger. </w:t>
      </w:r>
      <w:r w:rsidR="00C962F7">
        <w:rPr>
          <w:rFonts w:ascii="Times New Roman" w:hAnsi="Times New Roman" w:cs="Times New Roman"/>
          <w:sz w:val="24"/>
          <w:szCs w:val="24"/>
        </w:rPr>
        <w:t xml:space="preserve">It was therefore reasonably foreseeable that harm would occur to anyone under the circumstances. The mere fact that the deceased is alleged to have trespassed into the premises was not an excuse. The fact that he managed to enter the premises showed that there were </w:t>
      </w:r>
      <w:r w:rsidR="001F192C">
        <w:rPr>
          <w:rFonts w:ascii="Times New Roman" w:hAnsi="Times New Roman" w:cs="Times New Roman"/>
          <w:sz w:val="24"/>
          <w:szCs w:val="24"/>
        </w:rPr>
        <w:t>in</w:t>
      </w:r>
      <w:r w:rsidR="00C962F7">
        <w:rPr>
          <w:rFonts w:ascii="Times New Roman" w:hAnsi="Times New Roman" w:cs="Times New Roman"/>
          <w:sz w:val="24"/>
          <w:szCs w:val="24"/>
        </w:rPr>
        <w:t>sufficient safe</w:t>
      </w:r>
      <w:r w:rsidR="001F192C">
        <w:rPr>
          <w:rFonts w:ascii="Times New Roman" w:hAnsi="Times New Roman" w:cs="Times New Roman"/>
          <w:sz w:val="24"/>
          <w:szCs w:val="24"/>
        </w:rPr>
        <w:t xml:space="preserve">ty measures </w:t>
      </w:r>
      <w:r w:rsidR="00C962F7">
        <w:rPr>
          <w:rFonts w:ascii="Times New Roman" w:hAnsi="Times New Roman" w:cs="Times New Roman"/>
          <w:sz w:val="24"/>
          <w:szCs w:val="24"/>
        </w:rPr>
        <w:t xml:space="preserve">to keep </w:t>
      </w:r>
      <w:r w:rsidR="001F192C">
        <w:rPr>
          <w:rFonts w:ascii="Times New Roman" w:hAnsi="Times New Roman" w:cs="Times New Roman"/>
          <w:sz w:val="24"/>
          <w:szCs w:val="24"/>
        </w:rPr>
        <w:t xml:space="preserve">away members of the </w:t>
      </w:r>
      <w:r w:rsidR="00C962F7">
        <w:rPr>
          <w:rFonts w:ascii="Times New Roman" w:hAnsi="Times New Roman" w:cs="Times New Roman"/>
          <w:sz w:val="24"/>
          <w:szCs w:val="24"/>
        </w:rPr>
        <w:t xml:space="preserve">public </w:t>
      </w:r>
      <w:r w:rsidR="001F192C">
        <w:rPr>
          <w:rFonts w:ascii="Times New Roman" w:hAnsi="Times New Roman" w:cs="Times New Roman"/>
          <w:sz w:val="24"/>
          <w:szCs w:val="24"/>
        </w:rPr>
        <w:t>from the site.</w:t>
      </w:r>
      <w:r w:rsidR="00C962F7">
        <w:rPr>
          <w:rFonts w:ascii="Times New Roman" w:hAnsi="Times New Roman" w:cs="Times New Roman"/>
          <w:sz w:val="24"/>
          <w:szCs w:val="24"/>
        </w:rPr>
        <w:t xml:space="preserve"> </w:t>
      </w:r>
    </w:p>
    <w:p w14:paraId="07D95C79" w14:textId="1812AE9C" w:rsidR="001F192C" w:rsidRPr="001F192C" w:rsidRDefault="001D589F" w:rsidP="001F19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1F192C" w:rsidRPr="001F192C">
        <w:rPr>
          <w:rFonts w:ascii="Times New Roman" w:hAnsi="Times New Roman" w:cs="Times New Roman"/>
          <w:b/>
          <w:sz w:val="24"/>
          <w:szCs w:val="24"/>
        </w:rPr>
        <w:t>Analysis</w:t>
      </w:r>
    </w:p>
    <w:p w14:paraId="3B994826" w14:textId="58EABFD4" w:rsidR="00C73C8A" w:rsidRPr="00C73C8A" w:rsidRDefault="00B81E60" w:rsidP="00105FB8">
      <w:pPr>
        <w:spacing w:after="0" w:line="360" w:lineRule="auto"/>
        <w:ind w:firstLine="720"/>
        <w:jc w:val="both"/>
        <w:rPr>
          <w:rFonts w:ascii="Times New Roman" w:hAnsi="Times New Roman" w:cs="Times New Roman"/>
          <w:color w:val="000000"/>
          <w:sz w:val="23"/>
          <w:szCs w:val="23"/>
        </w:rPr>
      </w:pPr>
      <w:r>
        <w:rPr>
          <w:rFonts w:ascii="Times New Roman" w:hAnsi="Times New Roman" w:cs="Times New Roman"/>
          <w:sz w:val="24"/>
          <w:szCs w:val="24"/>
        </w:rPr>
        <w:t xml:space="preserve">It is </w:t>
      </w:r>
      <w:r w:rsidR="007E3DCE">
        <w:rPr>
          <w:rFonts w:ascii="Times New Roman" w:hAnsi="Times New Roman" w:cs="Times New Roman"/>
          <w:sz w:val="24"/>
          <w:szCs w:val="24"/>
        </w:rPr>
        <w:t xml:space="preserve">now the trite position of the law </w:t>
      </w:r>
      <w:r>
        <w:rPr>
          <w:rFonts w:ascii="Times New Roman" w:hAnsi="Times New Roman" w:cs="Times New Roman"/>
          <w:sz w:val="24"/>
          <w:szCs w:val="24"/>
        </w:rPr>
        <w:t xml:space="preserve">that </w:t>
      </w:r>
      <w:r w:rsidR="007E3DCE">
        <w:rPr>
          <w:rFonts w:ascii="Times New Roman" w:hAnsi="Times New Roman" w:cs="Times New Roman"/>
          <w:sz w:val="24"/>
          <w:szCs w:val="24"/>
        </w:rPr>
        <w:t>s</w:t>
      </w:r>
      <w:r>
        <w:rPr>
          <w:rFonts w:ascii="Times New Roman" w:hAnsi="Times New Roman" w:cs="Times New Roman"/>
          <w:sz w:val="24"/>
          <w:szCs w:val="24"/>
        </w:rPr>
        <w:t xml:space="preserve">uperior courts will only interfere with unterminated proceedings </w:t>
      </w:r>
      <w:r w:rsidR="007E3DCE">
        <w:rPr>
          <w:rFonts w:ascii="Times New Roman" w:hAnsi="Times New Roman" w:cs="Times New Roman"/>
          <w:sz w:val="24"/>
          <w:szCs w:val="24"/>
        </w:rPr>
        <w:t xml:space="preserve">of </w:t>
      </w:r>
      <w:r>
        <w:rPr>
          <w:rFonts w:ascii="Times New Roman" w:hAnsi="Times New Roman" w:cs="Times New Roman"/>
          <w:sz w:val="24"/>
          <w:szCs w:val="24"/>
        </w:rPr>
        <w:t>lower courts in very exceptional circumstances. Th</w:t>
      </w:r>
      <w:r w:rsidR="007E3DCE">
        <w:rPr>
          <w:rFonts w:ascii="Times New Roman" w:hAnsi="Times New Roman" w:cs="Times New Roman"/>
          <w:sz w:val="24"/>
          <w:szCs w:val="24"/>
        </w:rPr>
        <w:t xml:space="preserve">e </w:t>
      </w:r>
      <w:r>
        <w:rPr>
          <w:rFonts w:ascii="Times New Roman" w:hAnsi="Times New Roman" w:cs="Times New Roman"/>
          <w:sz w:val="24"/>
          <w:szCs w:val="24"/>
        </w:rPr>
        <w:t xml:space="preserve">onus </w:t>
      </w:r>
      <w:r w:rsidR="007E3DCE">
        <w:rPr>
          <w:rFonts w:ascii="Times New Roman" w:hAnsi="Times New Roman" w:cs="Times New Roman"/>
          <w:sz w:val="24"/>
          <w:szCs w:val="24"/>
        </w:rPr>
        <w:t xml:space="preserve">is </w:t>
      </w:r>
      <w:r>
        <w:rPr>
          <w:rFonts w:ascii="Times New Roman" w:hAnsi="Times New Roman" w:cs="Times New Roman"/>
          <w:sz w:val="24"/>
          <w:szCs w:val="24"/>
        </w:rPr>
        <w:t xml:space="preserve">on the applicant to </w:t>
      </w:r>
      <w:r w:rsidR="007E3DCE">
        <w:rPr>
          <w:rFonts w:ascii="Times New Roman" w:hAnsi="Times New Roman" w:cs="Times New Roman"/>
          <w:sz w:val="24"/>
          <w:szCs w:val="24"/>
        </w:rPr>
        <w:t>demonstrate why interference is warranted at this stage of the proceedings</w:t>
      </w:r>
      <w:r>
        <w:rPr>
          <w:rFonts w:ascii="Times New Roman" w:hAnsi="Times New Roman" w:cs="Times New Roman"/>
          <w:sz w:val="24"/>
          <w:szCs w:val="24"/>
        </w:rPr>
        <w:t xml:space="preserve">. The </w:t>
      </w:r>
      <w:r w:rsidR="00C73C8A">
        <w:rPr>
          <w:rFonts w:ascii="Times New Roman" w:hAnsi="Times New Roman" w:cs="Times New Roman"/>
          <w:sz w:val="24"/>
          <w:szCs w:val="24"/>
        </w:rPr>
        <w:t>a</w:t>
      </w:r>
      <w:r>
        <w:rPr>
          <w:rFonts w:ascii="Times New Roman" w:hAnsi="Times New Roman" w:cs="Times New Roman"/>
          <w:sz w:val="24"/>
          <w:szCs w:val="24"/>
        </w:rPr>
        <w:t xml:space="preserve">pplicant accepts this position </w:t>
      </w:r>
      <w:r w:rsidR="00596A90">
        <w:rPr>
          <w:rFonts w:ascii="Times New Roman" w:hAnsi="Times New Roman" w:cs="Times New Roman"/>
          <w:sz w:val="24"/>
          <w:szCs w:val="24"/>
        </w:rPr>
        <w:t xml:space="preserve">of the law </w:t>
      </w:r>
      <w:r>
        <w:rPr>
          <w:rFonts w:ascii="Times New Roman" w:hAnsi="Times New Roman" w:cs="Times New Roman"/>
          <w:sz w:val="24"/>
          <w:szCs w:val="24"/>
        </w:rPr>
        <w:t xml:space="preserve">in its </w:t>
      </w:r>
      <w:r w:rsidR="007E3DCE">
        <w:rPr>
          <w:rFonts w:ascii="Times New Roman" w:hAnsi="Times New Roman" w:cs="Times New Roman"/>
          <w:sz w:val="24"/>
          <w:szCs w:val="24"/>
        </w:rPr>
        <w:t>h</w:t>
      </w:r>
      <w:r>
        <w:rPr>
          <w:rFonts w:ascii="Times New Roman" w:hAnsi="Times New Roman" w:cs="Times New Roman"/>
          <w:sz w:val="24"/>
          <w:szCs w:val="24"/>
        </w:rPr>
        <w:t xml:space="preserve">eads of </w:t>
      </w:r>
      <w:r w:rsidR="007E3DCE">
        <w:rPr>
          <w:rFonts w:ascii="Times New Roman" w:hAnsi="Times New Roman" w:cs="Times New Roman"/>
          <w:sz w:val="24"/>
          <w:szCs w:val="24"/>
        </w:rPr>
        <w:t>a</w:t>
      </w:r>
      <w:r>
        <w:rPr>
          <w:rFonts w:ascii="Times New Roman" w:hAnsi="Times New Roman" w:cs="Times New Roman"/>
          <w:sz w:val="24"/>
          <w:szCs w:val="24"/>
        </w:rPr>
        <w:t>rgument. It ma</w:t>
      </w:r>
      <w:r w:rsidR="00C73C8A">
        <w:rPr>
          <w:rFonts w:ascii="Times New Roman" w:hAnsi="Times New Roman" w:cs="Times New Roman"/>
          <w:sz w:val="24"/>
          <w:szCs w:val="24"/>
        </w:rPr>
        <w:t xml:space="preserve">de </w:t>
      </w:r>
      <w:r>
        <w:rPr>
          <w:rFonts w:ascii="Times New Roman" w:hAnsi="Times New Roman" w:cs="Times New Roman"/>
          <w:sz w:val="24"/>
          <w:szCs w:val="24"/>
        </w:rPr>
        <w:t>reference to the case of</w:t>
      </w:r>
      <w:r w:rsidR="00C73C8A" w:rsidRPr="00C73C8A">
        <w:rPr>
          <w:rFonts w:ascii="Times New Roman" w:hAnsi="Times New Roman" w:cs="Times New Roman"/>
          <w:color w:val="000000"/>
          <w:sz w:val="24"/>
          <w:szCs w:val="24"/>
        </w:rPr>
        <w:t xml:space="preserve"> </w:t>
      </w:r>
      <w:r w:rsidR="00C73C8A" w:rsidRPr="00C73C8A">
        <w:rPr>
          <w:rFonts w:ascii="Times New Roman" w:hAnsi="Times New Roman" w:cs="Times New Roman"/>
          <w:i/>
          <w:iCs/>
          <w:color w:val="000000"/>
          <w:sz w:val="23"/>
          <w:szCs w:val="23"/>
        </w:rPr>
        <w:t xml:space="preserve">Attorney General </w:t>
      </w:r>
      <w:r w:rsidR="00C73C8A" w:rsidRPr="00C73C8A">
        <w:rPr>
          <w:rFonts w:ascii="Times New Roman" w:hAnsi="Times New Roman" w:cs="Times New Roman"/>
          <w:color w:val="000000"/>
          <w:sz w:val="23"/>
          <w:szCs w:val="23"/>
        </w:rPr>
        <w:t xml:space="preserve">v </w:t>
      </w:r>
      <w:r w:rsidR="00C73C8A" w:rsidRPr="00C73C8A">
        <w:rPr>
          <w:rFonts w:ascii="Times New Roman" w:hAnsi="Times New Roman" w:cs="Times New Roman"/>
          <w:i/>
          <w:iCs/>
          <w:color w:val="000000"/>
          <w:sz w:val="23"/>
          <w:szCs w:val="23"/>
        </w:rPr>
        <w:t>Makamba</w:t>
      </w:r>
      <w:r w:rsidR="00C73C8A" w:rsidRPr="00C73C8A">
        <w:rPr>
          <w:rFonts w:ascii="Times New Roman" w:hAnsi="Times New Roman" w:cs="Times New Roman"/>
          <w:i/>
          <w:iCs/>
          <w:color w:val="000000"/>
          <w:sz w:val="23"/>
          <w:szCs w:val="23"/>
          <w:vertAlign w:val="superscript"/>
        </w:rPr>
        <w:footnoteReference w:id="2"/>
      </w:r>
      <w:r w:rsidR="00C73C8A" w:rsidRPr="00C73C8A">
        <w:rPr>
          <w:rFonts w:ascii="Times New Roman" w:hAnsi="Times New Roman" w:cs="Times New Roman"/>
          <w:i/>
          <w:iCs/>
          <w:color w:val="000000"/>
          <w:sz w:val="23"/>
          <w:szCs w:val="23"/>
        </w:rPr>
        <w:t xml:space="preserve"> </w:t>
      </w:r>
      <w:r w:rsidR="00C73C8A" w:rsidRPr="00C73C8A">
        <w:rPr>
          <w:rFonts w:ascii="Times New Roman" w:hAnsi="Times New Roman" w:cs="Times New Roman"/>
          <w:color w:val="000000"/>
          <w:sz w:val="23"/>
          <w:szCs w:val="23"/>
        </w:rPr>
        <w:t>where</w:t>
      </w:r>
      <w:r w:rsidR="00105FB8">
        <w:rPr>
          <w:rFonts w:ascii="Times New Roman" w:hAnsi="Times New Roman" w:cs="Times New Roman"/>
          <w:color w:val="000000"/>
          <w:sz w:val="23"/>
          <w:szCs w:val="23"/>
        </w:rPr>
        <w:t xml:space="preserve">in </w:t>
      </w:r>
      <w:r w:rsidR="00105FB8" w:rsidRPr="00B1546B">
        <w:rPr>
          <w:rFonts w:ascii="Times New Roman" w:hAnsi="Times New Roman" w:cs="Times New Roman"/>
          <w:smallCaps/>
          <w:color w:val="000000"/>
          <w:sz w:val="23"/>
          <w:szCs w:val="23"/>
        </w:rPr>
        <w:t>M</w:t>
      </w:r>
      <w:r w:rsidR="003755F3" w:rsidRPr="00B1546B">
        <w:rPr>
          <w:rFonts w:ascii="Times New Roman" w:hAnsi="Times New Roman" w:cs="Times New Roman"/>
          <w:smallCaps/>
          <w:color w:val="000000"/>
          <w:sz w:val="23"/>
          <w:szCs w:val="23"/>
        </w:rPr>
        <w:t>alaba</w:t>
      </w:r>
      <w:r w:rsidR="00105FB8" w:rsidRPr="00B1546B">
        <w:rPr>
          <w:rFonts w:ascii="Times New Roman" w:hAnsi="Times New Roman" w:cs="Times New Roman"/>
          <w:smallCaps/>
          <w:color w:val="000000"/>
          <w:sz w:val="23"/>
          <w:szCs w:val="23"/>
        </w:rPr>
        <w:t xml:space="preserve"> JA</w:t>
      </w:r>
      <w:r w:rsidR="00105FB8">
        <w:rPr>
          <w:rFonts w:ascii="Times New Roman" w:hAnsi="Times New Roman" w:cs="Times New Roman"/>
          <w:color w:val="000000"/>
          <w:sz w:val="23"/>
          <w:szCs w:val="23"/>
        </w:rPr>
        <w:t xml:space="preserve"> (as he was then)</w:t>
      </w:r>
      <w:r w:rsidR="001D589F">
        <w:rPr>
          <w:rFonts w:ascii="Times New Roman" w:hAnsi="Times New Roman" w:cs="Times New Roman"/>
          <w:color w:val="000000"/>
          <w:sz w:val="23"/>
          <w:szCs w:val="23"/>
        </w:rPr>
        <w:t xml:space="preserve"> articulated the position of the law as follows</w:t>
      </w:r>
      <w:r w:rsidR="00C73C8A" w:rsidRPr="00C73C8A">
        <w:rPr>
          <w:rFonts w:ascii="Times New Roman" w:hAnsi="Times New Roman" w:cs="Times New Roman"/>
          <w:color w:val="000000"/>
          <w:sz w:val="23"/>
          <w:szCs w:val="23"/>
        </w:rPr>
        <w:t xml:space="preserve">: </w:t>
      </w:r>
    </w:p>
    <w:p w14:paraId="0271AAE2" w14:textId="15F1CD43" w:rsidR="00C73C8A" w:rsidRPr="00C73C8A" w:rsidRDefault="00C73C8A" w:rsidP="00C73C8A">
      <w:pPr>
        <w:autoSpaceDE w:val="0"/>
        <w:autoSpaceDN w:val="0"/>
        <w:adjustRightInd w:val="0"/>
        <w:spacing w:after="0" w:line="240" w:lineRule="auto"/>
        <w:ind w:left="720"/>
        <w:jc w:val="both"/>
        <w:rPr>
          <w:rFonts w:ascii="Times New Roman" w:hAnsi="Times New Roman" w:cs="Times New Roman"/>
          <w:color w:val="000000"/>
        </w:rPr>
      </w:pPr>
      <w:r w:rsidRPr="00C73C8A">
        <w:rPr>
          <w:rFonts w:ascii="Times New Roman" w:hAnsi="Times New Roman" w:cs="Times New Roman"/>
          <w:color w:val="000000"/>
        </w:rPr>
        <w:t xml:space="preserve">“The general rule is that a superior court should intervene in uncompleted proceedings of the lower court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 In </w:t>
      </w:r>
      <w:r w:rsidRPr="00C73C8A">
        <w:rPr>
          <w:rFonts w:ascii="Times New Roman" w:hAnsi="Times New Roman" w:cs="Times New Roman"/>
          <w:i/>
          <w:iCs/>
          <w:color w:val="000000"/>
        </w:rPr>
        <w:t xml:space="preserve">Ismail and Others </w:t>
      </w:r>
      <w:r w:rsidRPr="00C73C8A">
        <w:rPr>
          <w:rFonts w:ascii="Times New Roman" w:hAnsi="Times New Roman" w:cs="Times New Roman"/>
          <w:color w:val="000000"/>
        </w:rPr>
        <w:t xml:space="preserve">v </w:t>
      </w:r>
      <w:r w:rsidRPr="00C73C8A">
        <w:rPr>
          <w:rFonts w:ascii="Times New Roman" w:hAnsi="Times New Roman" w:cs="Times New Roman"/>
          <w:i/>
          <w:iCs/>
          <w:color w:val="000000"/>
        </w:rPr>
        <w:t xml:space="preserve">Additional Magistrate, Wynberg and Another </w:t>
      </w:r>
      <w:r w:rsidRPr="00C73C8A">
        <w:rPr>
          <w:rFonts w:ascii="Times New Roman" w:hAnsi="Times New Roman" w:cs="Times New Roman"/>
          <w:color w:val="000000"/>
        </w:rPr>
        <w:t xml:space="preserve">1963 (1) SA 1(A) </w:t>
      </w:r>
      <w:r w:rsidRPr="003755F3">
        <w:rPr>
          <w:rFonts w:ascii="Times New Roman" w:hAnsi="Times New Roman" w:cs="Times New Roman"/>
          <w:smallCaps/>
          <w:color w:val="000000"/>
        </w:rPr>
        <w:t>S</w:t>
      </w:r>
      <w:r w:rsidR="003755F3" w:rsidRPr="003755F3">
        <w:rPr>
          <w:rFonts w:ascii="Times New Roman" w:hAnsi="Times New Roman" w:cs="Times New Roman"/>
          <w:smallCaps/>
          <w:color w:val="000000"/>
        </w:rPr>
        <w:t xml:space="preserve">teyn </w:t>
      </w:r>
      <w:r w:rsidRPr="003755F3">
        <w:rPr>
          <w:rFonts w:ascii="Times New Roman" w:hAnsi="Times New Roman" w:cs="Times New Roman"/>
          <w:smallCaps/>
          <w:color w:val="000000"/>
        </w:rPr>
        <w:t>CT</w:t>
      </w:r>
      <w:r w:rsidRPr="00C73C8A">
        <w:rPr>
          <w:rFonts w:ascii="Times New Roman" w:hAnsi="Times New Roman" w:cs="Times New Roman"/>
          <w:color w:val="000000"/>
        </w:rPr>
        <w:t xml:space="preserve"> at page 4 said: </w:t>
      </w:r>
    </w:p>
    <w:p w14:paraId="5DB541BE" w14:textId="17473877" w:rsidR="00C73C8A" w:rsidRDefault="00C73C8A" w:rsidP="00C73C8A">
      <w:pPr>
        <w:autoSpaceDE w:val="0"/>
        <w:autoSpaceDN w:val="0"/>
        <w:adjustRightInd w:val="0"/>
        <w:spacing w:after="0" w:line="240" w:lineRule="auto"/>
        <w:ind w:left="1440"/>
        <w:jc w:val="both"/>
        <w:rPr>
          <w:rFonts w:ascii="Times New Roman" w:hAnsi="Times New Roman" w:cs="Times New Roman"/>
          <w:color w:val="000000"/>
        </w:rPr>
      </w:pPr>
      <w:r w:rsidRPr="00C73C8A">
        <w:rPr>
          <w:rFonts w:ascii="Times New Roman" w:hAnsi="Times New Roman" w:cs="Times New Roman"/>
          <w:color w:val="000000"/>
        </w:rPr>
        <w:t>‘It is not every failure of justice which would amount to a gross irregularity justifying intervention before completion ----. A superior court should be slow to intervene in unterminated proceedings in a court below and should generally speaking confine the exercise of its powers to ‘rare cases where grave injustice must otherwise result or where justice might not by other means be obtained’</w:t>
      </w:r>
      <w:r w:rsidR="00B1546B">
        <w:rPr>
          <w:rFonts w:ascii="Times New Roman" w:hAnsi="Times New Roman" w:cs="Times New Roman"/>
          <w:color w:val="000000"/>
        </w:rPr>
        <w:t>.”</w:t>
      </w:r>
      <w:r w:rsidRPr="00C73C8A">
        <w:rPr>
          <w:rFonts w:ascii="Times New Roman" w:hAnsi="Times New Roman" w:cs="Times New Roman"/>
          <w:color w:val="000000"/>
        </w:rPr>
        <w:t xml:space="preserve"> </w:t>
      </w:r>
    </w:p>
    <w:p w14:paraId="266A5E8A" w14:textId="77777777" w:rsidR="00B1546B" w:rsidRPr="00C73C8A" w:rsidRDefault="00B1546B" w:rsidP="00C73C8A">
      <w:pPr>
        <w:autoSpaceDE w:val="0"/>
        <w:autoSpaceDN w:val="0"/>
        <w:adjustRightInd w:val="0"/>
        <w:spacing w:after="0" w:line="240" w:lineRule="auto"/>
        <w:ind w:left="1440"/>
        <w:jc w:val="both"/>
        <w:rPr>
          <w:rFonts w:ascii="Times New Roman" w:hAnsi="Times New Roman" w:cs="Times New Roman"/>
          <w:color w:val="000000"/>
        </w:rPr>
      </w:pPr>
    </w:p>
    <w:p w14:paraId="0DA80539" w14:textId="77777777" w:rsidR="00C73C8A" w:rsidRPr="00C73C8A" w:rsidRDefault="00C73C8A" w:rsidP="00C73C8A">
      <w:pPr>
        <w:spacing w:after="0" w:line="240" w:lineRule="auto"/>
        <w:ind w:left="720"/>
        <w:jc w:val="both"/>
        <w:rPr>
          <w:rFonts w:ascii="Times New Roman" w:hAnsi="Times New Roman" w:cs="Times New Roman"/>
          <w:color w:val="000000"/>
        </w:rPr>
      </w:pPr>
      <w:r w:rsidRPr="00C73C8A">
        <w:rPr>
          <w:rFonts w:ascii="Times New Roman" w:hAnsi="Times New Roman" w:cs="Times New Roman"/>
          <w:color w:val="000000"/>
        </w:rPr>
        <w:t xml:space="preserve">See also </w:t>
      </w:r>
      <w:r w:rsidRPr="00C73C8A">
        <w:rPr>
          <w:rFonts w:ascii="Times New Roman" w:hAnsi="Times New Roman" w:cs="Times New Roman"/>
          <w:i/>
          <w:iCs/>
          <w:color w:val="000000"/>
        </w:rPr>
        <w:t xml:space="preserve">Ndlovu </w:t>
      </w:r>
      <w:r w:rsidRPr="00C73C8A">
        <w:rPr>
          <w:rFonts w:ascii="Times New Roman" w:hAnsi="Times New Roman" w:cs="Times New Roman"/>
          <w:color w:val="000000"/>
        </w:rPr>
        <w:t xml:space="preserve">v </w:t>
      </w:r>
      <w:r w:rsidRPr="00C73C8A">
        <w:rPr>
          <w:rFonts w:ascii="Times New Roman" w:hAnsi="Times New Roman" w:cs="Times New Roman"/>
          <w:i/>
          <w:iCs/>
          <w:color w:val="000000"/>
        </w:rPr>
        <w:t xml:space="preserve">Regional Magistrate, Eastern Division and Another </w:t>
      </w:r>
      <w:r w:rsidRPr="00C73C8A">
        <w:rPr>
          <w:rFonts w:ascii="Times New Roman" w:hAnsi="Times New Roman" w:cs="Times New Roman"/>
          <w:color w:val="000000"/>
        </w:rPr>
        <w:t xml:space="preserve">1989(1) ZLR 264(H) at 269C, 270G; </w:t>
      </w:r>
      <w:r w:rsidRPr="00C73C8A">
        <w:rPr>
          <w:rFonts w:ascii="Times New Roman" w:hAnsi="Times New Roman" w:cs="Times New Roman"/>
          <w:i/>
          <w:iCs/>
          <w:color w:val="000000"/>
        </w:rPr>
        <w:t xml:space="preserve">Masedza and others </w:t>
      </w:r>
      <w:r w:rsidRPr="00C73C8A">
        <w:rPr>
          <w:rFonts w:ascii="Times New Roman" w:hAnsi="Times New Roman" w:cs="Times New Roman"/>
          <w:color w:val="000000"/>
        </w:rPr>
        <w:t xml:space="preserve">v </w:t>
      </w:r>
      <w:r w:rsidRPr="00C73C8A">
        <w:rPr>
          <w:rFonts w:ascii="Times New Roman" w:hAnsi="Times New Roman" w:cs="Times New Roman"/>
          <w:i/>
          <w:iCs/>
          <w:color w:val="000000"/>
        </w:rPr>
        <w:t xml:space="preserve">Magistrate, Rusape and Another </w:t>
      </w:r>
      <w:r w:rsidRPr="00C73C8A">
        <w:rPr>
          <w:rFonts w:ascii="Times New Roman" w:hAnsi="Times New Roman" w:cs="Times New Roman"/>
          <w:color w:val="000000"/>
        </w:rPr>
        <w:t>1998 (1) ZLR 36 (H) at 41C.”</w:t>
      </w:r>
    </w:p>
    <w:p w14:paraId="01DD151B" w14:textId="77777777" w:rsidR="00C73C8A" w:rsidRPr="00C73C8A" w:rsidRDefault="00C73C8A" w:rsidP="00C73C8A">
      <w:pPr>
        <w:spacing w:after="0" w:line="240" w:lineRule="auto"/>
        <w:ind w:left="720"/>
        <w:jc w:val="both"/>
        <w:rPr>
          <w:rFonts w:ascii="Times New Roman" w:hAnsi="Times New Roman" w:cs="Times New Roman"/>
        </w:rPr>
      </w:pPr>
    </w:p>
    <w:p w14:paraId="197F6588" w14:textId="5A719D04" w:rsidR="00C73C8A" w:rsidRPr="00C73C8A" w:rsidRDefault="00105FB8" w:rsidP="00C73C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sentiments </w:t>
      </w:r>
      <w:r w:rsidR="00C73C8A" w:rsidRPr="00C73C8A">
        <w:rPr>
          <w:rFonts w:ascii="Times New Roman" w:hAnsi="Times New Roman" w:cs="Times New Roman"/>
          <w:sz w:val="24"/>
          <w:szCs w:val="24"/>
        </w:rPr>
        <w:t xml:space="preserve">were also expressed in a recent judgment of the same court in </w:t>
      </w:r>
      <w:r w:rsidR="00C73C8A" w:rsidRPr="00C73C8A">
        <w:rPr>
          <w:rFonts w:ascii="Times New Roman" w:hAnsi="Times New Roman" w:cs="Times New Roman"/>
          <w:i/>
          <w:sz w:val="24"/>
          <w:szCs w:val="24"/>
        </w:rPr>
        <w:t xml:space="preserve">Gumbura &amp; 6 Ors </w:t>
      </w:r>
      <w:r w:rsidR="00C73C8A" w:rsidRPr="00C73C8A">
        <w:rPr>
          <w:rFonts w:ascii="Times New Roman" w:hAnsi="Times New Roman" w:cs="Times New Roman"/>
          <w:sz w:val="24"/>
          <w:szCs w:val="24"/>
        </w:rPr>
        <w:t xml:space="preserve">v </w:t>
      </w:r>
      <w:r w:rsidR="00C73C8A" w:rsidRPr="00C73C8A">
        <w:rPr>
          <w:rFonts w:ascii="Times New Roman" w:hAnsi="Times New Roman" w:cs="Times New Roman"/>
          <w:i/>
          <w:sz w:val="24"/>
          <w:szCs w:val="24"/>
        </w:rPr>
        <w:t>Mapfumo N.O.</w:t>
      </w:r>
      <w:r w:rsidR="00C73C8A" w:rsidRPr="00C73C8A">
        <w:rPr>
          <w:rFonts w:ascii="Times New Roman" w:hAnsi="Times New Roman" w:cs="Times New Roman"/>
          <w:i/>
          <w:sz w:val="24"/>
          <w:szCs w:val="24"/>
          <w:vertAlign w:val="superscript"/>
        </w:rPr>
        <w:footnoteReference w:id="3"/>
      </w:r>
      <w:r w:rsidR="00C73C8A" w:rsidRPr="00C73C8A">
        <w:rPr>
          <w:rFonts w:ascii="Times New Roman" w:hAnsi="Times New Roman" w:cs="Times New Roman"/>
          <w:i/>
          <w:sz w:val="24"/>
          <w:szCs w:val="24"/>
        </w:rPr>
        <w:t xml:space="preserve">, </w:t>
      </w:r>
      <w:r w:rsidR="00C73C8A" w:rsidRPr="00C73C8A">
        <w:rPr>
          <w:rFonts w:ascii="Times New Roman" w:hAnsi="Times New Roman" w:cs="Times New Roman"/>
          <w:sz w:val="24"/>
          <w:szCs w:val="24"/>
        </w:rPr>
        <w:t xml:space="preserve">where </w:t>
      </w:r>
      <w:r w:rsidR="00C73C8A" w:rsidRPr="00C73C8A">
        <w:rPr>
          <w:rFonts w:ascii="Times New Roman" w:hAnsi="Times New Roman" w:cs="Times New Roman"/>
          <w:smallCaps/>
          <w:sz w:val="24"/>
          <w:szCs w:val="24"/>
        </w:rPr>
        <w:t>makoni</w:t>
      </w:r>
      <w:r w:rsidR="00C73C8A" w:rsidRPr="00C73C8A">
        <w:rPr>
          <w:rFonts w:ascii="Times New Roman" w:hAnsi="Times New Roman" w:cs="Times New Roman"/>
          <w:sz w:val="24"/>
          <w:szCs w:val="24"/>
        </w:rPr>
        <w:t xml:space="preserve"> JA said:</w:t>
      </w:r>
    </w:p>
    <w:p w14:paraId="3C9C92CB" w14:textId="6FCF7775" w:rsidR="00C73C8A" w:rsidRDefault="00C73C8A" w:rsidP="00105FB8">
      <w:pPr>
        <w:spacing w:line="240" w:lineRule="auto"/>
        <w:ind w:left="720"/>
        <w:jc w:val="both"/>
        <w:rPr>
          <w:rFonts w:ascii="Times New Roman" w:hAnsi="Times New Roman" w:cs="Times New Roman"/>
        </w:rPr>
      </w:pPr>
      <w:r w:rsidRPr="00C73C8A">
        <w:rPr>
          <w:rFonts w:ascii="Times New Roman" w:hAnsi="Times New Roman" w:cs="Times New Roman"/>
        </w:rPr>
        <w:lastRenderedPageBreak/>
        <w:t>“</w:t>
      </w:r>
      <w:r w:rsidRPr="00C73C8A">
        <w:rPr>
          <w:rFonts w:ascii="Times New Roman" w:eastAsia="LucidaConsole" w:hAnsi="Times New Roman" w:cs="Times New Roman"/>
          <w:lang w:eastAsia="en-ZW"/>
        </w:rPr>
        <w:t>It is settled law that a superior court will not readily interfere with unterminated criminal proceedings of a lower court except in exceptional circumstances. These include instances where g</w:t>
      </w:r>
      <w:r w:rsidRPr="00C73C8A">
        <w:rPr>
          <w:rFonts w:ascii="Times New Roman" w:hAnsi="Times New Roman" w:cs="Times New Roman"/>
        </w:rPr>
        <w:t xml:space="preserve">rave injustice would occur if the superior court does not intervene and where there is gross irregularity resulting in a miscarriage of justice. One such instance is where there is a probability of the proceedings being a nullity. “It would be prejudicial to the accused, and a waste of time and resources, for the trial court to carry on with a trial likely to be declared a nullity.” See </w:t>
      </w:r>
      <w:r w:rsidRPr="00C73C8A">
        <w:rPr>
          <w:rFonts w:ascii="Times New Roman" w:hAnsi="Times New Roman" w:cs="Times New Roman"/>
          <w:i/>
        </w:rPr>
        <w:t>Matapo &amp; Ors v Bhila</w:t>
      </w:r>
      <w:r w:rsidRPr="00C73C8A">
        <w:rPr>
          <w:rFonts w:ascii="Times New Roman" w:hAnsi="Times New Roman" w:cs="Times New Roman"/>
        </w:rPr>
        <w:t xml:space="preserve"> </w:t>
      </w:r>
      <w:r w:rsidRPr="00C73C8A">
        <w:rPr>
          <w:rFonts w:ascii="Times New Roman" w:hAnsi="Times New Roman" w:cs="Times New Roman"/>
          <w:i/>
        </w:rPr>
        <w:t>NO 7</w:t>
      </w:r>
      <w:r w:rsidRPr="00C73C8A">
        <w:rPr>
          <w:rFonts w:ascii="Times New Roman" w:hAnsi="Times New Roman" w:cs="Times New Roman"/>
        </w:rPr>
        <w:t xml:space="preserve"> Anor 2010 (1) ZLR 321 (H) at 325 F. The task of assessing whether or not unterminated criminal proceedings ought to be stayed involves</w:t>
      </w:r>
      <w:r w:rsidR="00105FB8">
        <w:rPr>
          <w:rFonts w:ascii="Times New Roman" w:hAnsi="Times New Roman" w:cs="Times New Roman"/>
        </w:rPr>
        <w:t xml:space="preserve"> the exercise of discretion…..”</w:t>
      </w:r>
    </w:p>
    <w:p w14:paraId="4D926CE0" w14:textId="3D4DBE3E" w:rsidR="00105FB8" w:rsidRDefault="007E3DCE" w:rsidP="00105F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exceptional circumstances in which a superior court would readily interfere with unterminated proceedings </w:t>
      </w:r>
      <w:r w:rsidR="00105FB8">
        <w:rPr>
          <w:rFonts w:ascii="Times New Roman" w:hAnsi="Times New Roman" w:cs="Times New Roman"/>
          <w:sz w:val="24"/>
          <w:szCs w:val="24"/>
        </w:rPr>
        <w:t xml:space="preserve">include those instances </w:t>
      </w:r>
      <w:r w:rsidR="00B81E60">
        <w:rPr>
          <w:rFonts w:ascii="Times New Roman" w:hAnsi="Times New Roman" w:cs="Times New Roman"/>
          <w:sz w:val="24"/>
          <w:szCs w:val="24"/>
        </w:rPr>
        <w:t xml:space="preserve">where non-interference would result in a gross miscarriage of justice, </w:t>
      </w:r>
      <w:r w:rsidR="00105FB8">
        <w:rPr>
          <w:rFonts w:ascii="Times New Roman" w:hAnsi="Times New Roman" w:cs="Times New Roman"/>
          <w:sz w:val="24"/>
          <w:szCs w:val="24"/>
        </w:rPr>
        <w:t xml:space="preserve">and there </w:t>
      </w:r>
      <w:r w:rsidR="00B81E60">
        <w:rPr>
          <w:rFonts w:ascii="Times New Roman" w:hAnsi="Times New Roman" w:cs="Times New Roman"/>
          <w:sz w:val="24"/>
          <w:szCs w:val="24"/>
        </w:rPr>
        <w:t xml:space="preserve">is no other remedy but for the Court to step in. </w:t>
      </w:r>
      <w:r w:rsidR="000412BF">
        <w:rPr>
          <w:rFonts w:ascii="Times New Roman" w:hAnsi="Times New Roman" w:cs="Times New Roman"/>
          <w:sz w:val="24"/>
          <w:szCs w:val="24"/>
        </w:rPr>
        <w:t>The applicant’s application must be considered</w:t>
      </w:r>
      <w:r>
        <w:rPr>
          <w:rFonts w:ascii="Times New Roman" w:hAnsi="Times New Roman" w:cs="Times New Roman"/>
          <w:sz w:val="24"/>
          <w:szCs w:val="24"/>
        </w:rPr>
        <w:t xml:space="preserve"> in the context of the above </w:t>
      </w:r>
      <w:r w:rsidR="000412BF">
        <w:rPr>
          <w:rFonts w:ascii="Times New Roman" w:hAnsi="Times New Roman" w:cs="Times New Roman"/>
          <w:sz w:val="24"/>
          <w:szCs w:val="24"/>
        </w:rPr>
        <w:t>position of the law</w:t>
      </w:r>
      <w:r>
        <w:rPr>
          <w:rFonts w:ascii="Times New Roman" w:hAnsi="Times New Roman" w:cs="Times New Roman"/>
          <w:sz w:val="24"/>
          <w:szCs w:val="24"/>
        </w:rPr>
        <w:t xml:space="preserve">, as well as the </w:t>
      </w:r>
      <w:r w:rsidR="000412BF">
        <w:rPr>
          <w:rFonts w:ascii="Times New Roman" w:hAnsi="Times New Roman" w:cs="Times New Roman"/>
          <w:sz w:val="24"/>
          <w:szCs w:val="24"/>
        </w:rPr>
        <w:t xml:space="preserve">principles of the law applicable to applications for </w:t>
      </w:r>
      <w:r>
        <w:rPr>
          <w:rFonts w:ascii="Times New Roman" w:hAnsi="Times New Roman" w:cs="Times New Roman"/>
          <w:sz w:val="24"/>
          <w:szCs w:val="24"/>
        </w:rPr>
        <w:t>discharge</w:t>
      </w:r>
      <w:r w:rsidR="000412BF">
        <w:rPr>
          <w:rFonts w:ascii="Times New Roman" w:hAnsi="Times New Roman" w:cs="Times New Roman"/>
          <w:sz w:val="24"/>
          <w:szCs w:val="24"/>
        </w:rPr>
        <w:t xml:space="preserve"> at the close of the State case. </w:t>
      </w:r>
    </w:p>
    <w:p w14:paraId="7C68ABA1" w14:textId="6329798B" w:rsidR="00B81E60" w:rsidRPr="00D13514" w:rsidRDefault="00585118" w:rsidP="00105FB8">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I</w:t>
      </w:r>
      <w:r w:rsidR="00B81E60">
        <w:rPr>
          <w:rFonts w:ascii="Times New Roman" w:hAnsi="Times New Roman" w:cs="Times New Roman"/>
          <w:sz w:val="24"/>
          <w:szCs w:val="24"/>
        </w:rPr>
        <w:t xml:space="preserve">n </w:t>
      </w:r>
      <w:r w:rsidR="00B81E60" w:rsidRPr="00B86C1F">
        <w:rPr>
          <w:rFonts w:ascii="Times New Roman" w:hAnsi="Times New Roman" w:cs="Times New Roman"/>
          <w:i/>
          <w:sz w:val="24"/>
          <w:szCs w:val="24"/>
        </w:rPr>
        <w:t>Attorney General v Bennet</w:t>
      </w:r>
      <w:r w:rsidR="00B81E60">
        <w:rPr>
          <w:rStyle w:val="FootnoteReference"/>
          <w:rFonts w:ascii="Times New Roman" w:hAnsi="Times New Roman" w:cs="Times New Roman"/>
          <w:i/>
          <w:sz w:val="24"/>
          <w:szCs w:val="24"/>
        </w:rPr>
        <w:footnoteReference w:id="4"/>
      </w:r>
      <w:r>
        <w:rPr>
          <w:rFonts w:ascii="Times New Roman" w:hAnsi="Times New Roman" w:cs="Times New Roman"/>
          <w:sz w:val="24"/>
          <w:szCs w:val="24"/>
        </w:rPr>
        <w:t xml:space="preserve">, the Supreme Court </w:t>
      </w:r>
      <w:r w:rsidR="007E3DCE">
        <w:rPr>
          <w:rFonts w:ascii="Times New Roman" w:hAnsi="Times New Roman" w:cs="Times New Roman"/>
          <w:sz w:val="24"/>
          <w:szCs w:val="24"/>
        </w:rPr>
        <w:t xml:space="preserve">set </w:t>
      </w:r>
      <w:r w:rsidR="00B81E60">
        <w:rPr>
          <w:rFonts w:ascii="Times New Roman" w:hAnsi="Times New Roman" w:cs="Times New Roman"/>
          <w:sz w:val="24"/>
          <w:szCs w:val="24"/>
        </w:rPr>
        <w:t xml:space="preserve">out the </w:t>
      </w:r>
      <w:r w:rsidR="007E3DCE">
        <w:rPr>
          <w:rFonts w:ascii="Times New Roman" w:hAnsi="Times New Roman" w:cs="Times New Roman"/>
          <w:sz w:val="24"/>
          <w:szCs w:val="24"/>
        </w:rPr>
        <w:t xml:space="preserve">factors that are to be considered </w:t>
      </w:r>
      <w:r w:rsidR="00B81E60">
        <w:rPr>
          <w:rFonts w:ascii="Times New Roman" w:hAnsi="Times New Roman" w:cs="Times New Roman"/>
          <w:sz w:val="24"/>
          <w:szCs w:val="24"/>
        </w:rPr>
        <w:t xml:space="preserve">by a </w:t>
      </w:r>
      <w:r>
        <w:rPr>
          <w:rFonts w:ascii="Times New Roman" w:hAnsi="Times New Roman" w:cs="Times New Roman"/>
          <w:sz w:val="24"/>
          <w:szCs w:val="24"/>
        </w:rPr>
        <w:t>court</w:t>
      </w:r>
      <w:r w:rsidR="00B81E60">
        <w:rPr>
          <w:rFonts w:ascii="Times New Roman" w:hAnsi="Times New Roman" w:cs="Times New Roman"/>
          <w:sz w:val="24"/>
          <w:szCs w:val="24"/>
        </w:rPr>
        <w:t xml:space="preserve"> faced with an application for discharge at the close of </w:t>
      </w:r>
      <w:r>
        <w:rPr>
          <w:rFonts w:ascii="Times New Roman" w:hAnsi="Times New Roman" w:cs="Times New Roman"/>
          <w:sz w:val="24"/>
          <w:szCs w:val="24"/>
        </w:rPr>
        <w:t xml:space="preserve">the </w:t>
      </w:r>
      <w:r w:rsidR="007E3DCE">
        <w:rPr>
          <w:rFonts w:ascii="Times New Roman" w:hAnsi="Times New Roman" w:cs="Times New Roman"/>
          <w:sz w:val="24"/>
          <w:szCs w:val="24"/>
        </w:rPr>
        <w:t>S</w:t>
      </w:r>
      <w:r w:rsidR="00B81E60">
        <w:rPr>
          <w:rFonts w:ascii="Times New Roman" w:hAnsi="Times New Roman" w:cs="Times New Roman"/>
          <w:sz w:val="24"/>
          <w:szCs w:val="24"/>
        </w:rPr>
        <w:t>tate case. These are</w:t>
      </w:r>
      <w:r w:rsidR="008F102E">
        <w:rPr>
          <w:rFonts w:ascii="Times New Roman" w:hAnsi="Times New Roman" w:cs="Times New Roman"/>
          <w:sz w:val="24"/>
          <w:szCs w:val="24"/>
        </w:rPr>
        <w:t xml:space="preserve"> that:</w:t>
      </w:r>
    </w:p>
    <w:p w14:paraId="568D405D" w14:textId="4928B638" w:rsidR="00B81E60" w:rsidRDefault="00B81E60" w:rsidP="00B81E60">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evidence to prove an essential element of the offence</w:t>
      </w:r>
      <w:r w:rsidR="00585118">
        <w:rPr>
          <w:rFonts w:ascii="Times New Roman" w:hAnsi="Times New Roman" w:cs="Times New Roman"/>
          <w:sz w:val="24"/>
          <w:szCs w:val="24"/>
        </w:rPr>
        <w:t>;</w:t>
      </w:r>
    </w:p>
    <w:p w14:paraId="03EB19D0" w14:textId="39E34B53" w:rsidR="00B81E60" w:rsidRDefault="00B81E60" w:rsidP="00B81E60">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evidence on which a reasonable Court, acting carefully might properly convict</w:t>
      </w:r>
      <w:r w:rsidR="00585118">
        <w:rPr>
          <w:rFonts w:ascii="Times New Roman" w:hAnsi="Times New Roman" w:cs="Times New Roman"/>
          <w:sz w:val="24"/>
          <w:szCs w:val="24"/>
        </w:rPr>
        <w:t>;</w:t>
      </w:r>
    </w:p>
    <w:p w14:paraId="7CEFCD60" w14:textId="724AA5EB" w:rsidR="00FF442F" w:rsidRDefault="00B81E60" w:rsidP="008F102E">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evidence adduced on behalf of the State is so manifestly unreliable that no reasonable Court could safely act on it</w:t>
      </w:r>
      <w:r w:rsidR="00220F4C">
        <w:rPr>
          <w:rFonts w:ascii="Times New Roman" w:hAnsi="Times New Roman" w:cs="Times New Roman"/>
          <w:sz w:val="24"/>
          <w:szCs w:val="24"/>
        </w:rPr>
        <w:t>.</w:t>
      </w:r>
    </w:p>
    <w:p w14:paraId="494393E2" w14:textId="4E293F1E" w:rsidR="00B81E60" w:rsidRPr="008F102E" w:rsidRDefault="00FF442F" w:rsidP="00FF442F">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Similar views had also been expressed in the earlier case </w:t>
      </w:r>
      <w:r w:rsidRPr="00FF442F">
        <w:rPr>
          <w:rFonts w:ascii="Times New Roman" w:hAnsi="Times New Roman" w:cs="Times New Roman"/>
          <w:sz w:val="24"/>
          <w:szCs w:val="24"/>
        </w:rPr>
        <w:t xml:space="preserve">of </w:t>
      </w:r>
      <w:r w:rsidRPr="00FF442F">
        <w:rPr>
          <w:rFonts w:ascii="Times New Roman" w:hAnsi="Times New Roman" w:cs="Times New Roman"/>
          <w:i/>
          <w:sz w:val="24"/>
          <w:szCs w:val="24"/>
        </w:rPr>
        <w:t>S</w:t>
      </w:r>
      <w:r w:rsidRPr="00FF442F">
        <w:rPr>
          <w:rFonts w:ascii="Times New Roman" w:hAnsi="Times New Roman" w:cs="Times New Roman"/>
          <w:sz w:val="24"/>
          <w:szCs w:val="24"/>
        </w:rPr>
        <w:t xml:space="preserve"> v </w:t>
      </w:r>
      <w:r w:rsidRPr="00FF442F">
        <w:rPr>
          <w:rFonts w:ascii="Times New Roman" w:hAnsi="Times New Roman" w:cs="Times New Roman"/>
          <w:i/>
          <w:sz w:val="24"/>
          <w:szCs w:val="24"/>
        </w:rPr>
        <w:t>Kachipare,</w:t>
      </w:r>
      <w:r w:rsidRPr="00FF442F">
        <w:rPr>
          <w:rStyle w:val="FootnoteReference"/>
          <w:rFonts w:ascii="Times New Roman" w:hAnsi="Times New Roman" w:cs="Times New Roman"/>
          <w:i/>
          <w:sz w:val="24"/>
          <w:szCs w:val="24"/>
        </w:rPr>
        <w:footnoteReference w:id="5"/>
      </w:r>
      <w:r w:rsidRPr="00FF442F">
        <w:rPr>
          <w:rFonts w:ascii="Times New Roman" w:hAnsi="Times New Roman" w:cs="Times New Roman"/>
          <w:i/>
          <w:sz w:val="24"/>
          <w:szCs w:val="24"/>
        </w:rPr>
        <w:t xml:space="preserve">  </w:t>
      </w:r>
      <w:r w:rsidRPr="00FF442F">
        <w:rPr>
          <w:rFonts w:ascii="Times New Roman" w:hAnsi="Times New Roman" w:cs="Times New Roman"/>
          <w:sz w:val="24"/>
          <w:szCs w:val="24"/>
        </w:rPr>
        <w:t xml:space="preserve">where </w:t>
      </w:r>
      <w:r w:rsidRPr="00B1546B">
        <w:rPr>
          <w:rFonts w:ascii="Times New Roman" w:hAnsi="Times New Roman" w:cs="Times New Roman"/>
          <w:smallCaps/>
          <w:sz w:val="24"/>
          <w:szCs w:val="24"/>
        </w:rPr>
        <w:t>G</w:t>
      </w:r>
      <w:r w:rsidR="00B1546B" w:rsidRPr="00B1546B">
        <w:rPr>
          <w:rFonts w:ascii="Times New Roman" w:hAnsi="Times New Roman" w:cs="Times New Roman"/>
          <w:smallCaps/>
          <w:sz w:val="24"/>
          <w:szCs w:val="24"/>
        </w:rPr>
        <w:t>ubbay</w:t>
      </w:r>
      <w:r w:rsidRPr="00B1546B">
        <w:rPr>
          <w:rFonts w:ascii="Times New Roman" w:hAnsi="Times New Roman" w:cs="Times New Roman"/>
          <w:smallCaps/>
          <w:sz w:val="24"/>
          <w:szCs w:val="24"/>
        </w:rPr>
        <w:t xml:space="preserve"> CJ</w:t>
      </w:r>
      <w:r w:rsidRPr="00FF442F">
        <w:rPr>
          <w:rFonts w:ascii="Times New Roman" w:hAnsi="Times New Roman" w:cs="Times New Roman"/>
          <w:sz w:val="24"/>
          <w:szCs w:val="24"/>
        </w:rPr>
        <w:t xml:space="preserve"> </w:t>
      </w:r>
      <w:r w:rsidR="008F102E">
        <w:rPr>
          <w:rFonts w:ascii="Times New Roman" w:hAnsi="Times New Roman" w:cs="Times New Roman"/>
          <w:sz w:val="24"/>
          <w:szCs w:val="24"/>
        </w:rPr>
        <w:t xml:space="preserve">also </w:t>
      </w:r>
      <w:r w:rsidRPr="00FF442F">
        <w:rPr>
          <w:rFonts w:ascii="Times New Roman" w:hAnsi="Times New Roman" w:cs="Times New Roman"/>
          <w:sz w:val="24"/>
          <w:szCs w:val="24"/>
        </w:rPr>
        <w:t xml:space="preserve">laid out the legal principles applicable in an application of this nature. </w:t>
      </w:r>
    </w:p>
    <w:p w14:paraId="70A51E9E" w14:textId="77777777" w:rsidR="00585118" w:rsidRDefault="000412BF" w:rsidP="007137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applicant contends that no evidence was led </w:t>
      </w:r>
      <w:r w:rsidR="00585118">
        <w:rPr>
          <w:rFonts w:ascii="Times New Roman" w:hAnsi="Times New Roman" w:cs="Times New Roman"/>
          <w:sz w:val="24"/>
          <w:szCs w:val="24"/>
        </w:rPr>
        <w:t xml:space="preserve">by the second respondent </w:t>
      </w:r>
      <w:r w:rsidR="007E3DCE">
        <w:rPr>
          <w:rFonts w:ascii="Times New Roman" w:hAnsi="Times New Roman" w:cs="Times New Roman"/>
          <w:sz w:val="24"/>
          <w:szCs w:val="24"/>
        </w:rPr>
        <w:t>on which a reasonable Court c</w:t>
      </w:r>
      <w:r>
        <w:rPr>
          <w:rFonts w:ascii="Times New Roman" w:hAnsi="Times New Roman" w:cs="Times New Roman"/>
          <w:sz w:val="24"/>
          <w:szCs w:val="24"/>
        </w:rPr>
        <w:t xml:space="preserve">ould properly convict the </w:t>
      </w:r>
      <w:r w:rsidR="007E3DCE">
        <w:rPr>
          <w:rFonts w:ascii="Times New Roman" w:hAnsi="Times New Roman" w:cs="Times New Roman"/>
          <w:sz w:val="24"/>
          <w:szCs w:val="24"/>
        </w:rPr>
        <w:t>a</w:t>
      </w:r>
      <w:r>
        <w:rPr>
          <w:rFonts w:ascii="Times New Roman" w:hAnsi="Times New Roman" w:cs="Times New Roman"/>
          <w:sz w:val="24"/>
          <w:szCs w:val="24"/>
        </w:rPr>
        <w:t>pplicant. The applicant insist</w:t>
      </w:r>
      <w:r w:rsidR="007E3DCE">
        <w:rPr>
          <w:rFonts w:ascii="Times New Roman" w:hAnsi="Times New Roman" w:cs="Times New Roman"/>
          <w:sz w:val="24"/>
          <w:szCs w:val="24"/>
        </w:rPr>
        <w:t>ed</w:t>
      </w:r>
      <w:r>
        <w:rPr>
          <w:rFonts w:ascii="Times New Roman" w:hAnsi="Times New Roman" w:cs="Times New Roman"/>
          <w:sz w:val="24"/>
          <w:szCs w:val="24"/>
        </w:rPr>
        <w:t xml:space="preserve"> that </w:t>
      </w:r>
      <w:r w:rsidR="007E3DCE">
        <w:rPr>
          <w:rFonts w:ascii="Times New Roman" w:hAnsi="Times New Roman" w:cs="Times New Roman"/>
          <w:sz w:val="24"/>
          <w:szCs w:val="24"/>
        </w:rPr>
        <w:t xml:space="preserve">the </w:t>
      </w:r>
      <w:r>
        <w:rPr>
          <w:rFonts w:ascii="Times New Roman" w:hAnsi="Times New Roman" w:cs="Times New Roman"/>
          <w:sz w:val="24"/>
          <w:szCs w:val="24"/>
        </w:rPr>
        <w:t xml:space="preserve">evidence led by the </w:t>
      </w:r>
      <w:r w:rsidR="00B1546B">
        <w:rPr>
          <w:rFonts w:ascii="Times New Roman" w:hAnsi="Times New Roman" w:cs="Times New Roman"/>
          <w:sz w:val="24"/>
          <w:szCs w:val="24"/>
        </w:rPr>
        <w:t>second</w:t>
      </w:r>
      <w:r>
        <w:rPr>
          <w:rFonts w:ascii="Times New Roman" w:hAnsi="Times New Roman" w:cs="Times New Roman"/>
          <w:sz w:val="24"/>
          <w:szCs w:val="24"/>
        </w:rPr>
        <w:t xml:space="preserve"> respondent was </w:t>
      </w:r>
      <w:r w:rsidR="007E3DCE">
        <w:rPr>
          <w:rFonts w:ascii="Times New Roman" w:hAnsi="Times New Roman" w:cs="Times New Roman"/>
          <w:sz w:val="24"/>
          <w:szCs w:val="24"/>
        </w:rPr>
        <w:t xml:space="preserve">manifestly </w:t>
      </w:r>
      <w:r>
        <w:rPr>
          <w:rFonts w:ascii="Times New Roman" w:hAnsi="Times New Roman" w:cs="Times New Roman"/>
          <w:sz w:val="24"/>
          <w:szCs w:val="24"/>
        </w:rPr>
        <w:t xml:space="preserve">unreliable to </w:t>
      </w:r>
      <w:r w:rsidR="007E3DCE">
        <w:rPr>
          <w:rFonts w:ascii="Times New Roman" w:hAnsi="Times New Roman" w:cs="Times New Roman"/>
          <w:sz w:val="24"/>
          <w:szCs w:val="24"/>
        </w:rPr>
        <w:t xml:space="preserve">sustain </w:t>
      </w:r>
      <w:r>
        <w:rPr>
          <w:rFonts w:ascii="Times New Roman" w:hAnsi="Times New Roman" w:cs="Times New Roman"/>
          <w:sz w:val="24"/>
          <w:szCs w:val="24"/>
        </w:rPr>
        <w:t>a conviction. In its heads of argument, the applicant alluded to the evidence of the deceased’s brother, one Lovemore Mwandiambira. He was present at the scene of the crime, an</w:t>
      </w:r>
      <w:r w:rsidR="007E3DCE">
        <w:rPr>
          <w:rFonts w:ascii="Times New Roman" w:hAnsi="Times New Roman" w:cs="Times New Roman"/>
          <w:sz w:val="24"/>
          <w:szCs w:val="24"/>
        </w:rPr>
        <w:t>d for that reason his evidence wa</w:t>
      </w:r>
      <w:r>
        <w:rPr>
          <w:rFonts w:ascii="Times New Roman" w:hAnsi="Times New Roman" w:cs="Times New Roman"/>
          <w:sz w:val="24"/>
          <w:szCs w:val="24"/>
        </w:rPr>
        <w:t xml:space="preserve">s </w:t>
      </w:r>
      <w:r>
        <w:rPr>
          <w:rFonts w:ascii="Times New Roman" w:hAnsi="Times New Roman" w:cs="Times New Roman"/>
          <w:sz w:val="24"/>
          <w:szCs w:val="24"/>
        </w:rPr>
        <w:lastRenderedPageBreak/>
        <w:t xml:space="preserve">instructive in assessing the applicant’s culpability. The witness highlighted that it was the deceased’s first time to visit the church building on the day in question. </w:t>
      </w:r>
    </w:p>
    <w:p w14:paraId="4B3807E0" w14:textId="7B41FBF7" w:rsidR="000412BF" w:rsidRDefault="000412BF" w:rsidP="007137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building was walled and gated. The caretaker, one Richard Rikonda, only allowed the deceased into the church building because he was in the company of Lovemore Mwandiambira, a member of the </w:t>
      </w:r>
      <w:r w:rsidR="00585118">
        <w:rPr>
          <w:rFonts w:ascii="Times New Roman" w:hAnsi="Times New Roman" w:cs="Times New Roman"/>
          <w:sz w:val="24"/>
          <w:szCs w:val="24"/>
        </w:rPr>
        <w:t>congregation</w:t>
      </w:r>
      <w:r>
        <w:rPr>
          <w:rFonts w:ascii="Times New Roman" w:hAnsi="Times New Roman" w:cs="Times New Roman"/>
          <w:sz w:val="24"/>
          <w:szCs w:val="24"/>
        </w:rPr>
        <w:t xml:space="preserve">. The applicant’s leadership had made regular announcements </w:t>
      </w:r>
      <w:r w:rsidR="00585118">
        <w:rPr>
          <w:rFonts w:ascii="Times New Roman" w:hAnsi="Times New Roman" w:cs="Times New Roman"/>
          <w:sz w:val="24"/>
          <w:szCs w:val="24"/>
        </w:rPr>
        <w:t xml:space="preserve">to the effect </w:t>
      </w:r>
      <w:r>
        <w:rPr>
          <w:rFonts w:ascii="Times New Roman" w:hAnsi="Times New Roman" w:cs="Times New Roman"/>
          <w:sz w:val="24"/>
          <w:szCs w:val="24"/>
        </w:rPr>
        <w:t xml:space="preserve">that members of the public were not allowed at the roof of the </w:t>
      </w:r>
      <w:r w:rsidR="00585118">
        <w:rPr>
          <w:rFonts w:ascii="Times New Roman" w:hAnsi="Times New Roman" w:cs="Times New Roman"/>
          <w:sz w:val="24"/>
          <w:szCs w:val="24"/>
        </w:rPr>
        <w:t xml:space="preserve">structure under construction </w:t>
      </w:r>
      <w:r>
        <w:rPr>
          <w:rFonts w:ascii="Times New Roman" w:hAnsi="Times New Roman" w:cs="Times New Roman"/>
          <w:sz w:val="24"/>
          <w:szCs w:val="24"/>
        </w:rPr>
        <w:t xml:space="preserve">where the electricity line was located. </w:t>
      </w:r>
      <w:r w:rsidR="00585118">
        <w:rPr>
          <w:rFonts w:ascii="Times New Roman" w:hAnsi="Times New Roman" w:cs="Times New Roman"/>
          <w:sz w:val="24"/>
          <w:szCs w:val="24"/>
        </w:rPr>
        <w:t xml:space="preserve">Lovemore </w:t>
      </w:r>
      <w:r>
        <w:rPr>
          <w:rFonts w:ascii="Times New Roman" w:hAnsi="Times New Roman" w:cs="Times New Roman"/>
          <w:sz w:val="24"/>
          <w:szCs w:val="24"/>
        </w:rPr>
        <w:t>Mwandiambira was aware of the dangers of going to the roof top of the</w:t>
      </w:r>
      <w:r w:rsidR="00585118">
        <w:rPr>
          <w:rFonts w:ascii="Times New Roman" w:hAnsi="Times New Roman" w:cs="Times New Roman"/>
          <w:sz w:val="24"/>
          <w:szCs w:val="24"/>
        </w:rPr>
        <w:t xml:space="preserve"> structure</w:t>
      </w:r>
      <w:r w:rsidR="00D55DAC">
        <w:rPr>
          <w:rFonts w:ascii="Times New Roman" w:hAnsi="Times New Roman" w:cs="Times New Roman"/>
          <w:sz w:val="24"/>
          <w:szCs w:val="24"/>
        </w:rPr>
        <w:t>. It was therefore not reasonably foreseeable that a visitor in the company of a church member well versed with the dangers of going to the roof top of the</w:t>
      </w:r>
      <w:r w:rsidR="00585118">
        <w:rPr>
          <w:rFonts w:ascii="Times New Roman" w:hAnsi="Times New Roman" w:cs="Times New Roman"/>
          <w:sz w:val="24"/>
          <w:szCs w:val="24"/>
        </w:rPr>
        <w:t xml:space="preserve"> structure </w:t>
      </w:r>
      <w:r w:rsidR="00D55DAC">
        <w:rPr>
          <w:rFonts w:ascii="Times New Roman" w:hAnsi="Times New Roman" w:cs="Times New Roman"/>
          <w:sz w:val="24"/>
          <w:szCs w:val="24"/>
        </w:rPr>
        <w:t xml:space="preserve">would </w:t>
      </w:r>
      <w:r w:rsidR="00585118">
        <w:rPr>
          <w:rFonts w:ascii="Times New Roman" w:hAnsi="Times New Roman" w:cs="Times New Roman"/>
          <w:sz w:val="24"/>
          <w:szCs w:val="24"/>
        </w:rPr>
        <w:t xml:space="preserve">nevertheless visit the area </w:t>
      </w:r>
      <w:r w:rsidR="00D55DAC">
        <w:rPr>
          <w:rFonts w:ascii="Times New Roman" w:hAnsi="Times New Roman" w:cs="Times New Roman"/>
          <w:sz w:val="24"/>
          <w:szCs w:val="24"/>
        </w:rPr>
        <w:t xml:space="preserve">and get electrocuted. </w:t>
      </w:r>
    </w:p>
    <w:p w14:paraId="17CA2093" w14:textId="5F31227F" w:rsidR="004337BB" w:rsidRDefault="00D55DAC" w:rsidP="007137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critical issue for consideration in determining the applicant’s culpability is whether death through electrocution was reasonably foreseeable, despite all the safety measures that the applicant claim</w:t>
      </w:r>
      <w:r w:rsidR="00887140">
        <w:rPr>
          <w:rFonts w:ascii="Times New Roman" w:hAnsi="Times New Roman" w:cs="Times New Roman"/>
          <w:sz w:val="24"/>
          <w:szCs w:val="24"/>
        </w:rPr>
        <w:t>s</w:t>
      </w:r>
      <w:r>
        <w:rPr>
          <w:rFonts w:ascii="Times New Roman" w:hAnsi="Times New Roman" w:cs="Times New Roman"/>
          <w:sz w:val="24"/>
          <w:szCs w:val="24"/>
        </w:rPr>
        <w:t xml:space="preserve"> to have put in place to avert such a tragic occurrence. In my view, the enquiry should not end with a consideration of those measures that were put in place to safeguard the lives of church members. As correctly observed by the learned magistrate in the court </w:t>
      </w:r>
      <w:r w:rsidRPr="00D55DAC">
        <w:rPr>
          <w:rFonts w:ascii="Times New Roman" w:hAnsi="Times New Roman" w:cs="Times New Roman"/>
          <w:i/>
          <w:sz w:val="24"/>
          <w:szCs w:val="24"/>
        </w:rPr>
        <w:t>aquo</w:t>
      </w:r>
      <w:r>
        <w:rPr>
          <w:rFonts w:ascii="Times New Roman" w:hAnsi="Times New Roman" w:cs="Times New Roman"/>
          <w:sz w:val="24"/>
          <w:szCs w:val="24"/>
        </w:rPr>
        <w:t>, attendance at church for purpose</w:t>
      </w:r>
      <w:r w:rsidR="00887140">
        <w:rPr>
          <w:rFonts w:ascii="Times New Roman" w:hAnsi="Times New Roman" w:cs="Times New Roman"/>
          <w:sz w:val="24"/>
          <w:szCs w:val="24"/>
        </w:rPr>
        <w:t>s</w:t>
      </w:r>
      <w:r>
        <w:rPr>
          <w:rFonts w:ascii="Times New Roman" w:hAnsi="Times New Roman" w:cs="Times New Roman"/>
          <w:sz w:val="24"/>
          <w:szCs w:val="24"/>
        </w:rPr>
        <w:t xml:space="preserve"> of fellowship is not exclusive to known members of the c</w:t>
      </w:r>
      <w:r w:rsidR="007E3DCE">
        <w:rPr>
          <w:rFonts w:ascii="Times New Roman" w:hAnsi="Times New Roman" w:cs="Times New Roman"/>
          <w:sz w:val="24"/>
          <w:szCs w:val="24"/>
        </w:rPr>
        <w:t>ongregation</w:t>
      </w:r>
      <w:r>
        <w:rPr>
          <w:rFonts w:ascii="Times New Roman" w:hAnsi="Times New Roman" w:cs="Times New Roman"/>
          <w:sz w:val="24"/>
          <w:szCs w:val="24"/>
        </w:rPr>
        <w:t xml:space="preserve">. Members of the public may attend church not necessarily because they want to become </w:t>
      </w:r>
      <w:r w:rsidR="004337BB">
        <w:rPr>
          <w:rFonts w:ascii="Times New Roman" w:hAnsi="Times New Roman" w:cs="Times New Roman"/>
          <w:sz w:val="24"/>
          <w:szCs w:val="24"/>
        </w:rPr>
        <w:t xml:space="preserve">permanent </w:t>
      </w:r>
      <w:r>
        <w:rPr>
          <w:rFonts w:ascii="Times New Roman" w:hAnsi="Times New Roman" w:cs="Times New Roman"/>
          <w:sz w:val="24"/>
          <w:szCs w:val="24"/>
        </w:rPr>
        <w:t>members of th</w:t>
      </w:r>
      <w:r w:rsidR="00887140">
        <w:rPr>
          <w:rFonts w:ascii="Times New Roman" w:hAnsi="Times New Roman" w:cs="Times New Roman"/>
          <w:sz w:val="24"/>
          <w:szCs w:val="24"/>
        </w:rPr>
        <w:t>e congregation.</w:t>
      </w:r>
      <w:r>
        <w:rPr>
          <w:rFonts w:ascii="Times New Roman" w:hAnsi="Times New Roman" w:cs="Times New Roman"/>
          <w:sz w:val="24"/>
          <w:szCs w:val="24"/>
        </w:rPr>
        <w:t xml:space="preserve"> They may decide to go to church and fellowship on a particular day</w:t>
      </w:r>
      <w:r w:rsidR="004337BB">
        <w:rPr>
          <w:rFonts w:ascii="Times New Roman" w:hAnsi="Times New Roman" w:cs="Times New Roman"/>
          <w:sz w:val="24"/>
          <w:szCs w:val="24"/>
        </w:rPr>
        <w:t xml:space="preserve">, even without being </w:t>
      </w:r>
      <w:r w:rsidR="00630E10">
        <w:rPr>
          <w:rFonts w:ascii="Times New Roman" w:hAnsi="Times New Roman" w:cs="Times New Roman"/>
          <w:sz w:val="24"/>
          <w:szCs w:val="24"/>
        </w:rPr>
        <w:t>accompanied by any member of the congregation</w:t>
      </w:r>
      <w:r w:rsidR="004337BB">
        <w:rPr>
          <w:rFonts w:ascii="Times New Roman" w:hAnsi="Times New Roman" w:cs="Times New Roman"/>
          <w:sz w:val="24"/>
          <w:szCs w:val="24"/>
        </w:rPr>
        <w:t>.</w:t>
      </w:r>
    </w:p>
    <w:p w14:paraId="27F1EF45" w14:textId="45C5188F" w:rsidR="004337BB" w:rsidRDefault="004337BB" w:rsidP="007137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outline of the State case, </w:t>
      </w:r>
      <w:r w:rsidR="00876D88">
        <w:rPr>
          <w:rFonts w:ascii="Times New Roman" w:hAnsi="Times New Roman" w:cs="Times New Roman"/>
          <w:sz w:val="24"/>
          <w:szCs w:val="24"/>
        </w:rPr>
        <w:t xml:space="preserve">no barricades or signs were installed to </w:t>
      </w:r>
      <w:r w:rsidR="00630E10">
        <w:rPr>
          <w:rFonts w:ascii="Times New Roman" w:hAnsi="Times New Roman" w:cs="Times New Roman"/>
          <w:sz w:val="24"/>
          <w:szCs w:val="24"/>
        </w:rPr>
        <w:t xml:space="preserve">stop </w:t>
      </w:r>
      <w:r w:rsidR="00876D88">
        <w:rPr>
          <w:rFonts w:ascii="Times New Roman" w:hAnsi="Times New Roman" w:cs="Times New Roman"/>
          <w:sz w:val="24"/>
          <w:szCs w:val="24"/>
        </w:rPr>
        <w:t>people from going up to the first floor where there was poor clearance and the 11KV line was exposed</w:t>
      </w:r>
      <w:r w:rsidR="00630E10">
        <w:rPr>
          <w:rFonts w:ascii="Times New Roman" w:hAnsi="Times New Roman" w:cs="Times New Roman"/>
          <w:sz w:val="24"/>
          <w:szCs w:val="24"/>
        </w:rPr>
        <w:t>,</w:t>
      </w:r>
      <w:r w:rsidR="00876D88">
        <w:rPr>
          <w:rFonts w:ascii="Times New Roman" w:hAnsi="Times New Roman" w:cs="Times New Roman"/>
          <w:sz w:val="24"/>
          <w:szCs w:val="24"/>
        </w:rPr>
        <w:t xml:space="preserve"> thus pausing a danger to </w:t>
      </w:r>
      <w:r w:rsidR="007E3DCE">
        <w:rPr>
          <w:rFonts w:ascii="Times New Roman" w:hAnsi="Times New Roman" w:cs="Times New Roman"/>
          <w:sz w:val="24"/>
          <w:szCs w:val="24"/>
        </w:rPr>
        <w:t xml:space="preserve">anyone </w:t>
      </w:r>
      <w:r w:rsidR="00876D88">
        <w:rPr>
          <w:rFonts w:ascii="Times New Roman" w:hAnsi="Times New Roman" w:cs="Times New Roman"/>
          <w:sz w:val="24"/>
          <w:szCs w:val="24"/>
        </w:rPr>
        <w:t>who went up</w:t>
      </w:r>
      <w:r w:rsidR="00630E10">
        <w:rPr>
          <w:rFonts w:ascii="Times New Roman" w:hAnsi="Times New Roman" w:cs="Times New Roman"/>
          <w:sz w:val="24"/>
          <w:szCs w:val="24"/>
        </w:rPr>
        <w:t xml:space="preserve"> the </w:t>
      </w:r>
      <w:r w:rsidR="00876D88">
        <w:rPr>
          <w:rFonts w:ascii="Times New Roman" w:hAnsi="Times New Roman" w:cs="Times New Roman"/>
          <w:sz w:val="24"/>
          <w:szCs w:val="24"/>
        </w:rPr>
        <w:t xml:space="preserve">stairs. The deceased’s neck came into contact with the 11KV line </w:t>
      </w:r>
      <w:r w:rsidR="00630E10">
        <w:rPr>
          <w:rFonts w:ascii="Times New Roman" w:hAnsi="Times New Roman" w:cs="Times New Roman"/>
          <w:sz w:val="24"/>
          <w:szCs w:val="24"/>
        </w:rPr>
        <w:t xml:space="preserve">leading to </w:t>
      </w:r>
      <w:r w:rsidR="00876D88">
        <w:rPr>
          <w:rFonts w:ascii="Times New Roman" w:hAnsi="Times New Roman" w:cs="Times New Roman"/>
          <w:sz w:val="24"/>
          <w:szCs w:val="24"/>
        </w:rPr>
        <w:t xml:space="preserve">his electrocution and instant death. </w:t>
      </w:r>
    </w:p>
    <w:p w14:paraId="203E75D6" w14:textId="77777777" w:rsidR="00870ECD" w:rsidRDefault="004337BB" w:rsidP="007E3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one were to go by the applicant’s own version, it would mean that the </w:t>
      </w:r>
      <w:r w:rsidR="00876D88">
        <w:rPr>
          <w:rFonts w:ascii="Times New Roman" w:hAnsi="Times New Roman" w:cs="Times New Roman"/>
          <w:sz w:val="24"/>
          <w:szCs w:val="24"/>
        </w:rPr>
        <w:t>court must consider the applicant’s liability in the context of</w:t>
      </w:r>
      <w:r w:rsidR="00870ECD">
        <w:rPr>
          <w:rFonts w:ascii="Times New Roman" w:hAnsi="Times New Roman" w:cs="Times New Roman"/>
          <w:sz w:val="24"/>
          <w:szCs w:val="24"/>
        </w:rPr>
        <w:t xml:space="preserve"> those</w:t>
      </w:r>
      <w:r w:rsidR="00876D88">
        <w:rPr>
          <w:rFonts w:ascii="Times New Roman" w:hAnsi="Times New Roman" w:cs="Times New Roman"/>
          <w:sz w:val="24"/>
          <w:szCs w:val="24"/>
        </w:rPr>
        <w:t xml:space="preserve"> </w:t>
      </w:r>
      <w:r>
        <w:rPr>
          <w:rFonts w:ascii="Times New Roman" w:hAnsi="Times New Roman" w:cs="Times New Roman"/>
          <w:sz w:val="24"/>
          <w:szCs w:val="24"/>
        </w:rPr>
        <w:t xml:space="preserve">preventive </w:t>
      </w:r>
      <w:r w:rsidR="00870ECD">
        <w:rPr>
          <w:rFonts w:ascii="Times New Roman" w:hAnsi="Times New Roman" w:cs="Times New Roman"/>
          <w:sz w:val="24"/>
          <w:szCs w:val="24"/>
        </w:rPr>
        <w:t xml:space="preserve">or safety </w:t>
      </w:r>
      <w:r>
        <w:rPr>
          <w:rFonts w:ascii="Times New Roman" w:hAnsi="Times New Roman" w:cs="Times New Roman"/>
          <w:sz w:val="24"/>
          <w:szCs w:val="24"/>
        </w:rPr>
        <w:t>measures that were put in place</w:t>
      </w:r>
      <w:r w:rsidR="00870ECD">
        <w:rPr>
          <w:rFonts w:ascii="Times New Roman" w:hAnsi="Times New Roman" w:cs="Times New Roman"/>
          <w:sz w:val="24"/>
          <w:szCs w:val="24"/>
        </w:rPr>
        <w:t xml:space="preserve"> and</w:t>
      </w:r>
      <w:r w:rsidR="00876D88">
        <w:rPr>
          <w:rFonts w:ascii="Times New Roman" w:hAnsi="Times New Roman" w:cs="Times New Roman"/>
          <w:sz w:val="24"/>
          <w:szCs w:val="24"/>
        </w:rPr>
        <w:t xml:space="preserve"> aimed at </w:t>
      </w:r>
      <w:r>
        <w:rPr>
          <w:rFonts w:ascii="Times New Roman" w:hAnsi="Times New Roman" w:cs="Times New Roman"/>
          <w:sz w:val="24"/>
          <w:szCs w:val="24"/>
        </w:rPr>
        <w:t>safeguarding the lives of church members</w:t>
      </w:r>
      <w:r w:rsidR="007E3DCE">
        <w:rPr>
          <w:rFonts w:ascii="Times New Roman" w:hAnsi="Times New Roman" w:cs="Times New Roman"/>
          <w:sz w:val="24"/>
          <w:szCs w:val="24"/>
        </w:rPr>
        <w:t xml:space="preserve"> only</w:t>
      </w:r>
      <w:r>
        <w:rPr>
          <w:rFonts w:ascii="Times New Roman" w:hAnsi="Times New Roman" w:cs="Times New Roman"/>
          <w:sz w:val="24"/>
          <w:szCs w:val="24"/>
        </w:rPr>
        <w:t>. The assumption was that non-church members would not dare proceed to the roof top where</w:t>
      </w:r>
      <w:r w:rsidR="00870ECD">
        <w:rPr>
          <w:rFonts w:ascii="Times New Roman" w:hAnsi="Times New Roman" w:cs="Times New Roman"/>
          <w:sz w:val="24"/>
          <w:szCs w:val="24"/>
        </w:rPr>
        <w:t xml:space="preserve"> the risk of getting electrocuted was always </w:t>
      </w:r>
      <w:r>
        <w:rPr>
          <w:rFonts w:ascii="Times New Roman" w:hAnsi="Times New Roman" w:cs="Times New Roman"/>
          <w:sz w:val="24"/>
          <w:szCs w:val="24"/>
        </w:rPr>
        <w:t>imminent.</w:t>
      </w:r>
      <w:r w:rsidR="00876D88">
        <w:rPr>
          <w:rFonts w:ascii="Times New Roman" w:hAnsi="Times New Roman" w:cs="Times New Roman"/>
          <w:sz w:val="24"/>
          <w:szCs w:val="24"/>
        </w:rPr>
        <w:t xml:space="preserve"> Such an approach would in my view be too narrow as correctly observed by the court </w:t>
      </w:r>
      <w:r w:rsidR="00876D88" w:rsidRPr="00876D88">
        <w:rPr>
          <w:rFonts w:ascii="Times New Roman" w:hAnsi="Times New Roman" w:cs="Times New Roman"/>
          <w:i/>
          <w:sz w:val="24"/>
          <w:szCs w:val="24"/>
        </w:rPr>
        <w:t>aquo</w:t>
      </w:r>
      <w:r w:rsidR="00876D88">
        <w:rPr>
          <w:rFonts w:ascii="Times New Roman" w:hAnsi="Times New Roman" w:cs="Times New Roman"/>
          <w:sz w:val="24"/>
          <w:szCs w:val="24"/>
        </w:rPr>
        <w:t xml:space="preserve">. </w:t>
      </w:r>
      <w:r>
        <w:rPr>
          <w:rFonts w:ascii="Times New Roman" w:hAnsi="Times New Roman" w:cs="Times New Roman"/>
          <w:sz w:val="24"/>
          <w:szCs w:val="24"/>
        </w:rPr>
        <w:t xml:space="preserve"> </w:t>
      </w:r>
      <w:r w:rsidR="00876D88">
        <w:rPr>
          <w:rFonts w:ascii="Times New Roman" w:hAnsi="Times New Roman" w:cs="Times New Roman"/>
          <w:sz w:val="24"/>
          <w:szCs w:val="24"/>
        </w:rPr>
        <w:t xml:space="preserve">It would </w:t>
      </w:r>
      <w:r w:rsidR="007918BC">
        <w:rPr>
          <w:rFonts w:ascii="Times New Roman" w:hAnsi="Times New Roman" w:cs="Times New Roman"/>
          <w:sz w:val="24"/>
          <w:szCs w:val="24"/>
        </w:rPr>
        <w:t xml:space="preserve">mean that the applicant did not owe a duty of care to non-members of the church. That view is certainly ill-conceived and without merit.  </w:t>
      </w:r>
    </w:p>
    <w:p w14:paraId="72203709" w14:textId="16DD8B38" w:rsidR="00D55DAC" w:rsidRDefault="007918BC" w:rsidP="007E3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If the applicant claims that it had put in p</w:t>
      </w:r>
      <w:r w:rsidR="007E3DCE">
        <w:rPr>
          <w:rFonts w:ascii="Times New Roman" w:hAnsi="Times New Roman" w:cs="Times New Roman"/>
          <w:sz w:val="24"/>
          <w:szCs w:val="24"/>
        </w:rPr>
        <w:t>l</w:t>
      </w:r>
      <w:r>
        <w:rPr>
          <w:rFonts w:ascii="Times New Roman" w:hAnsi="Times New Roman" w:cs="Times New Roman"/>
          <w:sz w:val="24"/>
          <w:szCs w:val="24"/>
        </w:rPr>
        <w:t>ace sufficient safeguards</w:t>
      </w:r>
      <w:r w:rsidR="007E3DCE">
        <w:rPr>
          <w:rFonts w:ascii="Times New Roman" w:hAnsi="Times New Roman" w:cs="Times New Roman"/>
          <w:sz w:val="24"/>
          <w:szCs w:val="24"/>
        </w:rPr>
        <w:t xml:space="preserve">, as well as making </w:t>
      </w:r>
      <w:r>
        <w:rPr>
          <w:rFonts w:ascii="Times New Roman" w:hAnsi="Times New Roman" w:cs="Times New Roman"/>
          <w:sz w:val="24"/>
          <w:szCs w:val="24"/>
        </w:rPr>
        <w:t xml:space="preserve">regular announcements </w:t>
      </w:r>
      <w:r w:rsidR="007E3DCE">
        <w:rPr>
          <w:rFonts w:ascii="Times New Roman" w:hAnsi="Times New Roman" w:cs="Times New Roman"/>
          <w:sz w:val="24"/>
          <w:szCs w:val="24"/>
        </w:rPr>
        <w:t>through t</w:t>
      </w:r>
      <w:r>
        <w:rPr>
          <w:rFonts w:ascii="Times New Roman" w:hAnsi="Times New Roman" w:cs="Times New Roman"/>
          <w:sz w:val="24"/>
          <w:szCs w:val="24"/>
        </w:rPr>
        <w:t xml:space="preserve">he leadership of the church, then </w:t>
      </w:r>
      <w:r w:rsidR="00870ECD">
        <w:rPr>
          <w:rFonts w:ascii="Times New Roman" w:hAnsi="Times New Roman" w:cs="Times New Roman"/>
          <w:sz w:val="24"/>
          <w:szCs w:val="24"/>
        </w:rPr>
        <w:t xml:space="preserve">it is </w:t>
      </w:r>
      <w:r>
        <w:rPr>
          <w:rFonts w:ascii="Times New Roman" w:hAnsi="Times New Roman" w:cs="Times New Roman"/>
          <w:sz w:val="24"/>
          <w:szCs w:val="24"/>
        </w:rPr>
        <w:t xml:space="preserve">the adequacy and effectiveness of such measures </w:t>
      </w:r>
      <w:r w:rsidR="00870ECD">
        <w:rPr>
          <w:rFonts w:ascii="Times New Roman" w:hAnsi="Times New Roman" w:cs="Times New Roman"/>
          <w:sz w:val="24"/>
          <w:szCs w:val="24"/>
        </w:rPr>
        <w:t xml:space="preserve">that </w:t>
      </w:r>
      <w:r>
        <w:rPr>
          <w:rFonts w:ascii="Times New Roman" w:hAnsi="Times New Roman" w:cs="Times New Roman"/>
          <w:sz w:val="24"/>
          <w:szCs w:val="24"/>
        </w:rPr>
        <w:t>must be considered in the context of the generality of members of the public who would be expected to visit the church</w:t>
      </w:r>
      <w:r w:rsidR="00870ECD">
        <w:rPr>
          <w:rFonts w:ascii="Times New Roman" w:hAnsi="Times New Roman" w:cs="Times New Roman"/>
          <w:sz w:val="24"/>
          <w:szCs w:val="24"/>
        </w:rPr>
        <w:t xml:space="preserve"> premises</w:t>
      </w:r>
      <w:r>
        <w:rPr>
          <w:rFonts w:ascii="Times New Roman" w:hAnsi="Times New Roman" w:cs="Times New Roman"/>
          <w:sz w:val="24"/>
          <w:szCs w:val="24"/>
        </w:rPr>
        <w:t xml:space="preserve">. </w:t>
      </w:r>
      <w:r w:rsidR="007E3DCE">
        <w:rPr>
          <w:rFonts w:ascii="Times New Roman" w:hAnsi="Times New Roman" w:cs="Times New Roman"/>
          <w:sz w:val="24"/>
          <w:szCs w:val="24"/>
        </w:rPr>
        <w:t xml:space="preserve">The duty of care could not have been owed exclusively to </w:t>
      </w:r>
      <w:r w:rsidR="00870ECD">
        <w:rPr>
          <w:rFonts w:ascii="Times New Roman" w:hAnsi="Times New Roman" w:cs="Times New Roman"/>
          <w:sz w:val="24"/>
          <w:szCs w:val="24"/>
        </w:rPr>
        <w:t>members of the congregation</w:t>
      </w:r>
      <w:r w:rsidR="007E3DCE">
        <w:rPr>
          <w:rFonts w:ascii="Times New Roman" w:hAnsi="Times New Roman" w:cs="Times New Roman"/>
          <w:sz w:val="24"/>
          <w:szCs w:val="24"/>
        </w:rPr>
        <w:t>. The applicant ought to have reasonably foreseen that even non church members could also come to the premises</w:t>
      </w:r>
      <w:r w:rsidR="00870ECD">
        <w:rPr>
          <w:rFonts w:ascii="Times New Roman" w:hAnsi="Times New Roman" w:cs="Times New Roman"/>
          <w:sz w:val="24"/>
          <w:szCs w:val="24"/>
        </w:rPr>
        <w:t>, even uninvited</w:t>
      </w:r>
      <w:r w:rsidR="007E3DCE">
        <w:rPr>
          <w:rFonts w:ascii="Times New Roman" w:hAnsi="Times New Roman" w:cs="Times New Roman"/>
          <w:sz w:val="24"/>
          <w:szCs w:val="24"/>
        </w:rPr>
        <w:t>.</w:t>
      </w:r>
      <w:r w:rsidR="00870ECD">
        <w:rPr>
          <w:rFonts w:ascii="Times New Roman" w:hAnsi="Times New Roman" w:cs="Times New Roman"/>
          <w:sz w:val="24"/>
          <w:szCs w:val="24"/>
        </w:rPr>
        <w:t xml:space="preserve"> Such a possibility called for the imposition and enforcement of measures aimed at keeping people, (be they church members or non-church members), out of </w:t>
      </w:r>
      <w:r w:rsidR="00635561">
        <w:rPr>
          <w:rFonts w:ascii="Times New Roman" w:hAnsi="Times New Roman" w:cs="Times New Roman"/>
          <w:sz w:val="24"/>
          <w:szCs w:val="24"/>
        </w:rPr>
        <w:t>harm’s way</w:t>
      </w:r>
      <w:r w:rsidR="00870ECD">
        <w:rPr>
          <w:rFonts w:ascii="Times New Roman" w:hAnsi="Times New Roman" w:cs="Times New Roman"/>
          <w:sz w:val="24"/>
          <w:szCs w:val="24"/>
        </w:rPr>
        <w:t xml:space="preserve">.  </w:t>
      </w:r>
      <w:r w:rsidR="007E3DCE">
        <w:rPr>
          <w:rFonts w:ascii="Times New Roman" w:hAnsi="Times New Roman" w:cs="Times New Roman"/>
          <w:sz w:val="24"/>
          <w:szCs w:val="24"/>
        </w:rPr>
        <w:t xml:space="preserve">This is the </w:t>
      </w:r>
      <w:r w:rsidR="00635561">
        <w:rPr>
          <w:rFonts w:ascii="Times New Roman" w:hAnsi="Times New Roman" w:cs="Times New Roman"/>
          <w:sz w:val="24"/>
          <w:szCs w:val="24"/>
        </w:rPr>
        <w:t xml:space="preserve">issue </w:t>
      </w:r>
      <w:r w:rsidR="007E3DCE">
        <w:rPr>
          <w:rFonts w:ascii="Times New Roman" w:hAnsi="Times New Roman" w:cs="Times New Roman"/>
          <w:sz w:val="24"/>
          <w:szCs w:val="24"/>
        </w:rPr>
        <w:t>that the applicant must address as part of its defence case.</w:t>
      </w:r>
      <w:r>
        <w:rPr>
          <w:rFonts w:ascii="Times New Roman" w:hAnsi="Times New Roman" w:cs="Times New Roman"/>
          <w:sz w:val="24"/>
          <w:szCs w:val="24"/>
        </w:rPr>
        <w:t xml:space="preserve"> </w:t>
      </w:r>
    </w:p>
    <w:p w14:paraId="6E4E566B" w14:textId="0741D60A" w:rsidR="008F102E" w:rsidRPr="007E3DCE" w:rsidRDefault="007918BC" w:rsidP="006355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B81E60">
        <w:rPr>
          <w:rFonts w:ascii="Times New Roman" w:hAnsi="Times New Roman" w:cs="Times New Roman"/>
          <w:sz w:val="24"/>
          <w:szCs w:val="24"/>
        </w:rPr>
        <w:t xml:space="preserve">pplicant </w:t>
      </w:r>
      <w:r>
        <w:rPr>
          <w:rFonts w:ascii="Times New Roman" w:hAnsi="Times New Roman" w:cs="Times New Roman"/>
          <w:sz w:val="24"/>
          <w:szCs w:val="24"/>
        </w:rPr>
        <w:t xml:space="preserve">clearly </w:t>
      </w:r>
      <w:r w:rsidR="00B81E60">
        <w:rPr>
          <w:rFonts w:ascii="Times New Roman" w:hAnsi="Times New Roman" w:cs="Times New Roman"/>
          <w:sz w:val="24"/>
          <w:szCs w:val="24"/>
        </w:rPr>
        <w:t xml:space="preserve">owed </w:t>
      </w:r>
      <w:r w:rsidR="00635561">
        <w:rPr>
          <w:rFonts w:ascii="Times New Roman" w:hAnsi="Times New Roman" w:cs="Times New Roman"/>
          <w:sz w:val="24"/>
          <w:szCs w:val="24"/>
        </w:rPr>
        <w:t>some du</w:t>
      </w:r>
      <w:r w:rsidR="00B81E60">
        <w:rPr>
          <w:rFonts w:ascii="Times New Roman" w:hAnsi="Times New Roman" w:cs="Times New Roman"/>
          <w:sz w:val="24"/>
          <w:szCs w:val="24"/>
        </w:rPr>
        <w:t>ty of care to all members of the public</w:t>
      </w:r>
      <w:r w:rsidR="00635561">
        <w:rPr>
          <w:rFonts w:ascii="Times New Roman" w:hAnsi="Times New Roman" w:cs="Times New Roman"/>
          <w:sz w:val="24"/>
          <w:szCs w:val="24"/>
        </w:rPr>
        <w:t>, regardless of their affiliation with the church</w:t>
      </w:r>
      <w:r w:rsidR="00B81E60">
        <w:rPr>
          <w:rFonts w:ascii="Times New Roman" w:hAnsi="Times New Roman" w:cs="Times New Roman"/>
          <w:sz w:val="24"/>
          <w:szCs w:val="24"/>
        </w:rPr>
        <w:t xml:space="preserve">. It created a </w:t>
      </w:r>
      <w:r w:rsidR="007E3DCE">
        <w:rPr>
          <w:rFonts w:ascii="Times New Roman" w:hAnsi="Times New Roman" w:cs="Times New Roman"/>
          <w:sz w:val="24"/>
          <w:szCs w:val="24"/>
        </w:rPr>
        <w:t>hazardous situation</w:t>
      </w:r>
      <w:r w:rsidR="00B81E60">
        <w:rPr>
          <w:rFonts w:ascii="Times New Roman" w:hAnsi="Times New Roman" w:cs="Times New Roman"/>
          <w:sz w:val="24"/>
          <w:szCs w:val="24"/>
        </w:rPr>
        <w:t xml:space="preserve"> by constructing directly under a </w:t>
      </w:r>
      <w:r>
        <w:rPr>
          <w:rFonts w:ascii="Times New Roman" w:hAnsi="Times New Roman" w:cs="Times New Roman"/>
          <w:sz w:val="24"/>
          <w:szCs w:val="24"/>
        </w:rPr>
        <w:t xml:space="preserve">live </w:t>
      </w:r>
      <w:r w:rsidR="00B81E60">
        <w:rPr>
          <w:rFonts w:ascii="Times New Roman" w:hAnsi="Times New Roman" w:cs="Times New Roman"/>
          <w:sz w:val="24"/>
          <w:szCs w:val="24"/>
        </w:rPr>
        <w:t>power line.</w:t>
      </w:r>
      <w:r>
        <w:rPr>
          <w:rFonts w:ascii="Times New Roman" w:hAnsi="Times New Roman" w:cs="Times New Roman"/>
          <w:sz w:val="24"/>
          <w:szCs w:val="24"/>
        </w:rPr>
        <w:t xml:space="preserve"> The evidence placed before the </w:t>
      </w:r>
      <w:r w:rsidR="00635561">
        <w:rPr>
          <w:rFonts w:ascii="Times New Roman" w:hAnsi="Times New Roman" w:cs="Times New Roman"/>
          <w:sz w:val="24"/>
          <w:szCs w:val="24"/>
        </w:rPr>
        <w:t xml:space="preserve">first </w:t>
      </w:r>
      <w:r>
        <w:rPr>
          <w:rFonts w:ascii="Times New Roman" w:hAnsi="Times New Roman" w:cs="Times New Roman"/>
          <w:sz w:val="24"/>
          <w:szCs w:val="24"/>
        </w:rPr>
        <w:t xml:space="preserve">respondent calls for some </w:t>
      </w:r>
      <w:r w:rsidR="007E3DCE">
        <w:rPr>
          <w:rFonts w:ascii="Times New Roman" w:hAnsi="Times New Roman" w:cs="Times New Roman"/>
          <w:sz w:val="24"/>
          <w:szCs w:val="24"/>
        </w:rPr>
        <w:t>rebuttal by</w:t>
      </w:r>
      <w:r w:rsidR="00B05D82">
        <w:rPr>
          <w:rFonts w:ascii="Times New Roman" w:hAnsi="Times New Roman" w:cs="Times New Roman"/>
          <w:sz w:val="24"/>
          <w:szCs w:val="24"/>
        </w:rPr>
        <w:t xml:space="preserve"> the applicant, and that can only be achieved by placing the applicant </w:t>
      </w:r>
      <w:r w:rsidR="00635561">
        <w:rPr>
          <w:rFonts w:ascii="Times New Roman" w:hAnsi="Times New Roman" w:cs="Times New Roman"/>
          <w:sz w:val="24"/>
          <w:szCs w:val="24"/>
        </w:rPr>
        <w:t>on</w:t>
      </w:r>
      <w:r w:rsidR="00B05D82">
        <w:rPr>
          <w:rFonts w:ascii="Times New Roman" w:hAnsi="Times New Roman" w:cs="Times New Roman"/>
          <w:sz w:val="24"/>
          <w:szCs w:val="24"/>
        </w:rPr>
        <w:t xml:space="preserve"> its defence.</w:t>
      </w:r>
      <w:r w:rsidR="00B81E60">
        <w:rPr>
          <w:rFonts w:ascii="Times New Roman" w:hAnsi="Times New Roman" w:cs="Times New Roman"/>
          <w:sz w:val="24"/>
          <w:szCs w:val="24"/>
        </w:rPr>
        <w:t xml:space="preserve"> </w:t>
      </w:r>
      <w:r w:rsidR="008F102E" w:rsidRPr="007E3DCE">
        <w:rPr>
          <w:rFonts w:ascii="Times New Roman" w:hAnsi="Times New Roman" w:cs="Times New Roman"/>
          <w:sz w:val="24"/>
          <w:szCs w:val="24"/>
        </w:rPr>
        <w:t xml:space="preserve">I </w:t>
      </w:r>
      <w:r w:rsidR="00B05D82" w:rsidRPr="007E3DCE">
        <w:rPr>
          <w:rFonts w:ascii="Times New Roman" w:hAnsi="Times New Roman" w:cs="Times New Roman"/>
          <w:sz w:val="24"/>
          <w:szCs w:val="24"/>
        </w:rPr>
        <w:t xml:space="preserve">therefore </w:t>
      </w:r>
      <w:r w:rsidR="008F102E" w:rsidRPr="007E3DCE">
        <w:rPr>
          <w:rFonts w:ascii="Times New Roman" w:hAnsi="Times New Roman" w:cs="Times New Roman"/>
          <w:sz w:val="24"/>
          <w:szCs w:val="24"/>
        </w:rPr>
        <w:t xml:space="preserve">find no reason to fault the findings of the </w:t>
      </w:r>
      <w:r w:rsidR="00635561">
        <w:rPr>
          <w:rFonts w:ascii="Times New Roman" w:hAnsi="Times New Roman" w:cs="Times New Roman"/>
          <w:sz w:val="24"/>
          <w:szCs w:val="24"/>
        </w:rPr>
        <w:t xml:space="preserve">first </w:t>
      </w:r>
      <w:r w:rsidR="008F102E" w:rsidRPr="007E3DCE">
        <w:rPr>
          <w:rFonts w:ascii="Times New Roman" w:hAnsi="Times New Roman" w:cs="Times New Roman"/>
          <w:sz w:val="24"/>
          <w:szCs w:val="24"/>
        </w:rPr>
        <w:t>respondent, in the manner he determined the application for discharge at the close of the State case</w:t>
      </w:r>
      <w:r w:rsidR="00635561">
        <w:rPr>
          <w:rFonts w:ascii="Times New Roman" w:hAnsi="Times New Roman" w:cs="Times New Roman"/>
          <w:sz w:val="24"/>
          <w:szCs w:val="24"/>
        </w:rPr>
        <w:t>,</w:t>
      </w:r>
      <w:r w:rsidR="008F102E" w:rsidRPr="007E3DCE">
        <w:rPr>
          <w:rFonts w:ascii="Times New Roman" w:hAnsi="Times New Roman" w:cs="Times New Roman"/>
          <w:sz w:val="24"/>
          <w:szCs w:val="24"/>
        </w:rPr>
        <w:t xml:space="preserve"> based on the evidence </w:t>
      </w:r>
      <w:r w:rsidR="00B05D82" w:rsidRPr="007E3DCE">
        <w:rPr>
          <w:rFonts w:ascii="Times New Roman" w:hAnsi="Times New Roman" w:cs="Times New Roman"/>
          <w:sz w:val="24"/>
          <w:szCs w:val="24"/>
        </w:rPr>
        <w:t xml:space="preserve">placed </w:t>
      </w:r>
      <w:r w:rsidR="008F102E" w:rsidRPr="007E3DCE">
        <w:rPr>
          <w:rFonts w:ascii="Times New Roman" w:hAnsi="Times New Roman" w:cs="Times New Roman"/>
          <w:sz w:val="24"/>
          <w:szCs w:val="24"/>
        </w:rPr>
        <w:t xml:space="preserve">before him. </w:t>
      </w:r>
      <w:r w:rsidR="00635561">
        <w:rPr>
          <w:rFonts w:ascii="Times New Roman" w:hAnsi="Times New Roman" w:cs="Times New Roman"/>
          <w:sz w:val="24"/>
          <w:szCs w:val="24"/>
        </w:rPr>
        <w:t xml:space="preserve">The applicant must be given an opportunity to demonstrate the effectiveness of the safeguards that it put in place, which eliminated the risk of electrocution. </w:t>
      </w:r>
    </w:p>
    <w:p w14:paraId="699DBA9C" w14:textId="1E358972" w:rsidR="00B05D82" w:rsidRDefault="00B81E60" w:rsidP="006355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it is this Court’s finding that the </w:t>
      </w:r>
      <w:r w:rsidR="00B05D82">
        <w:rPr>
          <w:rFonts w:ascii="Times New Roman" w:hAnsi="Times New Roman" w:cs="Times New Roman"/>
          <w:sz w:val="24"/>
          <w:szCs w:val="24"/>
        </w:rPr>
        <w:t>a</w:t>
      </w:r>
      <w:r>
        <w:rPr>
          <w:rFonts w:ascii="Times New Roman" w:hAnsi="Times New Roman" w:cs="Times New Roman"/>
          <w:sz w:val="24"/>
          <w:szCs w:val="24"/>
        </w:rPr>
        <w:t xml:space="preserve">pplicant has failed to set out a case </w:t>
      </w:r>
      <w:r w:rsidR="00B05D82">
        <w:rPr>
          <w:rFonts w:ascii="Times New Roman" w:hAnsi="Times New Roman" w:cs="Times New Roman"/>
          <w:sz w:val="24"/>
          <w:szCs w:val="24"/>
        </w:rPr>
        <w:t>that justif</w:t>
      </w:r>
      <w:r w:rsidR="007E3DCE">
        <w:rPr>
          <w:rFonts w:ascii="Times New Roman" w:hAnsi="Times New Roman" w:cs="Times New Roman"/>
          <w:sz w:val="24"/>
          <w:szCs w:val="24"/>
        </w:rPr>
        <w:t>ies</w:t>
      </w:r>
      <w:r w:rsidR="00B05D82">
        <w:rPr>
          <w:rFonts w:ascii="Times New Roman" w:hAnsi="Times New Roman" w:cs="Times New Roman"/>
          <w:sz w:val="24"/>
          <w:szCs w:val="24"/>
        </w:rPr>
        <w:t xml:space="preserve"> </w:t>
      </w:r>
      <w:r w:rsidR="00635561">
        <w:rPr>
          <w:rFonts w:ascii="Times New Roman" w:hAnsi="Times New Roman" w:cs="Times New Roman"/>
          <w:sz w:val="24"/>
          <w:szCs w:val="24"/>
        </w:rPr>
        <w:t xml:space="preserve">an </w:t>
      </w:r>
      <w:r w:rsidR="00B05D82">
        <w:rPr>
          <w:rFonts w:ascii="Times New Roman" w:hAnsi="Times New Roman" w:cs="Times New Roman"/>
          <w:sz w:val="24"/>
          <w:szCs w:val="24"/>
        </w:rPr>
        <w:t>interfer</w:t>
      </w:r>
      <w:r w:rsidR="00635561">
        <w:rPr>
          <w:rFonts w:ascii="Times New Roman" w:hAnsi="Times New Roman" w:cs="Times New Roman"/>
          <w:sz w:val="24"/>
          <w:szCs w:val="24"/>
        </w:rPr>
        <w:t xml:space="preserve">ence </w:t>
      </w:r>
      <w:r w:rsidR="00B05D82">
        <w:rPr>
          <w:rFonts w:ascii="Times New Roman" w:hAnsi="Times New Roman" w:cs="Times New Roman"/>
          <w:sz w:val="24"/>
          <w:szCs w:val="24"/>
        </w:rPr>
        <w:t xml:space="preserve">with the decision of the </w:t>
      </w:r>
      <w:r w:rsidR="00B1546B">
        <w:rPr>
          <w:rFonts w:ascii="Times New Roman" w:hAnsi="Times New Roman" w:cs="Times New Roman"/>
          <w:sz w:val="24"/>
          <w:szCs w:val="24"/>
        </w:rPr>
        <w:t>first</w:t>
      </w:r>
      <w:r w:rsidR="00B05D82">
        <w:rPr>
          <w:rFonts w:ascii="Times New Roman" w:hAnsi="Times New Roman" w:cs="Times New Roman"/>
          <w:sz w:val="24"/>
          <w:szCs w:val="24"/>
        </w:rPr>
        <w:t xml:space="preserve"> res</w:t>
      </w:r>
      <w:r>
        <w:rPr>
          <w:rFonts w:ascii="Times New Roman" w:hAnsi="Times New Roman" w:cs="Times New Roman"/>
          <w:sz w:val="24"/>
          <w:szCs w:val="24"/>
        </w:rPr>
        <w:t xml:space="preserve">pondent. </w:t>
      </w:r>
    </w:p>
    <w:p w14:paraId="7FCF21E5" w14:textId="61BE0D0D" w:rsidR="00B81E60" w:rsidRDefault="00B81E60" w:rsidP="00B1546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w:t>
      </w:r>
      <w:r w:rsidR="00B1546B">
        <w:rPr>
          <w:rFonts w:ascii="Times New Roman" w:hAnsi="Times New Roman" w:cs="Times New Roman"/>
          <w:sz w:val="24"/>
          <w:szCs w:val="24"/>
        </w:rPr>
        <w:t>,</w:t>
      </w:r>
      <w:r>
        <w:rPr>
          <w:rFonts w:ascii="Times New Roman" w:hAnsi="Times New Roman" w:cs="Times New Roman"/>
          <w:sz w:val="24"/>
          <w:szCs w:val="24"/>
        </w:rPr>
        <w:t xml:space="preserve"> </w:t>
      </w:r>
      <w:r w:rsidR="00B1546B">
        <w:rPr>
          <w:rFonts w:ascii="Times New Roman" w:hAnsi="Times New Roman" w:cs="Times New Roman"/>
          <w:sz w:val="24"/>
          <w:szCs w:val="24"/>
        </w:rPr>
        <w:t>IT IS ORDERED THAT</w:t>
      </w:r>
      <w:r>
        <w:rPr>
          <w:rFonts w:ascii="Times New Roman" w:hAnsi="Times New Roman" w:cs="Times New Roman"/>
          <w:sz w:val="24"/>
          <w:szCs w:val="24"/>
        </w:rPr>
        <w:t>:</w:t>
      </w:r>
    </w:p>
    <w:p w14:paraId="48543BD0" w14:textId="1CC7A695" w:rsidR="00B81E60" w:rsidRDefault="00B81E60" w:rsidP="00B81E60">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635561">
        <w:rPr>
          <w:rFonts w:ascii="Times New Roman" w:hAnsi="Times New Roman" w:cs="Times New Roman"/>
          <w:sz w:val="24"/>
          <w:szCs w:val="24"/>
        </w:rPr>
        <w:t xml:space="preserve">for review </w:t>
      </w:r>
      <w:r>
        <w:rPr>
          <w:rFonts w:ascii="Times New Roman" w:hAnsi="Times New Roman" w:cs="Times New Roman"/>
          <w:sz w:val="24"/>
          <w:szCs w:val="24"/>
        </w:rPr>
        <w:t>be and is hereby dismissed.</w:t>
      </w:r>
    </w:p>
    <w:p w14:paraId="62876A82" w14:textId="77777777" w:rsidR="00B81E60" w:rsidRPr="00433CC4" w:rsidRDefault="00B81E60" w:rsidP="00B81E60">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14:paraId="000DF62A" w14:textId="77777777" w:rsidR="00B81E60" w:rsidRPr="00353AF3" w:rsidRDefault="00B81E60" w:rsidP="00B81E60">
      <w:pPr>
        <w:spacing w:line="360" w:lineRule="auto"/>
        <w:jc w:val="both"/>
        <w:rPr>
          <w:rFonts w:ascii="Times New Roman" w:hAnsi="Times New Roman" w:cs="Times New Roman"/>
          <w:sz w:val="24"/>
          <w:szCs w:val="24"/>
        </w:rPr>
      </w:pPr>
    </w:p>
    <w:p w14:paraId="67CBC52C" w14:textId="09B36E91" w:rsidR="00E92C57" w:rsidRDefault="00E92C57" w:rsidP="00E92C57">
      <w:pPr>
        <w:spacing w:after="0" w:line="360" w:lineRule="auto"/>
        <w:ind w:firstLine="720"/>
        <w:jc w:val="both"/>
        <w:rPr>
          <w:rFonts w:ascii="Times New Roman" w:eastAsia="Times New Roman" w:hAnsi="Times New Roman" w:cs="Times New Roman"/>
          <w:sz w:val="24"/>
          <w:szCs w:val="24"/>
          <w:lang w:val="en-US" w:eastAsia="en-ZW"/>
        </w:rPr>
      </w:pPr>
      <w:r>
        <w:rPr>
          <w:rFonts w:ascii="Times New Roman" w:eastAsia="Times New Roman" w:hAnsi="Times New Roman" w:cs="Times New Roman"/>
          <w:sz w:val="24"/>
          <w:szCs w:val="24"/>
          <w:lang w:val="en-US" w:eastAsia="en-ZW"/>
        </w:rPr>
        <w:t xml:space="preserve"> </w:t>
      </w:r>
    </w:p>
    <w:p w14:paraId="1641D9A9" w14:textId="77777777" w:rsidR="00621DED" w:rsidRPr="00E92C57" w:rsidRDefault="00621DED" w:rsidP="00E92C57">
      <w:pPr>
        <w:spacing w:after="0" w:line="360" w:lineRule="auto"/>
        <w:ind w:firstLine="720"/>
        <w:jc w:val="both"/>
        <w:rPr>
          <w:rFonts w:ascii="Times New Roman" w:hAnsi="Times New Roman" w:cs="Times New Roman"/>
          <w:sz w:val="24"/>
          <w:szCs w:val="24"/>
          <w:lang w:val="en-US"/>
        </w:rPr>
      </w:pPr>
    </w:p>
    <w:p w14:paraId="5E9AA8FD" w14:textId="77777777" w:rsidR="0089011B" w:rsidRPr="007459AC" w:rsidRDefault="0089011B" w:rsidP="0089011B">
      <w:pPr>
        <w:spacing w:after="0" w:line="360" w:lineRule="auto"/>
        <w:jc w:val="right"/>
        <w:rPr>
          <w:rFonts w:ascii="Times New Roman" w:hAnsi="Times New Roman" w:cs="Times New Roman"/>
          <w:i/>
          <w:sz w:val="24"/>
          <w:szCs w:val="24"/>
        </w:rPr>
      </w:pPr>
    </w:p>
    <w:p w14:paraId="6E51ED3D" w14:textId="260A3FD4" w:rsidR="0089011B" w:rsidRDefault="00147A71" w:rsidP="008901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Sinyoro and Partners</w:t>
      </w:r>
      <w:r w:rsidR="00FD26E0">
        <w:rPr>
          <w:rFonts w:ascii="Times New Roman" w:hAnsi="Times New Roman" w:cs="Times New Roman"/>
          <w:i/>
          <w:sz w:val="24"/>
          <w:szCs w:val="24"/>
        </w:rPr>
        <w:t>,</w:t>
      </w:r>
      <w:r w:rsidR="0089011B">
        <w:rPr>
          <w:rFonts w:ascii="Times New Roman" w:hAnsi="Times New Roman" w:cs="Times New Roman"/>
          <w:i/>
          <w:sz w:val="24"/>
          <w:szCs w:val="24"/>
        </w:rPr>
        <w:t xml:space="preserve"> </w:t>
      </w:r>
      <w:r w:rsidR="0089011B" w:rsidRPr="00102E9F">
        <w:rPr>
          <w:rFonts w:ascii="Times New Roman" w:hAnsi="Times New Roman" w:cs="Times New Roman"/>
          <w:sz w:val="24"/>
          <w:szCs w:val="24"/>
        </w:rPr>
        <w:t>legal practitioners for the</w:t>
      </w:r>
      <w:r w:rsidR="001B1707">
        <w:rPr>
          <w:rFonts w:ascii="Times New Roman" w:hAnsi="Times New Roman" w:cs="Times New Roman"/>
          <w:sz w:val="24"/>
          <w:szCs w:val="24"/>
        </w:rPr>
        <w:t xml:space="preserve"> applicant</w:t>
      </w:r>
    </w:p>
    <w:p w14:paraId="58073C9D" w14:textId="324E53F5" w:rsidR="0089011B" w:rsidRDefault="00147A71" w:rsidP="008901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sidR="00B1546B">
        <w:rPr>
          <w:rFonts w:ascii="Times New Roman" w:hAnsi="Times New Roman" w:cs="Times New Roman"/>
          <w:sz w:val="24"/>
          <w:szCs w:val="24"/>
        </w:rPr>
        <w:t xml:space="preserve">second respondent’s </w:t>
      </w:r>
      <w:r w:rsidR="00635561">
        <w:rPr>
          <w:rFonts w:ascii="Times New Roman" w:hAnsi="Times New Roman" w:cs="Times New Roman"/>
          <w:sz w:val="24"/>
          <w:szCs w:val="24"/>
        </w:rPr>
        <w:t>l</w:t>
      </w:r>
      <w:r w:rsidR="0089011B" w:rsidRPr="007660BA">
        <w:rPr>
          <w:rFonts w:ascii="Times New Roman" w:hAnsi="Times New Roman" w:cs="Times New Roman"/>
          <w:sz w:val="24"/>
          <w:szCs w:val="24"/>
        </w:rPr>
        <w:t xml:space="preserve">egal practitioners </w:t>
      </w:r>
    </w:p>
    <w:p w14:paraId="5AE94D1C" w14:textId="5424B0B8" w:rsidR="00FD26E0" w:rsidRPr="00FD26E0" w:rsidRDefault="00FD26E0" w:rsidP="0089011B">
      <w:pPr>
        <w:spacing w:after="0" w:line="240" w:lineRule="auto"/>
        <w:jc w:val="both"/>
        <w:rPr>
          <w:rFonts w:ascii="Times New Roman" w:hAnsi="Times New Roman" w:cs="Times New Roman"/>
          <w:sz w:val="24"/>
          <w:szCs w:val="24"/>
        </w:rPr>
      </w:pP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F41C3" w14:textId="77777777" w:rsidR="00026354" w:rsidRDefault="00026354" w:rsidP="00EA00E7">
      <w:pPr>
        <w:spacing w:after="0" w:line="240" w:lineRule="auto"/>
      </w:pPr>
      <w:r>
        <w:separator/>
      </w:r>
    </w:p>
  </w:endnote>
  <w:endnote w:type="continuationSeparator" w:id="0">
    <w:p w14:paraId="51365083" w14:textId="77777777" w:rsidR="00026354" w:rsidRDefault="0002635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Console">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B276F" w14:textId="77777777" w:rsidR="00026354" w:rsidRDefault="00026354" w:rsidP="00EA00E7">
      <w:pPr>
        <w:spacing w:after="0" w:line="240" w:lineRule="auto"/>
      </w:pPr>
      <w:r>
        <w:separator/>
      </w:r>
    </w:p>
  </w:footnote>
  <w:footnote w:type="continuationSeparator" w:id="0">
    <w:p w14:paraId="5D7FE935" w14:textId="77777777" w:rsidR="00026354" w:rsidRDefault="00026354" w:rsidP="00EA00E7">
      <w:pPr>
        <w:spacing w:after="0" w:line="240" w:lineRule="auto"/>
      </w:pPr>
      <w:r>
        <w:continuationSeparator/>
      </w:r>
    </w:p>
  </w:footnote>
  <w:footnote w:id="1">
    <w:p w14:paraId="7110A1D2" w14:textId="6B38A4B1" w:rsidR="00A23DC6" w:rsidRDefault="00A23DC6">
      <w:pPr>
        <w:pStyle w:val="FootnoteText"/>
      </w:pPr>
      <w:r>
        <w:rPr>
          <w:rStyle w:val="FootnoteReference"/>
        </w:rPr>
        <w:footnoteRef/>
      </w:r>
      <w:r>
        <w:t xml:space="preserve"> </w:t>
      </w:r>
      <w:r>
        <w:rPr>
          <w:rFonts w:ascii="Times New Roman" w:hAnsi="Times New Roman" w:cs="Times New Roman"/>
          <w:sz w:val="24"/>
          <w:szCs w:val="24"/>
        </w:rPr>
        <w:t>[</w:t>
      </w:r>
      <w:r w:rsidRPr="00A23DC6">
        <w:rPr>
          <w:rFonts w:ascii="Times New Roman" w:hAnsi="Times New Roman" w:cs="Times New Roman"/>
          <w:i/>
          <w:sz w:val="24"/>
          <w:szCs w:val="24"/>
        </w:rPr>
        <w:t>Chapter 9:23</w:t>
      </w:r>
      <w:r>
        <w:rPr>
          <w:rFonts w:ascii="Times New Roman" w:hAnsi="Times New Roman" w:cs="Times New Roman"/>
          <w:sz w:val="24"/>
          <w:szCs w:val="24"/>
        </w:rPr>
        <w:t>]</w:t>
      </w:r>
    </w:p>
  </w:footnote>
  <w:footnote w:id="2">
    <w:p w14:paraId="4FA5168A" w14:textId="77777777" w:rsidR="00C73C8A" w:rsidRPr="00332904" w:rsidRDefault="00C73C8A" w:rsidP="00C73C8A">
      <w:pPr>
        <w:pStyle w:val="FootnoteText"/>
        <w:rPr>
          <w:rFonts w:ascii="Times New Roman" w:hAnsi="Times New Roman" w:cs="Times New Roman"/>
          <w:lang w:val="en-US"/>
        </w:rPr>
      </w:pPr>
      <w:r w:rsidRPr="00332904">
        <w:rPr>
          <w:rStyle w:val="FootnoteReference"/>
          <w:rFonts w:ascii="Times New Roman" w:hAnsi="Times New Roman" w:cs="Times New Roman"/>
        </w:rPr>
        <w:footnoteRef/>
      </w:r>
      <w:r w:rsidRPr="00332904">
        <w:rPr>
          <w:rFonts w:ascii="Times New Roman" w:hAnsi="Times New Roman" w:cs="Times New Roman"/>
        </w:rPr>
        <w:t xml:space="preserve"> 2005 (2) ZLR 54(S) 64C-E</w:t>
      </w:r>
    </w:p>
  </w:footnote>
  <w:footnote w:id="3">
    <w:p w14:paraId="0B5E8B85" w14:textId="77777777" w:rsidR="00C73C8A" w:rsidRPr="00332904" w:rsidRDefault="00C73C8A" w:rsidP="00C73C8A">
      <w:pPr>
        <w:pStyle w:val="FootnoteText"/>
        <w:rPr>
          <w:rFonts w:ascii="Times New Roman" w:hAnsi="Times New Roman" w:cs="Times New Roman"/>
          <w:lang w:val="en-US"/>
        </w:rPr>
      </w:pPr>
      <w:r w:rsidRPr="00332904">
        <w:rPr>
          <w:rStyle w:val="FootnoteReference"/>
          <w:rFonts w:ascii="Times New Roman" w:hAnsi="Times New Roman" w:cs="Times New Roman"/>
        </w:rPr>
        <w:footnoteRef/>
      </w:r>
      <w:r w:rsidRPr="00332904">
        <w:rPr>
          <w:rFonts w:ascii="Times New Roman" w:hAnsi="Times New Roman" w:cs="Times New Roman"/>
        </w:rPr>
        <w:t xml:space="preserve"> </w:t>
      </w:r>
      <w:r w:rsidRPr="00332904">
        <w:rPr>
          <w:rFonts w:ascii="Times New Roman" w:hAnsi="Times New Roman" w:cs="Times New Roman"/>
          <w:lang w:val="en-US"/>
        </w:rPr>
        <w:t xml:space="preserve">SC 10/22 at p 8 of the judgment </w:t>
      </w:r>
    </w:p>
  </w:footnote>
  <w:footnote w:id="4">
    <w:p w14:paraId="274E9EDA" w14:textId="77777777" w:rsidR="00B81E60" w:rsidRPr="007E3DCE" w:rsidRDefault="00B81E60" w:rsidP="00B81E60">
      <w:pPr>
        <w:pStyle w:val="FootnoteText"/>
        <w:rPr>
          <w:rFonts w:ascii="Times New Roman" w:hAnsi="Times New Roman" w:cs="Times New Roman"/>
          <w:sz w:val="18"/>
          <w:szCs w:val="18"/>
        </w:rPr>
      </w:pPr>
      <w:r w:rsidRPr="007E3DCE">
        <w:rPr>
          <w:rStyle w:val="FootnoteReference"/>
          <w:rFonts w:ascii="Times New Roman" w:hAnsi="Times New Roman" w:cs="Times New Roman"/>
          <w:sz w:val="18"/>
          <w:szCs w:val="18"/>
        </w:rPr>
        <w:footnoteRef/>
      </w:r>
      <w:r w:rsidRPr="007E3DCE">
        <w:rPr>
          <w:rFonts w:ascii="Times New Roman" w:hAnsi="Times New Roman" w:cs="Times New Roman"/>
          <w:sz w:val="18"/>
          <w:szCs w:val="18"/>
        </w:rPr>
        <w:t xml:space="preserve"> 2011 (1) ZLR 396 (S)</w:t>
      </w:r>
    </w:p>
  </w:footnote>
  <w:footnote w:id="5">
    <w:p w14:paraId="66B5BA47" w14:textId="04769D4A" w:rsidR="00FF442F" w:rsidRPr="007E3DCE" w:rsidRDefault="00FF442F" w:rsidP="00FF442F">
      <w:pPr>
        <w:spacing w:after="0" w:line="240" w:lineRule="auto"/>
        <w:jc w:val="both"/>
        <w:rPr>
          <w:rFonts w:ascii="Times New Roman" w:hAnsi="Times New Roman" w:cs="Times New Roman"/>
          <w:sz w:val="18"/>
          <w:szCs w:val="18"/>
        </w:rPr>
      </w:pPr>
      <w:r w:rsidRPr="007E3DCE">
        <w:rPr>
          <w:rStyle w:val="FootnoteReference"/>
          <w:rFonts w:ascii="Times New Roman" w:hAnsi="Times New Roman" w:cs="Times New Roman"/>
          <w:sz w:val="18"/>
          <w:szCs w:val="18"/>
        </w:rPr>
        <w:footnoteRef/>
      </w:r>
      <w:r w:rsidRPr="007E3DCE">
        <w:rPr>
          <w:rFonts w:ascii="Times New Roman" w:hAnsi="Times New Roman" w:cs="Times New Roman"/>
          <w:sz w:val="18"/>
          <w:szCs w:val="18"/>
        </w:rPr>
        <w:t xml:space="preserve"> 1998 (2) ZLR (S), </w:t>
      </w:r>
      <w:r w:rsidR="008F102E" w:rsidRPr="007E3DCE">
        <w:rPr>
          <w:rFonts w:ascii="Times New Roman" w:hAnsi="Times New Roman" w:cs="Times New Roman"/>
          <w:sz w:val="18"/>
          <w:szCs w:val="18"/>
        </w:rPr>
        <w:t xml:space="preserve">the court set out the legal principles to be considered </w:t>
      </w:r>
      <w:r w:rsidRPr="007E3DCE">
        <w:rPr>
          <w:rFonts w:ascii="Times New Roman" w:hAnsi="Times New Roman" w:cs="Times New Roman"/>
          <w:sz w:val="18"/>
          <w:szCs w:val="18"/>
        </w:rPr>
        <w:t>as follows:</w:t>
      </w:r>
    </w:p>
    <w:p w14:paraId="64B82A01" w14:textId="77777777" w:rsidR="00FF442F" w:rsidRPr="007E3DCE" w:rsidRDefault="00FF442F" w:rsidP="00FF442F">
      <w:pPr>
        <w:pStyle w:val="ListParagraph"/>
        <w:numPr>
          <w:ilvl w:val="0"/>
          <w:numId w:val="17"/>
        </w:numPr>
        <w:spacing w:after="0" w:line="240" w:lineRule="auto"/>
        <w:ind w:left="567" w:hanging="283"/>
        <w:jc w:val="both"/>
        <w:rPr>
          <w:rFonts w:ascii="Times New Roman" w:hAnsi="Times New Roman" w:cs="Times New Roman"/>
          <w:sz w:val="18"/>
          <w:szCs w:val="18"/>
        </w:rPr>
      </w:pPr>
      <w:r w:rsidRPr="007E3DCE">
        <w:rPr>
          <w:rFonts w:ascii="Times New Roman" w:hAnsi="Times New Roman" w:cs="Times New Roman"/>
          <w:sz w:val="18"/>
          <w:szCs w:val="18"/>
        </w:rPr>
        <w:t xml:space="preserve">there is no evidence to prove the essential element of the offence see </w:t>
      </w:r>
      <w:r w:rsidRPr="007E3DCE">
        <w:rPr>
          <w:rFonts w:ascii="Times New Roman" w:hAnsi="Times New Roman" w:cs="Times New Roman"/>
          <w:i/>
          <w:sz w:val="18"/>
          <w:szCs w:val="18"/>
        </w:rPr>
        <w:t>AG</w:t>
      </w:r>
      <w:r w:rsidRPr="007E3DCE">
        <w:rPr>
          <w:rFonts w:ascii="Times New Roman" w:hAnsi="Times New Roman" w:cs="Times New Roman"/>
          <w:sz w:val="18"/>
          <w:szCs w:val="18"/>
        </w:rPr>
        <w:t xml:space="preserve"> v </w:t>
      </w:r>
      <w:r w:rsidRPr="007E3DCE">
        <w:rPr>
          <w:rFonts w:ascii="Times New Roman" w:hAnsi="Times New Roman" w:cs="Times New Roman"/>
          <w:i/>
          <w:sz w:val="18"/>
          <w:szCs w:val="18"/>
        </w:rPr>
        <w:t>Bvuma &amp;</w:t>
      </w:r>
      <w:r w:rsidRPr="007E3DCE">
        <w:rPr>
          <w:rFonts w:ascii="Times New Roman" w:hAnsi="Times New Roman" w:cs="Times New Roman"/>
          <w:sz w:val="18"/>
          <w:szCs w:val="18"/>
        </w:rPr>
        <w:t xml:space="preserve"> </w:t>
      </w:r>
      <w:r w:rsidRPr="007E3DCE">
        <w:rPr>
          <w:rFonts w:ascii="Times New Roman" w:hAnsi="Times New Roman" w:cs="Times New Roman"/>
          <w:i/>
          <w:sz w:val="18"/>
          <w:szCs w:val="18"/>
        </w:rPr>
        <w:t>Anor.</w:t>
      </w:r>
      <w:r w:rsidRPr="007E3DCE">
        <w:rPr>
          <w:rFonts w:ascii="Times New Roman" w:hAnsi="Times New Roman" w:cs="Times New Roman"/>
          <w:sz w:val="18"/>
          <w:szCs w:val="18"/>
        </w:rPr>
        <w:t xml:space="preserve"> 1987 (2) ZLR 96 at 102 F – G or</w:t>
      </w:r>
    </w:p>
    <w:p w14:paraId="08305E01" w14:textId="77777777" w:rsidR="00FF442F" w:rsidRPr="007E3DCE" w:rsidRDefault="00FF442F" w:rsidP="00FF442F">
      <w:pPr>
        <w:pStyle w:val="ListParagraph"/>
        <w:numPr>
          <w:ilvl w:val="0"/>
          <w:numId w:val="17"/>
        </w:numPr>
        <w:spacing w:after="0" w:line="240" w:lineRule="auto"/>
        <w:ind w:left="567" w:hanging="283"/>
        <w:jc w:val="both"/>
        <w:rPr>
          <w:rFonts w:ascii="Times New Roman" w:hAnsi="Times New Roman" w:cs="Times New Roman"/>
          <w:sz w:val="18"/>
          <w:szCs w:val="18"/>
        </w:rPr>
      </w:pPr>
      <w:r w:rsidRPr="007E3DCE">
        <w:rPr>
          <w:rFonts w:ascii="Times New Roman" w:hAnsi="Times New Roman" w:cs="Times New Roman"/>
          <w:sz w:val="18"/>
          <w:szCs w:val="18"/>
        </w:rPr>
        <w:t xml:space="preserve">there is no evidence on which a reasonable court acting carefully, might properly convict, see </w:t>
      </w:r>
      <w:r w:rsidRPr="007E3DCE">
        <w:rPr>
          <w:rFonts w:ascii="Times New Roman" w:hAnsi="Times New Roman" w:cs="Times New Roman"/>
          <w:i/>
          <w:sz w:val="18"/>
          <w:szCs w:val="18"/>
        </w:rPr>
        <w:t>AG</w:t>
      </w:r>
      <w:r w:rsidRPr="007E3DCE">
        <w:rPr>
          <w:rFonts w:ascii="Times New Roman" w:hAnsi="Times New Roman" w:cs="Times New Roman"/>
          <w:sz w:val="18"/>
          <w:szCs w:val="18"/>
        </w:rPr>
        <w:t xml:space="preserve"> v </w:t>
      </w:r>
      <w:r w:rsidRPr="007E3DCE">
        <w:rPr>
          <w:rFonts w:ascii="Times New Roman" w:hAnsi="Times New Roman" w:cs="Times New Roman"/>
          <w:i/>
          <w:sz w:val="18"/>
          <w:szCs w:val="18"/>
        </w:rPr>
        <w:t>Mzizi</w:t>
      </w:r>
      <w:r w:rsidRPr="007E3DCE">
        <w:rPr>
          <w:rFonts w:ascii="Times New Roman" w:hAnsi="Times New Roman" w:cs="Times New Roman"/>
          <w:sz w:val="18"/>
          <w:szCs w:val="18"/>
        </w:rPr>
        <w:t xml:space="preserve"> 1991 (2) ZLR 321 at 323 B or </w:t>
      </w:r>
    </w:p>
    <w:p w14:paraId="42930695" w14:textId="77777777" w:rsidR="00FF442F" w:rsidRPr="007E3DCE" w:rsidRDefault="00FF442F" w:rsidP="00FF442F">
      <w:pPr>
        <w:pStyle w:val="ListParagraph"/>
        <w:numPr>
          <w:ilvl w:val="0"/>
          <w:numId w:val="17"/>
        </w:numPr>
        <w:spacing w:after="0" w:line="240" w:lineRule="auto"/>
        <w:ind w:left="567" w:hanging="283"/>
        <w:jc w:val="both"/>
        <w:rPr>
          <w:rFonts w:ascii="Times New Roman" w:hAnsi="Times New Roman" w:cs="Times New Roman"/>
          <w:sz w:val="18"/>
          <w:szCs w:val="18"/>
        </w:rPr>
      </w:pPr>
      <w:r w:rsidRPr="007E3DCE">
        <w:rPr>
          <w:rFonts w:ascii="Times New Roman" w:hAnsi="Times New Roman" w:cs="Times New Roman"/>
          <w:sz w:val="18"/>
          <w:szCs w:val="18"/>
        </w:rPr>
        <w:t xml:space="preserve">the evidence adduced on behalf of the State is manifestly unreliable that no reasonable court could safely act on it. See </w:t>
      </w:r>
      <w:r w:rsidRPr="007E3DCE">
        <w:rPr>
          <w:rFonts w:ascii="Times New Roman" w:hAnsi="Times New Roman" w:cs="Times New Roman"/>
          <w:i/>
          <w:sz w:val="18"/>
          <w:szCs w:val="18"/>
        </w:rPr>
        <w:t>AG</w:t>
      </w:r>
      <w:r w:rsidRPr="007E3DCE">
        <w:rPr>
          <w:rFonts w:ascii="Times New Roman" w:hAnsi="Times New Roman" w:cs="Times New Roman"/>
          <w:sz w:val="18"/>
          <w:szCs w:val="18"/>
        </w:rPr>
        <w:t xml:space="preserve"> v </w:t>
      </w:r>
      <w:r w:rsidRPr="007E3DCE">
        <w:rPr>
          <w:rFonts w:ascii="Times New Roman" w:hAnsi="Times New Roman" w:cs="Times New Roman"/>
          <w:i/>
          <w:sz w:val="18"/>
          <w:szCs w:val="18"/>
        </w:rPr>
        <w:t>Tarwirei</w:t>
      </w:r>
      <w:r w:rsidRPr="007E3DCE">
        <w:rPr>
          <w:rFonts w:ascii="Times New Roman" w:hAnsi="Times New Roman" w:cs="Times New Roman"/>
          <w:sz w:val="18"/>
          <w:szCs w:val="18"/>
        </w:rPr>
        <w:t xml:space="preserve"> 1997 (1) ZLR 575 (S) at 576 G</w:t>
      </w:r>
    </w:p>
    <w:p w14:paraId="10CA4D12" w14:textId="36844219" w:rsidR="00FF442F" w:rsidRPr="007E3DCE" w:rsidRDefault="00FF442F">
      <w:pPr>
        <w:pStyle w:val="FootnoteText"/>
        <w:rPr>
          <w:rFonts w:ascii="Times New Roman" w:hAnsi="Times New Roman" w:cs="Times New Roman"/>
          <w:sz w:val="18"/>
          <w:szCs w:val="18"/>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5675D2E5" w:rsidR="00BD0C90" w:rsidRDefault="00BD0C90">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FA08C9">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3A7218F0" w14:textId="05DA2E3B" w:rsidR="00B1546B" w:rsidRPr="00E544F4" w:rsidRDefault="00B1546B">
        <w:pPr>
          <w:pStyle w:val="Header"/>
          <w:jc w:val="right"/>
          <w:rPr>
            <w:rFonts w:ascii="Times New Roman" w:hAnsi="Times New Roman" w:cs="Times New Roman"/>
            <w:sz w:val="24"/>
            <w:szCs w:val="24"/>
          </w:rPr>
        </w:pPr>
        <w:r>
          <w:rPr>
            <w:rFonts w:ascii="Times New Roman" w:hAnsi="Times New Roman" w:cs="Times New Roman"/>
            <w:sz w:val="24"/>
            <w:szCs w:val="24"/>
          </w:rPr>
          <w:t>HH</w:t>
        </w:r>
        <w:r w:rsidR="00FB63AD">
          <w:rPr>
            <w:rFonts w:ascii="Times New Roman" w:hAnsi="Times New Roman" w:cs="Times New Roman"/>
            <w:sz w:val="24"/>
            <w:szCs w:val="24"/>
          </w:rPr>
          <w:t xml:space="preserve"> 750</w:t>
        </w:r>
        <w:r>
          <w:rPr>
            <w:rFonts w:ascii="Times New Roman" w:hAnsi="Times New Roman" w:cs="Times New Roman"/>
            <w:sz w:val="24"/>
            <w:szCs w:val="24"/>
          </w:rPr>
          <w:t>-22</w:t>
        </w:r>
      </w:p>
      <w:p w14:paraId="6DE10049" w14:textId="77777777" w:rsidR="00B1546B" w:rsidRDefault="00B1546B" w:rsidP="00B1546B">
        <w:pPr>
          <w:pStyle w:val="Heade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B81E60">
          <w:rPr>
            <w:rFonts w:ascii="Times New Roman" w:hAnsi="Times New Roman" w:cs="Times New Roman"/>
            <w:sz w:val="24"/>
            <w:szCs w:val="24"/>
          </w:rPr>
          <w:t>HC 7908/19</w:t>
        </w:r>
      </w:p>
      <w:p w14:paraId="57CD235E" w14:textId="545C2414" w:rsidR="00BD0C90" w:rsidRPr="00B1546B" w:rsidRDefault="00026354" w:rsidP="00B1546B">
        <w:pPr>
          <w:pStyle w:val="Header"/>
          <w:jc w:val="center"/>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CAA"/>
    <w:multiLevelType w:val="hybridMultilevel"/>
    <w:tmpl w:val="2D4C2DAC"/>
    <w:lvl w:ilvl="0" w:tplc="BBFA1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C62A8"/>
    <w:multiLevelType w:val="hybridMultilevel"/>
    <w:tmpl w:val="FB1AD19C"/>
    <w:lvl w:ilvl="0" w:tplc="2B8C0B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87C0993"/>
    <w:multiLevelType w:val="hybridMultilevel"/>
    <w:tmpl w:val="DD2C77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7351CD"/>
    <w:multiLevelType w:val="hybridMultilevel"/>
    <w:tmpl w:val="CD50F2BC"/>
    <w:lvl w:ilvl="0" w:tplc="200E44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D6D0894"/>
    <w:multiLevelType w:val="hybridMultilevel"/>
    <w:tmpl w:val="5CAC88C2"/>
    <w:lvl w:ilvl="0" w:tplc="498AB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275D4C"/>
    <w:multiLevelType w:val="hybridMultilevel"/>
    <w:tmpl w:val="F42E45CE"/>
    <w:lvl w:ilvl="0" w:tplc="1DA6E6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F8823C6"/>
    <w:multiLevelType w:val="hybridMultilevel"/>
    <w:tmpl w:val="401E329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D2E4F42"/>
    <w:multiLevelType w:val="hybridMultilevel"/>
    <w:tmpl w:val="7F4CE78E"/>
    <w:lvl w:ilvl="0" w:tplc="CCBE43EE">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8" w15:restartNumberingAfterBreak="0">
    <w:nsid w:val="3DA34A17"/>
    <w:multiLevelType w:val="hybridMultilevel"/>
    <w:tmpl w:val="829C2C5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9057CF1"/>
    <w:multiLevelType w:val="hybridMultilevel"/>
    <w:tmpl w:val="5C802B5C"/>
    <w:lvl w:ilvl="0" w:tplc="9282F1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53AD5A22"/>
    <w:multiLevelType w:val="hybridMultilevel"/>
    <w:tmpl w:val="E4B82BC4"/>
    <w:lvl w:ilvl="0" w:tplc="802CA356">
      <w:start w:val="1"/>
      <w:numFmt w:val="decimal"/>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15:restartNumberingAfterBreak="0">
    <w:nsid w:val="53FA53BA"/>
    <w:multiLevelType w:val="hybridMultilevel"/>
    <w:tmpl w:val="99A01A5A"/>
    <w:lvl w:ilvl="0" w:tplc="303241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C572CC2"/>
    <w:multiLevelType w:val="hybridMultilevel"/>
    <w:tmpl w:val="0FC2D6F6"/>
    <w:lvl w:ilvl="0" w:tplc="3368A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E2423F1"/>
    <w:multiLevelType w:val="hybridMultilevel"/>
    <w:tmpl w:val="39E0AA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D5161E2"/>
    <w:multiLevelType w:val="hybridMultilevel"/>
    <w:tmpl w:val="65B68E1E"/>
    <w:lvl w:ilvl="0" w:tplc="3BACAAD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0"/>
  </w:num>
  <w:num w:numId="2">
    <w:abstractNumId w:val="15"/>
  </w:num>
  <w:num w:numId="3">
    <w:abstractNumId w:val="4"/>
  </w:num>
  <w:num w:numId="4">
    <w:abstractNumId w:val="16"/>
  </w:num>
  <w:num w:numId="5">
    <w:abstractNumId w:val="11"/>
  </w:num>
  <w:num w:numId="6">
    <w:abstractNumId w:val="13"/>
  </w:num>
  <w:num w:numId="7">
    <w:abstractNumId w:val="5"/>
  </w:num>
  <w:num w:numId="8">
    <w:abstractNumId w:val="9"/>
  </w:num>
  <w:num w:numId="9">
    <w:abstractNumId w:val="3"/>
  </w:num>
  <w:num w:numId="10">
    <w:abstractNumId w:val="14"/>
  </w:num>
  <w:num w:numId="11">
    <w:abstractNumId w:val="1"/>
  </w:num>
  <w:num w:numId="12">
    <w:abstractNumId w:val="7"/>
  </w:num>
  <w:num w:numId="13">
    <w:abstractNumId w:val="8"/>
  </w:num>
  <w:num w:numId="14">
    <w:abstractNumId w:val="12"/>
  </w:num>
  <w:num w:numId="15">
    <w:abstractNumId w:val="6"/>
  </w:num>
  <w:num w:numId="16">
    <w:abstractNumId w:val="2"/>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063"/>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D3A"/>
    <w:rsid w:val="00003D8A"/>
    <w:rsid w:val="00003FB2"/>
    <w:rsid w:val="000046B5"/>
    <w:rsid w:val="00004A86"/>
    <w:rsid w:val="0000528B"/>
    <w:rsid w:val="000052B4"/>
    <w:rsid w:val="000053BC"/>
    <w:rsid w:val="00005565"/>
    <w:rsid w:val="00005636"/>
    <w:rsid w:val="00006B82"/>
    <w:rsid w:val="00007385"/>
    <w:rsid w:val="00007499"/>
    <w:rsid w:val="000074E6"/>
    <w:rsid w:val="00007A23"/>
    <w:rsid w:val="00010320"/>
    <w:rsid w:val="00011216"/>
    <w:rsid w:val="0001180F"/>
    <w:rsid w:val="0001183B"/>
    <w:rsid w:val="00011B4F"/>
    <w:rsid w:val="00011EA3"/>
    <w:rsid w:val="000138BF"/>
    <w:rsid w:val="00013D3A"/>
    <w:rsid w:val="000144E8"/>
    <w:rsid w:val="00014516"/>
    <w:rsid w:val="00014715"/>
    <w:rsid w:val="00014AA2"/>
    <w:rsid w:val="00015299"/>
    <w:rsid w:val="00015328"/>
    <w:rsid w:val="000153F5"/>
    <w:rsid w:val="0001664E"/>
    <w:rsid w:val="000169E7"/>
    <w:rsid w:val="00016C3D"/>
    <w:rsid w:val="000173BF"/>
    <w:rsid w:val="00017839"/>
    <w:rsid w:val="00017BA1"/>
    <w:rsid w:val="00017D4B"/>
    <w:rsid w:val="000202AA"/>
    <w:rsid w:val="0002032C"/>
    <w:rsid w:val="00020393"/>
    <w:rsid w:val="00020640"/>
    <w:rsid w:val="000206A2"/>
    <w:rsid w:val="00021597"/>
    <w:rsid w:val="000219C1"/>
    <w:rsid w:val="00021DCC"/>
    <w:rsid w:val="00022BD9"/>
    <w:rsid w:val="00023FA8"/>
    <w:rsid w:val="00024279"/>
    <w:rsid w:val="00024398"/>
    <w:rsid w:val="00024E01"/>
    <w:rsid w:val="000257DD"/>
    <w:rsid w:val="0002631B"/>
    <w:rsid w:val="00026354"/>
    <w:rsid w:val="000268A6"/>
    <w:rsid w:val="000300FD"/>
    <w:rsid w:val="000304CF"/>
    <w:rsid w:val="000306A5"/>
    <w:rsid w:val="00030DC2"/>
    <w:rsid w:val="000314F2"/>
    <w:rsid w:val="0003186E"/>
    <w:rsid w:val="00031BC4"/>
    <w:rsid w:val="00031D04"/>
    <w:rsid w:val="00032049"/>
    <w:rsid w:val="00032DF7"/>
    <w:rsid w:val="0003388A"/>
    <w:rsid w:val="00033DDA"/>
    <w:rsid w:val="00033F1D"/>
    <w:rsid w:val="00034745"/>
    <w:rsid w:val="000350A4"/>
    <w:rsid w:val="000355F3"/>
    <w:rsid w:val="000356A7"/>
    <w:rsid w:val="00036A96"/>
    <w:rsid w:val="00036CCF"/>
    <w:rsid w:val="00037496"/>
    <w:rsid w:val="0003772C"/>
    <w:rsid w:val="00037F60"/>
    <w:rsid w:val="00040B95"/>
    <w:rsid w:val="000412A5"/>
    <w:rsid w:val="000412BF"/>
    <w:rsid w:val="000417BC"/>
    <w:rsid w:val="000418DA"/>
    <w:rsid w:val="00041CEC"/>
    <w:rsid w:val="0004200F"/>
    <w:rsid w:val="00043204"/>
    <w:rsid w:val="00043C17"/>
    <w:rsid w:val="00043C81"/>
    <w:rsid w:val="000448BF"/>
    <w:rsid w:val="00044E63"/>
    <w:rsid w:val="00045018"/>
    <w:rsid w:val="00045A6F"/>
    <w:rsid w:val="00046683"/>
    <w:rsid w:val="00046B6D"/>
    <w:rsid w:val="000471B0"/>
    <w:rsid w:val="000472DE"/>
    <w:rsid w:val="000476B5"/>
    <w:rsid w:val="000504FC"/>
    <w:rsid w:val="00050992"/>
    <w:rsid w:val="000509CC"/>
    <w:rsid w:val="0005297B"/>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413"/>
    <w:rsid w:val="000578CE"/>
    <w:rsid w:val="000579F7"/>
    <w:rsid w:val="0006091C"/>
    <w:rsid w:val="00060B89"/>
    <w:rsid w:val="00060BD9"/>
    <w:rsid w:val="00060E3D"/>
    <w:rsid w:val="00061566"/>
    <w:rsid w:val="00061DBB"/>
    <w:rsid w:val="00062B7C"/>
    <w:rsid w:val="000630EB"/>
    <w:rsid w:val="000637DD"/>
    <w:rsid w:val="0006407F"/>
    <w:rsid w:val="0006467E"/>
    <w:rsid w:val="00064897"/>
    <w:rsid w:val="00064F6B"/>
    <w:rsid w:val="000652EE"/>
    <w:rsid w:val="00065813"/>
    <w:rsid w:val="00065B56"/>
    <w:rsid w:val="00065E13"/>
    <w:rsid w:val="0006755E"/>
    <w:rsid w:val="000703FE"/>
    <w:rsid w:val="00070616"/>
    <w:rsid w:val="000709F0"/>
    <w:rsid w:val="00071586"/>
    <w:rsid w:val="0007290B"/>
    <w:rsid w:val="0007291A"/>
    <w:rsid w:val="00072EC7"/>
    <w:rsid w:val="0007375F"/>
    <w:rsid w:val="00073A32"/>
    <w:rsid w:val="00074602"/>
    <w:rsid w:val="000753DE"/>
    <w:rsid w:val="000772DC"/>
    <w:rsid w:val="00077D30"/>
    <w:rsid w:val="00077E32"/>
    <w:rsid w:val="00080C9F"/>
    <w:rsid w:val="00081825"/>
    <w:rsid w:val="00081C7F"/>
    <w:rsid w:val="00081D71"/>
    <w:rsid w:val="00081F93"/>
    <w:rsid w:val="00082372"/>
    <w:rsid w:val="00082DA4"/>
    <w:rsid w:val="00083812"/>
    <w:rsid w:val="00083FDF"/>
    <w:rsid w:val="0008420F"/>
    <w:rsid w:val="0008436C"/>
    <w:rsid w:val="00084428"/>
    <w:rsid w:val="000847D1"/>
    <w:rsid w:val="000857EC"/>
    <w:rsid w:val="000859D4"/>
    <w:rsid w:val="00085B0F"/>
    <w:rsid w:val="00085B5F"/>
    <w:rsid w:val="000860FD"/>
    <w:rsid w:val="00086A5C"/>
    <w:rsid w:val="00086E80"/>
    <w:rsid w:val="000872DA"/>
    <w:rsid w:val="00087878"/>
    <w:rsid w:val="00087B0F"/>
    <w:rsid w:val="0009070D"/>
    <w:rsid w:val="0009105A"/>
    <w:rsid w:val="00091CC8"/>
    <w:rsid w:val="00092194"/>
    <w:rsid w:val="000922D3"/>
    <w:rsid w:val="000924F9"/>
    <w:rsid w:val="000925E4"/>
    <w:rsid w:val="000925F2"/>
    <w:rsid w:val="00092A78"/>
    <w:rsid w:val="00093EF1"/>
    <w:rsid w:val="00093FB6"/>
    <w:rsid w:val="00093FE4"/>
    <w:rsid w:val="0009459E"/>
    <w:rsid w:val="00094809"/>
    <w:rsid w:val="00094A67"/>
    <w:rsid w:val="00095003"/>
    <w:rsid w:val="00095A5A"/>
    <w:rsid w:val="00095CBC"/>
    <w:rsid w:val="00095F2D"/>
    <w:rsid w:val="000960A7"/>
    <w:rsid w:val="00096A4F"/>
    <w:rsid w:val="00097857"/>
    <w:rsid w:val="0009791D"/>
    <w:rsid w:val="00097BE9"/>
    <w:rsid w:val="00097BF7"/>
    <w:rsid w:val="00097E3B"/>
    <w:rsid w:val="00097E5D"/>
    <w:rsid w:val="000A0116"/>
    <w:rsid w:val="000A10C7"/>
    <w:rsid w:val="000A20B2"/>
    <w:rsid w:val="000A2941"/>
    <w:rsid w:val="000A29A6"/>
    <w:rsid w:val="000A2A65"/>
    <w:rsid w:val="000A34E6"/>
    <w:rsid w:val="000A3AC4"/>
    <w:rsid w:val="000A3DB6"/>
    <w:rsid w:val="000A3FED"/>
    <w:rsid w:val="000A563B"/>
    <w:rsid w:val="000A5797"/>
    <w:rsid w:val="000A599B"/>
    <w:rsid w:val="000A623A"/>
    <w:rsid w:val="000A6CA4"/>
    <w:rsid w:val="000A6CC3"/>
    <w:rsid w:val="000B02B6"/>
    <w:rsid w:val="000B04C8"/>
    <w:rsid w:val="000B08D8"/>
    <w:rsid w:val="000B0B49"/>
    <w:rsid w:val="000B0FF6"/>
    <w:rsid w:val="000B1038"/>
    <w:rsid w:val="000B10DE"/>
    <w:rsid w:val="000B210B"/>
    <w:rsid w:val="000B220D"/>
    <w:rsid w:val="000B26E3"/>
    <w:rsid w:val="000B2E47"/>
    <w:rsid w:val="000B2EF0"/>
    <w:rsid w:val="000B3682"/>
    <w:rsid w:val="000B3898"/>
    <w:rsid w:val="000B3DBE"/>
    <w:rsid w:val="000B4872"/>
    <w:rsid w:val="000B4914"/>
    <w:rsid w:val="000B4AA5"/>
    <w:rsid w:val="000B5C8E"/>
    <w:rsid w:val="000B6960"/>
    <w:rsid w:val="000B6C47"/>
    <w:rsid w:val="000B78F9"/>
    <w:rsid w:val="000B7A25"/>
    <w:rsid w:val="000B7D0D"/>
    <w:rsid w:val="000C1339"/>
    <w:rsid w:val="000C1379"/>
    <w:rsid w:val="000C1C6A"/>
    <w:rsid w:val="000C1CD4"/>
    <w:rsid w:val="000C2034"/>
    <w:rsid w:val="000C22CA"/>
    <w:rsid w:val="000C2AA1"/>
    <w:rsid w:val="000C33C4"/>
    <w:rsid w:val="000C367D"/>
    <w:rsid w:val="000C3C61"/>
    <w:rsid w:val="000C3D0D"/>
    <w:rsid w:val="000C44EA"/>
    <w:rsid w:val="000C4659"/>
    <w:rsid w:val="000C4CFD"/>
    <w:rsid w:val="000C5A5A"/>
    <w:rsid w:val="000C6168"/>
    <w:rsid w:val="000C61E1"/>
    <w:rsid w:val="000C6420"/>
    <w:rsid w:val="000C6911"/>
    <w:rsid w:val="000C7204"/>
    <w:rsid w:val="000C790C"/>
    <w:rsid w:val="000C79C9"/>
    <w:rsid w:val="000D00CA"/>
    <w:rsid w:val="000D0819"/>
    <w:rsid w:val="000D212A"/>
    <w:rsid w:val="000D3422"/>
    <w:rsid w:val="000D38AF"/>
    <w:rsid w:val="000D3B40"/>
    <w:rsid w:val="000D3EE6"/>
    <w:rsid w:val="000D4EE9"/>
    <w:rsid w:val="000D51B6"/>
    <w:rsid w:val="000D5342"/>
    <w:rsid w:val="000D59EB"/>
    <w:rsid w:val="000D670C"/>
    <w:rsid w:val="000D699F"/>
    <w:rsid w:val="000D6D3C"/>
    <w:rsid w:val="000D6F89"/>
    <w:rsid w:val="000D7175"/>
    <w:rsid w:val="000E06EB"/>
    <w:rsid w:val="000E08CC"/>
    <w:rsid w:val="000E10D3"/>
    <w:rsid w:val="000E1B45"/>
    <w:rsid w:val="000E2126"/>
    <w:rsid w:val="000E38A9"/>
    <w:rsid w:val="000E429E"/>
    <w:rsid w:val="000E43C3"/>
    <w:rsid w:val="000E4449"/>
    <w:rsid w:val="000E5A24"/>
    <w:rsid w:val="000E5BA6"/>
    <w:rsid w:val="000E5D05"/>
    <w:rsid w:val="000E5D42"/>
    <w:rsid w:val="000E646B"/>
    <w:rsid w:val="000E6904"/>
    <w:rsid w:val="000E7162"/>
    <w:rsid w:val="000E7211"/>
    <w:rsid w:val="000F0814"/>
    <w:rsid w:val="000F0970"/>
    <w:rsid w:val="000F1950"/>
    <w:rsid w:val="000F1CB8"/>
    <w:rsid w:val="000F1E70"/>
    <w:rsid w:val="000F2A22"/>
    <w:rsid w:val="000F2E6E"/>
    <w:rsid w:val="000F2F36"/>
    <w:rsid w:val="000F325D"/>
    <w:rsid w:val="000F415C"/>
    <w:rsid w:val="000F4661"/>
    <w:rsid w:val="000F467A"/>
    <w:rsid w:val="000F495C"/>
    <w:rsid w:val="000F497F"/>
    <w:rsid w:val="000F4AF1"/>
    <w:rsid w:val="000F53BB"/>
    <w:rsid w:val="000F65F4"/>
    <w:rsid w:val="000F661E"/>
    <w:rsid w:val="000F66FA"/>
    <w:rsid w:val="000F75B6"/>
    <w:rsid w:val="000F7663"/>
    <w:rsid w:val="000F774D"/>
    <w:rsid w:val="000F7CC5"/>
    <w:rsid w:val="000F7D2F"/>
    <w:rsid w:val="000F7EFC"/>
    <w:rsid w:val="00100613"/>
    <w:rsid w:val="00100BEF"/>
    <w:rsid w:val="0010184D"/>
    <w:rsid w:val="00101B20"/>
    <w:rsid w:val="00102AD7"/>
    <w:rsid w:val="00102E9F"/>
    <w:rsid w:val="00102FDE"/>
    <w:rsid w:val="00103013"/>
    <w:rsid w:val="001035E1"/>
    <w:rsid w:val="00103A7C"/>
    <w:rsid w:val="0010402C"/>
    <w:rsid w:val="00104A30"/>
    <w:rsid w:val="001052A3"/>
    <w:rsid w:val="00105F5E"/>
    <w:rsid w:val="00105FB8"/>
    <w:rsid w:val="00106727"/>
    <w:rsid w:val="001068BD"/>
    <w:rsid w:val="00106EC0"/>
    <w:rsid w:val="00107132"/>
    <w:rsid w:val="0010720D"/>
    <w:rsid w:val="00107622"/>
    <w:rsid w:val="00107FA2"/>
    <w:rsid w:val="001105F5"/>
    <w:rsid w:val="00110AF1"/>
    <w:rsid w:val="001112F2"/>
    <w:rsid w:val="00111347"/>
    <w:rsid w:val="0011233B"/>
    <w:rsid w:val="00112800"/>
    <w:rsid w:val="00112860"/>
    <w:rsid w:val="00113520"/>
    <w:rsid w:val="001138CE"/>
    <w:rsid w:val="001138D9"/>
    <w:rsid w:val="00113F4F"/>
    <w:rsid w:val="00113FB6"/>
    <w:rsid w:val="0011417C"/>
    <w:rsid w:val="00114A66"/>
    <w:rsid w:val="00114BD7"/>
    <w:rsid w:val="00114BE4"/>
    <w:rsid w:val="00114C9C"/>
    <w:rsid w:val="00114DF0"/>
    <w:rsid w:val="001152FD"/>
    <w:rsid w:val="00115639"/>
    <w:rsid w:val="001157DC"/>
    <w:rsid w:val="00115B93"/>
    <w:rsid w:val="00115F6E"/>
    <w:rsid w:val="0011605C"/>
    <w:rsid w:val="00116CD0"/>
    <w:rsid w:val="001173FE"/>
    <w:rsid w:val="00117962"/>
    <w:rsid w:val="00120164"/>
    <w:rsid w:val="00120330"/>
    <w:rsid w:val="00120656"/>
    <w:rsid w:val="00120C31"/>
    <w:rsid w:val="0012134F"/>
    <w:rsid w:val="00121351"/>
    <w:rsid w:val="001217E9"/>
    <w:rsid w:val="00122863"/>
    <w:rsid w:val="00122990"/>
    <w:rsid w:val="00122F55"/>
    <w:rsid w:val="00123789"/>
    <w:rsid w:val="00123920"/>
    <w:rsid w:val="00123CC7"/>
    <w:rsid w:val="00123F32"/>
    <w:rsid w:val="00124FD1"/>
    <w:rsid w:val="00125F73"/>
    <w:rsid w:val="001267FC"/>
    <w:rsid w:val="00127135"/>
    <w:rsid w:val="001277BD"/>
    <w:rsid w:val="001306BA"/>
    <w:rsid w:val="001309D4"/>
    <w:rsid w:val="00131557"/>
    <w:rsid w:val="00131F03"/>
    <w:rsid w:val="00132344"/>
    <w:rsid w:val="001323FB"/>
    <w:rsid w:val="00132705"/>
    <w:rsid w:val="00132BFC"/>
    <w:rsid w:val="00133962"/>
    <w:rsid w:val="00133A93"/>
    <w:rsid w:val="00133D94"/>
    <w:rsid w:val="00133F7B"/>
    <w:rsid w:val="00134427"/>
    <w:rsid w:val="00134D22"/>
    <w:rsid w:val="00134F39"/>
    <w:rsid w:val="00135335"/>
    <w:rsid w:val="001354EE"/>
    <w:rsid w:val="00135501"/>
    <w:rsid w:val="0013587B"/>
    <w:rsid w:val="00135979"/>
    <w:rsid w:val="00135AB2"/>
    <w:rsid w:val="001368D6"/>
    <w:rsid w:val="00136928"/>
    <w:rsid w:val="00137182"/>
    <w:rsid w:val="00137251"/>
    <w:rsid w:val="0013739D"/>
    <w:rsid w:val="001375DA"/>
    <w:rsid w:val="00140238"/>
    <w:rsid w:val="00140B7C"/>
    <w:rsid w:val="00141009"/>
    <w:rsid w:val="001413DD"/>
    <w:rsid w:val="00141551"/>
    <w:rsid w:val="0014180E"/>
    <w:rsid w:val="00141AFC"/>
    <w:rsid w:val="00142645"/>
    <w:rsid w:val="00142FFB"/>
    <w:rsid w:val="0014319F"/>
    <w:rsid w:val="00143337"/>
    <w:rsid w:val="001439EE"/>
    <w:rsid w:val="00143BBD"/>
    <w:rsid w:val="00143D99"/>
    <w:rsid w:val="00144012"/>
    <w:rsid w:val="0014417E"/>
    <w:rsid w:val="001443FB"/>
    <w:rsid w:val="00144962"/>
    <w:rsid w:val="00144A5E"/>
    <w:rsid w:val="00145378"/>
    <w:rsid w:val="001458B9"/>
    <w:rsid w:val="00146025"/>
    <w:rsid w:val="001461FF"/>
    <w:rsid w:val="0014640F"/>
    <w:rsid w:val="001465DB"/>
    <w:rsid w:val="00146C76"/>
    <w:rsid w:val="0014700C"/>
    <w:rsid w:val="0014702F"/>
    <w:rsid w:val="001479E1"/>
    <w:rsid w:val="00147A71"/>
    <w:rsid w:val="00150863"/>
    <w:rsid w:val="00150AF2"/>
    <w:rsid w:val="00151853"/>
    <w:rsid w:val="00152085"/>
    <w:rsid w:val="00152284"/>
    <w:rsid w:val="0015286B"/>
    <w:rsid w:val="00152AF1"/>
    <w:rsid w:val="00153A37"/>
    <w:rsid w:val="0015418E"/>
    <w:rsid w:val="0015436A"/>
    <w:rsid w:val="00154693"/>
    <w:rsid w:val="00154EBE"/>
    <w:rsid w:val="001552D2"/>
    <w:rsid w:val="0015541F"/>
    <w:rsid w:val="00155914"/>
    <w:rsid w:val="0015614F"/>
    <w:rsid w:val="00156FD8"/>
    <w:rsid w:val="001600E3"/>
    <w:rsid w:val="001606FE"/>
    <w:rsid w:val="00160D9A"/>
    <w:rsid w:val="00161353"/>
    <w:rsid w:val="00161876"/>
    <w:rsid w:val="00161A3E"/>
    <w:rsid w:val="00161AC6"/>
    <w:rsid w:val="00162242"/>
    <w:rsid w:val="00162798"/>
    <w:rsid w:val="00162AF8"/>
    <w:rsid w:val="00162B1A"/>
    <w:rsid w:val="00163487"/>
    <w:rsid w:val="00163547"/>
    <w:rsid w:val="001635A4"/>
    <w:rsid w:val="00163B99"/>
    <w:rsid w:val="00163D3D"/>
    <w:rsid w:val="001640A4"/>
    <w:rsid w:val="001651B9"/>
    <w:rsid w:val="001653C9"/>
    <w:rsid w:val="001654A3"/>
    <w:rsid w:val="00165B1B"/>
    <w:rsid w:val="0016739C"/>
    <w:rsid w:val="0016745E"/>
    <w:rsid w:val="00167DF7"/>
    <w:rsid w:val="00167F68"/>
    <w:rsid w:val="00170023"/>
    <w:rsid w:val="001701A4"/>
    <w:rsid w:val="00170526"/>
    <w:rsid w:val="00170777"/>
    <w:rsid w:val="00170A44"/>
    <w:rsid w:val="00170DB5"/>
    <w:rsid w:val="001716A8"/>
    <w:rsid w:val="00171C32"/>
    <w:rsid w:val="00172CB0"/>
    <w:rsid w:val="00172CC5"/>
    <w:rsid w:val="0017322A"/>
    <w:rsid w:val="0017350A"/>
    <w:rsid w:val="00173BB7"/>
    <w:rsid w:val="00173EC5"/>
    <w:rsid w:val="00173F8E"/>
    <w:rsid w:val="00174220"/>
    <w:rsid w:val="00174283"/>
    <w:rsid w:val="00174B78"/>
    <w:rsid w:val="00174F4C"/>
    <w:rsid w:val="001770F1"/>
    <w:rsid w:val="00177623"/>
    <w:rsid w:val="00177763"/>
    <w:rsid w:val="0017792A"/>
    <w:rsid w:val="00177963"/>
    <w:rsid w:val="00177DFC"/>
    <w:rsid w:val="001807C6"/>
    <w:rsid w:val="00181839"/>
    <w:rsid w:val="00181B8D"/>
    <w:rsid w:val="0018307E"/>
    <w:rsid w:val="001837BE"/>
    <w:rsid w:val="001839FD"/>
    <w:rsid w:val="00184999"/>
    <w:rsid w:val="00184DB3"/>
    <w:rsid w:val="0018505C"/>
    <w:rsid w:val="0018540F"/>
    <w:rsid w:val="001855AC"/>
    <w:rsid w:val="00185B59"/>
    <w:rsid w:val="00185F02"/>
    <w:rsid w:val="001860D7"/>
    <w:rsid w:val="001862BF"/>
    <w:rsid w:val="00186D56"/>
    <w:rsid w:val="00186F38"/>
    <w:rsid w:val="001875CC"/>
    <w:rsid w:val="00187A75"/>
    <w:rsid w:val="00190418"/>
    <w:rsid w:val="0019057A"/>
    <w:rsid w:val="00190727"/>
    <w:rsid w:val="001918E5"/>
    <w:rsid w:val="00191C05"/>
    <w:rsid w:val="00192192"/>
    <w:rsid w:val="001923AF"/>
    <w:rsid w:val="0019274E"/>
    <w:rsid w:val="0019457E"/>
    <w:rsid w:val="00194E35"/>
    <w:rsid w:val="00195007"/>
    <w:rsid w:val="001953F5"/>
    <w:rsid w:val="00196E3A"/>
    <w:rsid w:val="001A0165"/>
    <w:rsid w:val="001A01F4"/>
    <w:rsid w:val="001A0570"/>
    <w:rsid w:val="001A07DA"/>
    <w:rsid w:val="001A0E82"/>
    <w:rsid w:val="001A14C6"/>
    <w:rsid w:val="001A175F"/>
    <w:rsid w:val="001A18FD"/>
    <w:rsid w:val="001A215E"/>
    <w:rsid w:val="001A345B"/>
    <w:rsid w:val="001A41AB"/>
    <w:rsid w:val="001A4532"/>
    <w:rsid w:val="001A4975"/>
    <w:rsid w:val="001A4E8E"/>
    <w:rsid w:val="001A5EAB"/>
    <w:rsid w:val="001A676D"/>
    <w:rsid w:val="001A7822"/>
    <w:rsid w:val="001A78EE"/>
    <w:rsid w:val="001A7DC7"/>
    <w:rsid w:val="001A7EBF"/>
    <w:rsid w:val="001B0364"/>
    <w:rsid w:val="001B0F1D"/>
    <w:rsid w:val="001B0F58"/>
    <w:rsid w:val="001B1707"/>
    <w:rsid w:val="001B1AB2"/>
    <w:rsid w:val="001B1D6A"/>
    <w:rsid w:val="001B1FE0"/>
    <w:rsid w:val="001B3D40"/>
    <w:rsid w:val="001B43AD"/>
    <w:rsid w:val="001B4518"/>
    <w:rsid w:val="001B5023"/>
    <w:rsid w:val="001B5084"/>
    <w:rsid w:val="001B5331"/>
    <w:rsid w:val="001B5500"/>
    <w:rsid w:val="001B5641"/>
    <w:rsid w:val="001B56FD"/>
    <w:rsid w:val="001B580A"/>
    <w:rsid w:val="001B5FEA"/>
    <w:rsid w:val="001B63B0"/>
    <w:rsid w:val="001B64BB"/>
    <w:rsid w:val="001B6C85"/>
    <w:rsid w:val="001B6FB5"/>
    <w:rsid w:val="001B76E5"/>
    <w:rsid w:val="001B76F7"/>
    <w:rsid w:val="001B78B2"/>
    <w:rsid w:val="001B7F33"/>
    <w:rsid w:val="001C0081"/>
    <w:rsid w:val="001C0EA6"/>
    <w:rsid w:val="001C1854"/>
    <w:rsid w:val="001C1D0A"/>
    <w:rsid w:val="001C2084"/>
    <w:rsid w:val="001C247B"/>
    <w:rsid w:val="001C316D"/>
    <w:rsid w:val="001C34E1"/>
    <w:rsid w:val="001C3BDA"/>
    <w:rsid w:val="001C40F0"/>
    <w:rsid w:val="001C4118"/>
    <w:rsid w:val="001C41B0"/>
    <w:rsid w:val="001C448A"/>
    <w:rsid w:val="001C4E07"/>
    <w:rsid w:val="001C4EAE"/>
    <w:rsid w:val="001C53FC"/>
    <w:rsid w:val="001C5683"/>
    <w:rsid w:val="001C5D48"/>
    <w:rsid w:val="001C67BF"/>
    <w:rsid w:val="001C69C6"/>
    <w:rsid w:val="001C6B89"/>
    <w:rsid w:val="001C6E56"/>
    <w:rsid w:val="001C6F75"/>
    <w:rsid w:val="001C7085"/>
    <w:rsid w:val="001C733A"/>
    <w:rsid w:val="001C74BE"/>
    <w:rsid w:val="001C76F1"/>
    <w:rsid w:val="001C7733"/>
    <w:rsid w:val="001D0341"/>
    <w:rsid w:val="001D0A28"/>
    <w:rsid w:val="001D0BDE"/>
    <w:rsid w:val="001D0C75"/>
    <w:rsid w:val="001D0DE7"/>
    <w:rsid w:val="001D16D4"/>
    <w:rsid w:val="001D1BBC"/>
    <w:rsid w:val="001D1FD5"/>
    <w:rsid w:val="001D245C"/>
    <w:rsid w:val="001D25D4"/>
    <w:rsid w:val="001D2623"/>
    <w:rsid w:val="001D2790"/>
    <w:rsid w:val="001D2C09"/>
    <w:rsid w:val="001D2C41"/>
    <w:rsid w:val="001D3097"/>
    <w:rsid w:val="001D32A2"/>
    <w:rsid w:val="001D32C5"/>
    <w:rsid w:val="001D34E2"/>
    <w:rsid w:val="001D387C"/>
    <w:rsid w:val="001D39BF"/>
    <w:rsid w:val="001D43C5"/>
    <w:rsid w:val="001D4767"/>
    <w:rsid w:val="001D4F6D"/>
    <w:rsid w:val="001D52F3"/>
    <w:rsid w:val="001D5884"/>
    <w:rsid w:val="001D589F"/>
    <w:rsid w:val="001D5BA8"/>
    <w:rsid w:val="001D61F1"/>
    <w:rsid w:val="001D687F"/>
    <w:rsid w:val="001D68C0"/>
    <w:rsid w:val="001D6FED"/>
    <w:rsid w:val="001D7CD3"/>
    <w:rsid w:val="001E01E7"/>
    <w:rsid w:val="001E0AF1"/>
    <w:rsid w:val="001E18C7"/>
    <w:rsid w:val="001E1CD1"/>
    <w:rsid w:val="001E29C3"/>
    <w:rsid w:val="001E2C8C"/>
    <w:rsid w:val="001E2DCC"/>
    <w:rsid w:val="001E3492"/>
    <w:rsid w:val="001E3B2A"/>
    <w:rsid w:val="001E3B52"/>
    <w:rsid w:val="001E3BAC"/>
    <w:rsid w:val="001E3EBE"/>
    <w:rsid w:val="001E4681"/>
    <w:rsid w:val="001E4ACD"/>
    <w:rsid w:val="001E6401"/>
    <w:rsid w:val="001E644D"/>
    <w:rsid w:val="001E6685"/>
    <w:rsid w:val="001E6952"/>
    <w:rsid w:val="001E6FC2"/>
    <w:rsid w:val="001E7338"/>
    <w:rsid w:val="001E7C52"/>
    <w:rsid w:val="001F02AD"/>
    <w:rsid w:val="001F0839"/>
    <w:rsid w:val="001F099E"/>
    <w:rsid w:val="001F0BFB"/>
    <w:rsid w:val="001F0F1F"/>
    <w:rsid w:val="001F0F3C"/>
    <w:rsid w:val="001F192C"/>
    <w:rsid w:val="001F1C71"/>
    <w:rsid w:val="001F2051"/>
    <w:rsid w:val="001F2D25"/>
    <w:rsid w:val="001F310F"/>
    <w:rsid w:val="001F36A0"/>
    <w:rsid w:val="001F3A09"/>
    <w:rsid w:val="001F3B77"/>
    <w:rsid w:val="001F3D80"/>
    <w:rsid w:val="001F41FE"/>
    <w:rsid w:val="001F4523"/>
    <w:rsid w:val="001F49CC"/>
    <w:rsid w:val="001F4CD6"/>
    <w:rsid w:val="001F56DC"/>
    <w:rsid w:val="001F5F7C"/>
    <w:rsid w:val="001F64F1"/>
    <w:rsid w:val="001F6AAF"/>
    <w:rsid w:val="001F6ECF"/>
    <w:rsid w:val="001F7630"/>
    <w:rsid w:val="001F799B"/>
    <w:rsid w:val="001F7BF2"/>
    <w:rsid w:val="00200C07"/>
    <w:rsid w:val="00200C93"/>
    <w:rsid w:val="00200F4C"/>
    <w:rsid w:val="00200FFF"/>
    <w:rsid w:val="00201B5E"/>
    <w:rsid w:val="00201EFB"/>
    <w:rsid w:val="002025F0"/>
    <w:rsid w:val="0020335D"/>
    <w:rsid w:val="00204305"/>
    <w:rsid w:val="00204A9F"/>
    <w:rsid w:val="00204D14"/>
    <w:rsid w:val="00204EC2"/>
    <w:rsid w:val="002054B5"/>
    <w:rsid w:val="00205670"/>
    <w:rsid w:val="00206809"/>
    <w:rsid w:val="00206FBF"/>
    <w:rsid w:val="0020740E"/>
    <w:rsid w:val="00207C8D"/>
    <w:rsid w:val="00210407"/>
    <w:rsid w:val="0021090A"/>
    <w:rsid w:val="00210B74"/>
    <w:rsid w:val="00210CA3"/>
    <w:rsid w:val="00211EBD"/>
    <w:rsid w:val="00211EE0"/>
    <w:rsid w:val="002122F1"/>
    <w:rsid w:val="00212433"/>
    <w:rsid w:val="00212D04"/>
    <w:rsid w:val="00212D49"/>
    <w:rsid w:val="00212D56"/>
    <w:rsid w:val="00213037"/>
    <w:rsid w:val="002130AD"/>
    <w:rsid w:val="002134B1"/>
    <w:rsid w:val="00213BDC"/>
    <w:rsid w:val="00214434"/>
    <w:rsid w:val="00214A70"/>
    <w:rsid w:val="002152B8"/>
    <w:rsid w:val="00215A9C"/>
    <w:rsid w:val="00215B2E"/>
    <w:rsid w:val="0021611E"/>
    <w:rsid w:val="0021662B"/>
    <w:rsid w:val="00216885"/>
    <w:rsid w:val="0021718C"/>
    <w:rsid w:val="00217219"/>
    <w:rsid w:val="00217A7B"/>
    <w:rsid w:val="0022003A"/>
    <w:rsid w:val="00220131"/>
    <w:rsid w:val="0022039C"/>
    <w:rsid w:val="00220EAC"/>
    <w:rsid w:val="00220F4C"/>
    <w:rsid w:val="002210C8"/>
    <w:rsid w:val="00221137"/>
    <w:rsid w:val="00221537"/>
    <w:rsid w:val="00221A1D"/>
    <w:rsid w:val="00222200"/>
    <w:rsid w:val="00222471"/>
    <w:rsid w:val="00222D51"/>
    <w:rsid w:val="00222E14"/>
    <w:rsid w:val="00222F90"/>
    <w:rsid w:val="00222FC7"/>
    <w:rsid w:val="002230AD"/>
    <w:rsid w:val="00223BD6"/>
    <w:rsid w:val="00223DF2"/>
    <w:rsid w:val="002260DF"/>
    <w:rsid w:val="00227238"/>
    <w:rsid w:val="00227541"/>
    <w:rsid w:val="00227677"/>
    <w:rsid w:val="00227CA2"/>
    <w:rsid w:val="00230BE4"/>
    <w:rsid w:val="00230FF4"/>
    <w:rsid w:val="00231F44"/>
    <w:rsid w:val="00232301"/>
    <w:rsid w:val="00232A63"/>
    <w:rsid w:val="00232B5B"/>
    <w:rsid w:val="0023326E"/>
    <w:rsid w:val="00233294"/>
    <w:rsid w:val="00233FB7"/>
    <w:rsid w:val="00233FDF"/>
    <w:rsid w:val="0023406C"/>
    <w:rsid w:val="00234495"/>
    <w:rsid w:val="0023454D"/>
    <w:rsid w:val="00234F9F"/>
    <w:rsid w:val="00235142"/>
    <w:rsid w:val="00235450"/>
    <w:rsid w:val="002357EA"/>
    <w:rsid w:val="00235F0D"/>
    <w:rsid w:val="00236064"/>
    <w:rsid w:val="00236077"/>
    <w:rsid w:val="002365E0"/>
    <w:rsid w:val="002366CA"/>
    <w:rsid w:val="00236FE6"/>
    <w:rsid w:val="0023786D"/>
    <w:rsid w:val="00237A0A"/>
    <w:rsid w:val="00240258"/>
    <w:rsid w:val="00241756"/>
    <w:rsid w:val="00241F83"/>
    <w:rsid w:val="002426DB"/>
    <w:rsid w:val="00242BA9"/>
    <w:rsid w:val="00242D6D"/>
    <w:rsid w:val="002431F8"/>
    <w:rsid w:val="00243558"/>
    <w:rsid w:val="00243AFF"/>
    <w:rsid w:val="00244131"/>
    <w:rsid w:val="0024423A"/>
    <w:rsid w:val="00244766"/>
    <w:rsid w:val="00245058"/>
    <w:rsid w:val="002459EC"/>
    <w:rsid w:val="00245B62"/>
    <w:rsid w:val="00245F2A"/>
    <w:rsid w:val="002463E1"/>
    <w:rsid w:val="00246AAA"/>
    <w:rsid w:val="00246ADB"/>
    <w:rsid w:val="0024705F"/>
    <w:rsid w:val="002472AA"/>
    <w:rsid w:val="00247B64"/>
    <w:rsid w:val="00247F2E"/>
    <w:rsid w:val="00250441"/>
    <w:rsid w:val="0025045C"/>
    <w:rsid w:val="0025072D"/>
    <w:rsid w:val="00250B59"/>
    <w:rsid w:val="00250BB1"/>
    <w:rsid w:val="00250E9A"/>
    <w:rsid w:val="00251660"/>
    <w:rsid w:val="00251DC7"/>
    <w:rsid w:val="00251EA8"/>
    <w:rsid w:val="00252054"/>
    <w:rsid w:val="002523CE"/>
    <w:rsid w:val="00252BC1"/>
    <w:rsid w:val="00252E99"/>
    <w:rsid w:val="00253483"/>
    <w:rsid w:val="0025380F"/>
    <w:rsid w:val="00253A85"/>
    <w:rsid w:val="00253B5F"/>
    <w:rsid w:val="002548FC"/>
    <w:rsid w:val="00254934"/>
    <w:rsid w:val="00254DB2"/>
    <w:rsid w:val="00255323"/>
    <w:rsid w:val="002559DB"/>
    <w:rsid w:val="00257346"/>
    <w:rsid w:val="002574B0"/>
    <w:rsid w:val="002603D6"/>
    <w:rsid w:val="00261157"/>
    <w:rsid w:val="002611AC"/>
    <w:rsid w:val="00261349"/>
    <w:rsid w:val="0026137A"/>
    <w:rsid w:val="0026190C"/>
    <w:rsid w:val="00261CE2"/>
    <w:rsid w:val="00261E30"/>
    <w:rsid w:val="00262945"/>
    <w:rsid w:val="00262B84"/>
    <w:rsid w:val="00262D09"/>
    <w:rsid w:val="002635EC"/>
    <w:rsid w:val="0026368E"/>
    <w:rsid w:val="00263BCD"/>
    <w:rsid w:val="00263BE4"/>
    <w:rsid w:val="00263F81"/>
    <w:rsid w:val="00264341"/>
    <w:rsid w:val="002649D7"/>
    <w:rsid w:val="002652F6"/>
    <w:rsid w:val="00265770"/>
    <w:rsid w:val="002657A2"/>
    <w:rsid w:val="002658CB"/>
    <w:rsid w:val="00265E33"/>
    <w:rsid w:val="00266437"/>
    <w:rsid w:val="002666E4"/>
    <w:rsid w:val="00266E48"/>
    <w:rsid w:val="00266F43"/>
    <w:rsid w:val="0026748B"/>
    <w:rsid w:val="0026783D"/>
    <w:rsid w:val="00270DEF"/>
    <w:rsid w:val="0027111B"/>
    <w:rsid w:val="0027113C"/>
    <w:rsid w:val="0027133D"/>
    <w:rsid w:val="00271823"/>
    <w:rsid w:val="00271B4B"/>
    <w:rsid w:val="00271D1F"/>
    <w:rsid w:val="00271D74"/>
    <w:rsid w:val="00271DA6"/>
    <w:rsid w:val="002732A9"/>
    <w:rsid w:val="00275163"/>
    <w:rsid w:val="00275936"/>
    <w:rsid w:val="00275A06"/>
    <w:rsid w:val="00276498"/>
    <w:rsid w:val="00276749"/>
    <w:rsid w:val="00277265"/>
    <w:rsid w:val="0028080A"/>
    <w:rsid w:val="00280B7A"/>
    <w:rsid w:val="00280D61"/>
    <w:rsid w:val="002814B2"/>
    <w:rsid w:val="00281B37"/>
    <w:rsid w:val="00281F2E"/>
    <w:rsid w:val="00282E6F"/>
    <w:rsid w:val="00282EE5"/>
    <w:rsid w:val="00283E46"/>
    <w:rsid w:val="00284FBD"/>
    <w:rsid w:val="00285CA2"/>
    <w:rsid w:val="00285ED4"/>
    <w:rsid w:val="00285F08"/>
    <w:rsid w:val="00286508"/>
    <w:rsid w:val="002868C5"/>
    <w:rsid w:val="00286C71"/>
    <w:rsid w:val="00287BE8"/>
    <w:rsid w:val="00287C53"/>
    <w:rsid w:val="00287E04"/>
    <w:rsid w:val="00287EBD"/>
    <w:rsid w:val="002918F0"/>
    <w:rsid w:val="00291F25"/>
    <w:rsid w:val="002921E2"/>
    <w:rsid w:val="0029221F"/>
    <w:rsid w:val="00292471"/>
    <w:rsid w:val="00292501"/>
    <w:rsid w:val="0029280C"/>
    <w:rsid w:val="00292B67"/>
    <w:rsid w:val="0029302B"/>
    <w:rsid w:val="00293124"/>
    <w:rsid w:val="00293B0F"/>
    <w:rsid w:val="00293F81"/>
    <w:rsid w:val="00295590"/>
    <w:rsid w:val="00295A8C"/>
    <w:rsid w:val="002964F3"/>
    <w:rsid w:val="00296A8B"/>
    <w:rsid w:val="00296D53"/>
    <w:rsid w:val="002973C0"/>
    <w:rsid w:val="00297928"/>
    <w:rsid w:val="00297A05"/>
    <w:rsid w:val="00297F02"/>
    <w:rsid w:val="002A0593"/>
    <w:rsid w:val="002A0B63"/>
    <w:rsid w:val="002A24E0"/>
    <w:rsid w:val="002A2796"/>
    <w:rsid w:val="002A2E7C"/>
    <w:rsid w:val="002A2EFD"/>
    <w:rsid w:val="002A2F41"/>
    <w:rsid w:val="002A3421"/>
    <w:rsid w:val="002A3840"/>
    <w:rsid w:val="002A3E81"/>
    <w:rsid w:val="002A67B8"/>
    <w:rsid w:val="002A70F3"/>
    <w:rsid w:val="002A76DE"/>
    <w:rsid w:val="002A7AB7"/>
    <w:rsid w:val="002A7ECB"/>
    <w:rsid w:val="002B0DC9"/>
    <w:rsid w:val="002B18F5"/>
    <w:rsid w:val="002B236B"/>
    <w:rsid w:val="002B298F"/>
    <w:rsid w:val="002B2A5D"/>
    <w:rsid w:val="002B2EC1"/>
    <w:rsid w:val="002B3B0F"/>
    <w:rsid w:val="002B3F7B"/>
    <w:rsid w:val="002B4166"/>
    <w:rsid w:val="002B45A7"/>
    <w:rsid w:val="002B47B3"/>
    <w:rsid w:val="002B4A1B"/>
    <w:rsid w:val="002B4D4D"/>
    <w:rsid w:val="002B4F17"/>
    <w:rsid w:val="002B501E"/>
    <w:rsid w:val="002B5173"/>
    <w:rsid w:val="002B5E80"/>
    <w:rsid w:val="002B5EF7"/>
    <w:rsid w:val="002B64AA"/>
    <w:rsid w:val="002B6946"/>
    <w:rsid w:val="002B6E20"/>
    <w:rsid w:val="002B7449"/>
    <w:rsid w:val="002C0614"/>
    <w:rsid w:val="002C0BBE"/>
    <w:rsid w:val="002C2C26"/>
    <w:rsid w:val="002C3F66"/>
    <w:rsid w:val="002C4358"/>
    <w:rsid w:val="002C45D7"/>
    <w:rsid w:val="002C491E"/>
    <w:rsid w:val="002C4D3B"/>
    <w:rsid w:val="002C4F08"/>
    <w:rsid w:val="002C4FA3"/>
    <w:rsid w:val="002C5055"/>
    <w:rsid w:val="002C5965"/>
    <w:rsid w:val="002C6501"/>
    <w:rsid w:val="002C652F"/>
    <w:rsid w:val="002C7154"/>
    <w:rsid w:val="002C7666"/>
    <w:rsid w:val="002C777B"/>
    <w:rsid w:val="002D0535"/>
    <w:rsid w:val="002D0DF2"/>
    <w:rsid w:val="002D12DB"/>
    <w:rsid w:val="002D1787"/>
    <w:rsid w:val="002D24F0"/>
    <w:rsid w:val="002D26D8"/>
    <w:rsid w:val="002D282E"/>
    <w:rsid w:val="002D28BC"/>
    <w:rsid w:val="002D2CEB"/>
    <w:rsid w:val="002D2DF4"/>
    <w:rsid w:val="002D3194"/>
    <w:rsid w:val="002D3D74"/>
    <w:rsid w:val="002D3DC9"/>
    <w:rsid w:val="002D3F49"/>
    <w:rsid w:val="002D3F7B"/>
    <w:rsid w:val="002D3F96"/>
    <w:rsid w:val="002D4F8A"/>
    <w:rsid w:val="002D5083"/>
    <w:rsid w:val="002D5C78"/>
    <w:rsid w:val="002D6519"/>
    <w:rsid w:val="002D7842"/>
    <w:rsid w:val="002D7EB8"/>
    <w:rsid w:val="002E08A6"/>
    <w:rsid w:val="002E0C26"/>
    <w:rsid w:val="002E0E9B"/>
    <w:rsid w:val="002E24A4"/>
    <w:rsid w:val="002E2A88"/>
    <w:rsid w:val="002E2CAC"/>
    <w:rsid w:val="002E3CEA"/>
    <w:rsid w:val="002E3E27"/>
    <w:rsid w:val="002E412E"/>
    <w:rsid w:val="002E43A8"/>
    <w:rsid w:val="002E4600"/>
    <w:rsid w:val="002E550C"/>
    <w:rsid w:val="002E6449"/>
    <w:rsid w:val="002E6457"/>
    <w:rsid w:val="002E66F3"/>
    <w:rsid w:val="002E6711"/>
    <w:rsid w:val="002E695C"/>
    <w:rsid w:val="002E6BE7"/>
    <w:rsid w:val="002F0064"/>
    <w:rsid w:val="002F089B"/>
    <w:rsid w:val="002F12D1"/>
    <w:rsid w:val="002F13BD"/>
    <w:rsid w:val="002F15AD"/>
    <w:rsid w:val="002F211B"/>
    <w:rsid w:val="002F2200"/>
    <w:rsid w:val="002F26A1"/>
    <w:rsid w:val="002F30EF"/>
    <w:rsid w:val="002F332F"/>
    <w:rsid w:val="002F367F"/>
    <w:rsid w:val="002F3837"/>
    <w:rsid w:val="002F3DD8"/>
    <w:rsid w:val="002F4BDD"/>
    <w:rsid w:val="002F4C4C"/>
    <w:rsid w:val="002F59C0"/>
    <w:rsid w:val="002F5B54"/>
    <w:rsid w:val="002F5DCE"/>
    <w:rsid w:val="002F66F1"/>
    <w:rsid w:val="002F694F"/>
    <w:rsid w:val="002F6F55"/>
    <w:rsid w:val="002F71AA"/>
    <w:rsid w:val="002F71D5"/>
    <w:rsid w:val="002F723E"/>
    <w:rsid w:val="002F733B"/>
    <w:rsid w:val="00300C83"/>
    <w:rsid w:val="00300E87"/>
    <w:rsid w:val="0030124C"/>
    <w:rsid w:val="00301361"/>
    <w:rsid w:val="003019E3"/>
    <w:rsid w:val="00301E94"/>
    <w:rsid w:val="00301F3B"/>
    <w:rsid w:val="00302F4B"/>
    <w:rsid w:val="0030382D"/>
    <w:rsid w:val="00303880"/>
    <w:rsid w:val="00303BFF"/>
    <w:rsid w:val="00303D99"/>
    <w:rsid w:val="00304766"/>
    <w:rsid w:val="0030575B"/>
    <w:rsid w:val="003063E9"/>
    <w:rsid w:val="00306411"/>
    <w:rsid w:val="00306906"/>
    <w:rsid w:val="00306E4F"/>
    <w:rsid w:val="0030703E"/>
    <w:rsid w:val="0030753D"/>
    <w:rsid w:val="003077B5"/>
    <w:rsid w:val="003079FC"/>
    <w:rsid w:val="00307B3D"/>
    <w:rsid w:val="0031011A"/>
    <w:rsid w:val="00310CA1"/>
    <w:rsid w:val="0031118E"/>
    <w:rsid w:val="003112E5"/>
    <w:rsid w:val="003114C2"/>
    <w:rsid w:val="00311599"/>
    <w:rsid w:val="00311A04"/>
    <w:rsid w:val="00312A22"/>
    <w:rsid w:val="00312A6C"/>
    <w:rsid w:val="0031329B"/>
    <w:rsid w:val="003134B2"/>
    <w:rsid w:val="003136A2"/>
    <w:rsid w:val="00313914"/>
    <w:rsid w:val="00313F21"/>
    <w:rsid w:val="0031477D"/>
    <w:rsid w:val="00315330"/>
    <w:rsid w:val="00315A34"/>
    <w:rsid w:val="00315BF7"/>
    <w:rsid w:val="00315CC3"/>
    <w:rsid w:val="00316A29"/>
    <w:rsid w:val="0031755F"/>
    <w:rsid w:val="0031783B"/>
    <w:rsid w:val="0031784F"/>
    <w:rsid w:val="0031793B"/>
    <w:rsid w:val="00320319"/>
    <w:rsid w:val="00320E98"/>
    <w:rsid w:val="00321253"/>
    <w:rsid w:val="00321AE4"/>
    <w:rsid w:val="00321CEC"/>
    <w:rsid w:val="00322231"/>
    <w:rsid w:val="0032334D"/>
    <w:rsid w:val="0032337D"/>
    <w:rsid w:val="00324549"/>
    <w:rsid w:val="00324941"/>
    <w:rsid w:val="00325672"/>
    <w:rsid w:val="003260CA"/>
    <w:rsid w:val="00326756"/>
    <w:rsid w:val="00326D49"/>
    <w:rsid w:val="00326DA3"/>
    <w:rsid w:val="0032746F"/>
    <w:rsid w:val="00330015"/>
    <w:rsid w:val="003305CC"/>
    <w:rsid w:val="003306F2"/>
    <w:rsid w:val="00331036"/>
    <w:rsid w:val="003310DC"/>
    <w:rsid w:val="00331958"/>
    <w:rsid w:val="00331CF0"/>
    <w:rsid w:val="00332081"/>
    <w:rsid w:val="003321EF"/>
    <w:rsid w:val="003323C9"/>
    <w:rsid w:val="003332BB"/>
    <w:rsid w:val="003339A5"/>
    <w:rsid w:val="00334652"/>
    <w:rsid w:val="0033496D"/>
    <w:rsid w:val="00335464"/>
    <w:rsid w:val="003359F6"/>
    <w:rsid w:val="00335CDA"/>
    <w:rsid w:val="00336D22"/>
    <w:rsid w:val="00337225"/>
    <w:rsid w:val="0033771F"/>
    <w:rsid w:val="003413D0"/>
    <w:rsid w:val="00341549"/>
    <w:rsid w:val="0034173D"/>
    <w:rsid w:val="0034211D"/>
    <w:rsid w:val="00342613"/>
    <w:rsid w:val="0034304E"/>
    <w:rsid w:val="003432A0"/>
    <w:rsid w:val="0034382D"/>
    <w:rsid w:val="003441C2"/>
    <w:rsid w:val="00344D5B"/>
    <w:rsid w:val="00344DF2"/>
    <w:rsid w:val="003453DE"/>
    <w:rsid w:val="00345C5D"/>
    <w:rsid w:val="00345E35"/>
    <w:rsid w:val="00346C30"/>
    <w:rsid w:val="00346D42"/>
    <w:rsid w:val="0034711A"/>
    <w:rsid w:val="003472E6"/>
    <w:rsid w:val="00347370"/>
    <w:rsid w:val="00347B38"/>
    <w:rsid w:val="00347F58"/>
    <w:rsid w:val="003503A7"/>
    <w:rsid w:val="00350B53"/>
    <w:rsid w:val="00350DC1"/>
    <w:rsid w:val="00350E11"/>
    <w:rsid w:val="003516BC"/>
    <w:rsid w:val="00351A53"/>
    <w:rsid w:val="00351B38"/>
    <w:rsid w:val="00352191"/>
    <w:rsid w:val="00352883"/>
    <w:rsid w:val="00352D95"/>
    <w:rsid w:val="00353397"/>
    <w:rsid w:val="00353C7A"/>
    <w:rsid w:val="003543C3"/>
    <w:rsid w:val="0035489B"/>
    <w:rsid w:val="003553EA"/>
    <w:rsid w:val="003554A8"/>
    <w:rsid w:val="00355588"/>
    <w:rsid w:val="003558A4"/>
    <w:rsid w:val="003560AD"/>
    <w:rsid w:val="003575DA"/>
    <w:rsid w:val="0035776A"/>
    <w:rsid w:val="003577F8"/>
    <w:rsid w:val="00360001"/>
    <w:rsid w:val="00360068"/>
    <w:rsid w:val="00360213"/>
    <w:rsid w:val="00360CDB"/>
    <w:rsid w:val="00361585"/>
    <w:rsid w:val="00361705"/>
    <w:rsid w:val="00361A75"/>
    <w:rsid w:val="00361CF2"/>
    <w:rsid w:val="00362224"/>
    <w:rsid w:val="00363B2C"/>
    <w:rsid w:val="003641A8"/>
    <w:rsid w:val="00364F5B"/>
    <w:rsid w:val="003650EA"/>
    <w:rsid w:val="00365166"/>
    <w:rsid w:val="00365735"/>
    <w:rsid w:val="00365E75"/>
    <w:rsid w:val="00365F3C"/>
    <w:rsid w:val="00365FD4"/>
    <w:rsid w:val="0036619F"/>
    <w:rsid w:val="00366AC8"/>
    <w:rsid w:val="00367AFF"/>
    <w:rsid w:val="003701B2"/>
    <w:rsid w:val="00370663"/>
    <w:rsid w:val="0037215B"/>
    <w:rsid w:val="00372244"/>
    <w:rsid w:val="00372358"/>
    <w:rsid w:val="003726B4"/>
    <w:rsid w:val="00373AE4"/>
    <w:rsid w:val="00373CC0"/>
    <w:rsid w:val="0037411A"/>
    <w:rsid w:val="0037485C"/>
    <w:rsid w:val="003755F3"/>
    <w:rsid w:val="0037587D"/>
    <w:rsid w:val="00376370"/>
    <w:rsid w:val="003763A4"/>
    <w:rsid w:val="003763E6"/>
    <w:rsid w:val="00377187"/>
    <w:rsid w:val="00377242"/>
    <w:rsid w:val="003775FC"/>
    <w:rsid w:val="0037794F"/>
    <w:rsid w:val="00380122"/>
    <w:rsid w:val="0038037A"/>
    <w:rsid w:val="00380848"/>
    <w:rsid w:val="00380965"/>
    <w:rsid w:val="00381090"/>
    <w:rsid w:val="00381A49"/>
    <w:rsid w:val="00381D7D"/>
    <w:rsid w:val="003822DA"/>
    <w:rsid w:val="003822F0"/>
    <w:rsid w:val="0038280A"/>
    <w:rsid w:val="00382AA8"/>
    <w:rsid w:val="00382D54"/>
    <w:rsid w:val="0038319F"/>
    <w:rsid w:val="00383428"/>
    <w:rsid w:val="003835AD"/>
    <w:rsid w:val="00383607"/>
    <w:rsid w:val="00383907"/>
    <w:rsid w:val="003844D4"/>
    <w:rsid w:val="00384AB9"/>
    <w:rsid w:val="00385197"/>
    <w:rsid w:val="003853D3"/>
    <w:rsid w:val="00385CEF"/>
    <w:rsid w:val="00385DEA"/>
    <w:rsid w:val="00385ED2"/>
    <w:rsid w:val="0038630A"/>
    <w:rsid w:val="00386883"/>
    <w:rsid w:val="00386B22"/>
    <w:rsid w:val="0038735D"/>
    <w:rsid w:val="003875B4"/>
    <w:rsid w:val="00387807"/>
    <w:rsid w:val="003901D6"/>
    <w:rsid w:val="00391C46"/>
    <w:rsid w:val="00392136"/>
    <w:rsid w:val="00392EFA"/>
    <w:rsid w:val="003932B7"/>
    <w:rsid w:val="00393BCF"/>
    <w:rsid w:val="00393F3B"/>
    <w:rsid w:val="00394057"/>
    <w:rsid w:val="00394615"/>
    <w:rsid w:val="003946BA"/>
    <w:rsid w:val="0039499E"/>
    <w:rsid w:val="0039694B"/>
    <w:rsid w:val="00396ACA"/>
    <w:rsid w:val="00396C5E"/>
    <w:rsid w:val="003976D8"/>
    <w:rsid w:val="00397E83"/>
    <w:rsid w:val="00397EBE"/>
    <w:rsid w:val="003A0634"/>
    <w:rsid w:val="003A1077"/>
    <w:rsid w:val="003A12ED"/>
    <w:rsid w:val="003A13AB"/>
    <w:rsid w:val="003A17BF"/>
    <w:rsid w:val="003A217A"/>
    <w:rsid w:val="003A3F5C"/>
    <w:rsid w:val="003A499E"/>
    <w:rsid w:val="003A5406"/>
    <w:rsid w:val="003A5D7F"/>
    <w:rsid w:val="003A5E12"/>
    <w:rsid w:val="003A68A7"/>
    <w:rsid w:val="003A706A"/>
    <w:rsid w:val="003A758F"/>
    <w:rsid w:val="003A787D"/>
    <w:rsid w:val="003A7F00"/>
    <w:rsid w:val="003B0DC2"/>
    <w:rsid w:val="003B12B9"/>
    <w:rsid w:val="003B1335"/>
    <w:rsid w:val="003B13FB"/>
    <w:rsid w:val="003B2E91"/>
    <w:rsid w:val="003B2F95"/>
    <w:rsid w:val="003B32A4"/>
    <w:rsid w:val="003B393E"/>
    <w:rsid w:val="003B3A34"/>
    <w:rsid w:val="003B3A7B"/>
    <w:rsid w:val="003B3C48"/>
    <w:rsid w:val="003B3E80"/>
    <w:rsid w:val="003B4015"/>
    <w:rsid w:val="003B4C64"/>
    <w:rsid w:val="003B4E2F"/>
    <w:rsid w:val="003B4F3E"/>
    <w:rsid w:val="003B4FBF"/>
    <w:rsid w:val="003B6563"/>
    <w:rsid w:val="003B67DE"/>
    <w:rsid w:val="003B6F84"/>
    <w:rsid w:val="003B7807"/>
    <w:rsid w:val="003B7AB5"/>
    <w:rsid w:val="003B7D08"/>
    <w:rsid w:val="003C07C3"/>
    <w:rsid w:val="003C09FB"/>
    <w:rsid w:val="003C0EB6"/>
    <w:rsid w:val="003C0FE4"/>
    <w:rsid w:val="003C18C8"/>
    <w:rsid w:val="003C3741"/>
    <w:rsid w:val="003C3826"/>
    <w:rsid w:val="003C3940"/>
    <w:rsid w:val="003C4764"/>
    <w:rsid w:val="003C5106"/>
    <w:rsid w:val="003C5B0B"/>
    <w:rsid w:val="003C5C43"/>
    <w:rsid w:val="003C5C98"/>
    <w:rsid w:val="003C5EF2"/>
    <w:rsid w:val="003C6213"/>
    <w:rsid w:val="003C642F"/>
    <w:rsid w:val="003C6CC0"/>
    <w:rsid w:val="003C7E30"/>
    <w:rsid w:val="003D0BB9"/>
    <w:rsid w:val="003D1763"/>
    <w:rsid w:val="003D1B19"/>
    <w:rsid w:val="003D20F1"/>
    <w:rsid w:val="003D2547"/>
    <w:rsid w:val="003D2729"/>
    <w:rsid w:val="003D2A2D"/>
    <w:rsid w:val="003D2C0B"/>
    <w:rsid w:val="003D4269"/>
    <w:rsid w:val="003D5114"/>
    <w:rsid w:val="003D513C"/>
    <w:rsid w:val="003D581D"/>
    <w:rsid w:val="003D6063"/>
    <w:rsid w:val="003D60DE"/>
    <w:rsid w:val="003D620C"/>
    <w:rsid w:val="003D67BB"/>
    <w:rsid w:val="003D7A48"/>
    <w:rsid w:val="003D7D13"/>
    <w:rsid w:val="003E0B7C"/>
    <w:rsid w:val="003E0DD7"/>
    <w:rsid w:val="003E0F56"/>
    <w:rsid w:val="003E1186"/>
    <w:rsid w:val="003E18F6"/>
    <w:rsid w:val="003E1C00"/>
    <w:rsid w:val="003E24B7"/>
    <w:rsid w:val="003E2A3F"/>
    <w:rsid w:val="003E2B20"/>
    <w:rsid w:val="003E3F2A"/>
    <w:rsid w:val="003E4148"/>
    <w:rsid w:val="003E4327"/>
    <w:rsid w:val="003E4383"/>
    <w:rsid w:val="003E4555"/>
    <w:rsid w:val="003E462A"/>
    <w:rsid w:val="003E4A7F"/>
    <w:rsid w:val="003E5487"/>
    <w:rsid w:val="003E59E7"/>
    <w:rsid w:val="003E5AE4"/>
    <w:rsid w:val="003E5B97"/>
    <w:rsid w:val="003E63B7"/>
    <w:rsid w:val="003E64D2"/>
    <w:rsid w:val="003E6EC5"/>
    <w:rsid w:val="003E768E"/>
    <w:rsid w:val="003E7771"/>
    <w:rsid w:val="003E77C1"/>
    <w:rsid w:val="003F08F3"/>
    <w:rsid w:val="003F09C7"/>
    <w:rsid w:val="003F1E9B"/>
    <w:rsid w:val="003F379F"/>
    <w:rsid w:val="003F3F9E"/>
    <w:rsid w:val="003F43C0"/>
    <w:rsid w:val="003F4AC8"/>
    <w:rsid w:val="003F4E5C"/>
    <w:rsid w:val="003F6537"/>
    <w:rsid w:val="003F714E"/>
    <w:rsid w:val="003F741F"/>
    <w:rsid w:val="003F7965"/>
    <w:rsid w:val="003F7BB7"/>
    <w:rsid w:val="003F7FFA"/>
    <w:rsid w:val="00400787"/>
    <w:rsid w:val="00400994"/>
    <w:rsid w:val="00400AAA"/>
    <w:rsid w:val="00402838"/>
    <w:rsid w:val="004031EC"/>
    <w:rsid w:val="0040335A"/>
    <w:rsid w:val="004038F3"/>
    <w:rsid w:val="0040464B"/>
    <w:rsid w:val="004051C1"/>
    <w:rsid w:val="00405BA5"/>
    <w:rsid w:val="00406035"/>
    <w:rsid w:val="00406CEF"/>
    <w:rsid w:val="0040722F"/>
    <w:rsid w:val="00407FC3"/>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B37"/>
    <w:rsid w:val="00417750"/>
    <w:rsid w:val="00420A8C"/>
    <w:rsid w:val="0042214B"/>
    <w:rsid w:val="00422387"/>
    <w:rsid w:val="004226C1"/>
    <w:rsid w:val="004229D9"/>
    <w:rsid w:val="0042321F"/>
    <w:rsid w:val="00423222"/>
    <w:rsid w:val="004232BF"/>
    <w:rsid w:val="004235BB"/>
    <w:rsid w:val="004239B4"/>
    <w:rsid w:val="00423EF7"/>
    <w:rsid w:val="00424358"/>
    <w:rsid w:val="0042497C"/>
    <w:rsid w:val="00424A53"/>
    <w:rsid w:val="00424F35"/>
    <w:rsid w:val="00425AFB"/>
    <w:rsid w:val="00425BC1"/>
    <w:rsid w:val="00426051"/>
    <w:rsid w:val="004260F6"/>
    <w:rsid w:val="004265A7"/>
    <w:rsid w:val="00427254"/>
    <w:rsid w:val="00430B59"/>
    <w:rsid w:val="004310B0"/>
    <w:rsid w:val="0043159E"/>
    <w:rsid w:val="0043173D"/>
    <w:rsid w:val="00431E0C"/>
    <w:rsid w:val="004331CF"/>
    <w:rsid w:val="00433326"/>
    <w:rsid w:val="00433436"/>
    <w:rsid w:val="004334AE"/>
    <w:rsid w:val="0043366A"/>
    <w:rsid w:val="00433798"/>
    <w:rsid w:val="004337BB"/>
    <w:rsid w:val="004341F5"/>
    <w:rsid w:val="00434317"/>
    <w:rsid w:val="004346A8"/>
    <w:rsid w:val="004351EC"/>
    <w:rsid w:val="00435AE5"/>
    <w:rsid w:val="00436879"/>
    <w:rsid w:val="00436DD3"/>
    <w:rsid w:val="004371BD"/>
    <w:rsid w:val="004371FE"/>
    <w:rsid w:val="00437578"/>
    <w:rsid w:val="004375D0"/>
    <w:rsid w:val="00437659"/>
    <w:rsid w:val="0043769A"/>
    <w:rsid w:val="00437FCB"/>
    <w:rsid w:val="00440148"/>
    <w:rsid w:val="00440428"/>
    <w:rsid w:val="00441392"/>
    <w:rsid w:val="00442129"/>
    <w:rsid w:val="0044213E"/>
    <w:rsid w:val="004422DC"/>
    <w:rsid w:val="004429C4"/>
    <w:rsid w:val="00442D94"/>
    <w:rsid w:val="0044358B"/>
    <w:rsid w:val="00443C66"/>
    <w:rsid w:val="00444773"/>
    <w:rsid w:val="004447DE"/>
    <w:rsid w:val="00444E72"/>
    <w:rsid w:val="00445575"/>
    <w:rsid w:val="00445880"/>
    <w:rsid w:val="00445C80"/>
    <w:rsid w:val="00445D96"/>
    <w:rsid w:val="00445FC5"/>
    <w:rsid w:val="00446843"/>
    <w:rsid w:val="00446A75"/>
    <w:rsid w:val="00446F95"/>
    <w:rsid w:val="004472E5"/>
    <w:rsid w:val="00447400"/>
    <w:rsid w:val="00447CE5"/>
    <w:rsid w:val="00450FC1"/>
    <w:rsid w:val="0045176E"/>
    <w:rsid w:val="00451AEA"/>
    <w:rsid w:val="0045232D"/>
    <w:rsid w:val="00452392"/>
    <w:rsid w:val="00452508"/>
    <w:rsid w:val="00452EC8"/>
    <w:rsid w:val="00453165"/>
    <w:rsid w:val="00453C7B"/>
    <w:rsid w:val="00453FF1"/>
    <w:rsid w:val="00454A77"/>
    <w:rsid w:val="00454C51"/>
    <w:rsid w:val="00455914"/>
    <w:rsid w:val="004564B1"/>
    <w:rsid w:val="00456803"/>
    <w:rsid w:val="004569C8"/>
    <w:rsid w:val="004575E7"/>
    <w:rsid w:val="00457654"/>
    <w:rsid w:val="00457A15"/>
    <w:rsid w:val="00457C52"/>
    <w:rsid w:val="00457CB3"/>
    <w:rsid w:val="004603A7"/>
    <w:rsid w:val="00461678"/>
    <w:rsid w:val="00461AFE"/>
    <w:rsid w:val="00462110"/>
    <w:rsid w:val="00462749"/>
    <w:rsid w:val="00462858"/>
    <w:rsid w:val="00462FD6"/>
    <w:rsid w:val="004645E8"/>
    <w:rsid w:val="0046498A"/>
    <w:rsid w:val="00465688"/>
    <w:rsid w:val="004658E6"/>
    <w:rsid w:val="00466A63"/>
    <w:rsid w:val="00466B8C"/>
    <w:rsid w:val="00466B90"/>
    <w:rsid w:val="00467C56"/>
    <w:rsid w:val="00467DE0"/>
    <w:rsid w:val="00467DF6"/>
    <w:rsid w:val="004700A9"/>
    <w:rsid w:val="004700BF"/>
    <w:rsid w:val="00470ADF"/>
    <w:rsid w:val="00470FC7"/>
    <w:rsid w:val="0047105C"/>
    <w:rsid w:val="004713D2"/>
    <w:rsid w:val="0047198F"/>
    <w:rsid w:val="00471ED0"/>
    <w:rsid w:val="00473427"/>
    <w:rsid w:val="0047395F"/>
    <w:rsid w:val="00473C42"/>
    <w:rsid w:val="00474285"/>
    <w:rsid w:val="004748BE"/>
    <w:rsid w:val="00475011"/>
    <w:rsid w:val="004750A0"/>
    <w:rsid w:val="004756C7"/>
    <w:rsid w:val="00475B3D"/>
    <w:rsid w:val="00475FED"/>
    <w:rsid w:val="004760A1"/>
    <w:rsid w:val="0047615E"/>
    <w:rsid w:val="004767F5"/>
    <w:rsid w:val="00476ECC"/>
    <w:rsid w:val="00477419"/>
    <w:rsid w:val="00477755"/>
    <w:rsid w:val="004777FB"/>
    <w:rsid w:val="004778E1"/>
    <w:rsid w:val="00477CB2"/>
    <w:rsid w:val="00480A14"/>
    <w:rsid w:val="00480C9B"/>
    <w:rsid w:val="004817E9"/>
    <w:rsid w:val="00481ECC"/>
    <w:rsid w:val="0048299F"/>
    <w:rsid w:val="00482D6B"/>
    <w:rsid w:val="00482DC5"/>
    <w:rsid w:val="004832EB"/>
    <w:rsid w:val="004837CD"/>
    <w:rsid w:val="00483AD7"/>
    <w:rsid w:val="00484231"/>
    <w:rsid w:val="004842A0"/>
    <w:rsid w:val="00484C81"/>
    <w:rsid w:val="00484E6E"/>
    <w:rsid w:val="004852ED"/>
    <w:rsid w:val="0048598D"/>
    <w:rsid w:val="00485C5D"/>
    <w:rsid w:val="004868FA"/>
    <w:rsid w:val="00487397"/>
    <w:rsid w:val="0048783E"/>
    <w:rsid w:val="004878D4"/>
    <w:rsid w:val="004878E7"/>
    <w:rsid w:val="00487D84"/>
    <w:rsid w:val="00487EFD"/>
    <w:rsid w:val="004912EB"/>
    <w:rsid w:val="0049145C"/>
    <w:rsid w:val="00491BA9"/>
    <w:rsid w:val="00491BC5"/>
    <w:rsid w:val="00491FE5"/>
    <w:rsid w:val="00492759"/>
    <w:rsid w:val="004928B0"/>
    <w:rsid w:val="00492C88"/>
    <w:rsid w:val="00492D9E"/>
    <w:rsid w:val="00492F8A"/>
    <w:rsid w:val="00493ECB"/>
    <w:rsid w:val="00494168"/>
    <w:rsid w:val="0049520A"/>
    <w:rsid w:val="004954E2"/>
    <w:rsid w:val="0049631D"/>
    <w:rsid w:val="004963B8"/>
    <w:rsid w:val="0049647A"/>
    <w:rsid w:val="0049677A"/>
    <w:rsid w:val="004974DA"/>
    <w:rsid w:val="004977B4"/>
    <w:rsid w:val="00497A6B"/>
    <w:rsid w:val="004A05F8"/>
    <w:rsid w:val="004A0B8E"/>
    <w:rsid w:val="004A0FE5"/>
    <w:rsid w:val="004A1152"/>
    <w:rsid w:val="004A1B31"/>
    <w:rsid w:val="004A25C3"/>
    <w:rsid w:val="004A2867"/>
    <w:rsid w:val="004A304E"/>
    <w:rsid w:val="004A3E4D"/>
    <w:rsid w:val="004A3EB0"/>
    <w:rsid w:val="004A4165"/>
    <w:rsid w:val="004A420E"/>
    <w:rsid w:val="004A535F"/>
    <w:rsid w:val="004A58D3"/>
    <w:rsid w:val="004A5A9B"/>
    <w:rsid w:val="004A6ED3"/>
    <w:rsid w:val="004A7483"/>
    <w:rsid w:val="004B01F1"/>
    <w:rsid w:val="004B0F07"/>
    <w:rsid w:val="004B0F6F"/>
    <w:rsid w:val="004B30FB"/>
    <w:rsid w:val="004B319B"/>
    <w:rsid w:val="004B38F9"/>
    <w:rsid w:val="004B3AB6"/>
    <w:rsid w:val="004B3D65"/>
    <w:rsid w:val="004B3D89"/>
    <w:rsid w:val="004B42E5"/>
    <w:rsid w:val="004B4B77"/>
    <w:rsid w:val="004B4BBD"/>
    <w:rsid w:val="004B4EE7"/>
    <w:rsid w:val="004B5B0E"/>
    <w:rsid w:val="004B5FAA"/>
    <w:rsid w:val="004B6291"/>
    <w:rsid w:val="004B68B2"/>
    <w:rsid w:val="004B7D3D"/>
    <w:rsid w:val="004B7E59"/>
    <w:rsid w:val="004B7FD1"/>
    <w:rsid w:val="004C044E"/>
    <w:rsid w:val="004C1108"/>
    <w:rsid w:val="004C137C"/>
    <w:rsid w:val="004C16AA"/>
    <w:rsid w:val="004C187D"/>
    <w:rsid w:val="004C1B8C"/>
    <w:rsid w:val="004C23CF"/>
    <w:rsid w:val="004C24C3"/>
    <w:rsid w:val="004C269B"/>
    <w:rsid w:val="004C3432"/>
    <w:rsid w:val="004C384C"/>
    <w:rsid w:val="004C49F1"/>
    <w:rsid w:val="004C4AD7"/>
    <w:rsid w:val="004C5058"/>
    <w:rsid w:val="004C5BEE"/>
    <w:rsid w:val="004C67C6"/>
    <w:rsid w:val="004C70FB"/>
    <w:rsid w:val="004C7C20"/>
    <w:rsid w:val="004D0322"/>
    <w:rsid w:val="004D0B1F"/>
    <w:rsid w:val="004D15FB"/>
    <w:rsid w:val="004D1D0F"/>
    <w:rsid w:val="004D29CB"/>
    <w:rsid w:val="004D2E26"/>
    <w:rsid w:val="004D3AAA"/>
    <w:rsid w:val="004D3D56"/>
    <w:rsid w:val="004D435E"/>
    <w:rsid w:val="004D45B2"/>
    <w:rsid w:val="004D4B20"/>
    <w:rsid w:val="004D5364"/>
    <w:rsid w:val="004D5688"/>
    <w:rsid w:val="004D57BD"/>
    <w:rsid w:val="004D57CC"/>
    <w:rsid w:val="004D5F6A"/>
    <w:rsid w:val="004D60D2"/>
    <w:rsid w:val="004D6172"/>
    <w:rsid w:val="004D64B0"/>
    <w:rsid w:val="004D69AE"/>
    <w:rsid w:val="004D700F"/>
    <w:rsid w:val="004E0D3D"/>
    <w:rsid w:val="004E16EB"/>
    <w:rsid w:val="004E1C63"/>
    <w:rsid w:val="004E1F9A"/>
    <w:rsid w:val="004E2D2C"/>
    <w:rsid w:val="004E3205"/>
    <w:rsid w:val="004E32A1"/>
    <w:rsid w:val="004E3332"/>
    <w:rsid w:val="004E4267"/>
    <w:rsid w:val="004E4B17"/>
    <w:rsid w:val="004E517D"/>
    <w:rsid w:val="004E51AD"/>
    <w:rsid w:val="004E5A6F"/>
    <w:rsid w:val="004E5D48"/>
    <w:rsid w:val="004E5FFB"/>
    <w:rsid w:val="004E623A"/>
    <w:rsid w:val="004E63EE"/>
    <w:rsid w:val="004E65CE"/>
    <w:rsid w:val="004E67E7"/>
    <w:rsid w:val="004E68FE"/>
    <w:rsid w:val="004E718D"/>
    <w:rsid w:val="004E759C"/>
    <w:rsid w:val="004E7725"/>
    <w:rsid w:val="004F017F"/>
    <w:rsid w:val="004F0A74"/>
    <w:rsid w:val="004F111F"/>
    <w:rsid w:val="004F268E"/>
    <w:rsid w:val="004F2778"/>
    <w:rsid w:val="004F2ABF"/>
    <w:rsid w:val="004F2B4E"/>
    <w:rsid w:val="004F2DA1"/>
    <w:rsid w:val="004F2EBF"/>
    <w:rsid w:val="004F31E3"/>
    <w:rsid w:val="004F3682"/>
    <w:rsid w:val="004F37C1"/>
    <w:rsid w:val="004F436F"/>
    <w:rsid w:val="004F54A0"/>
    <w:rsid w:val="004F5B17"/>
    <w:rsid w:val="004F6A5A"/>
    <w:rsid w:val="004F6B6B"/>
    <w:rsid w:val="00500275"/>
    <w:rsid w:val="00500635"/>
    <w:rsid w:val="00500D03"/>
    <w:rsid w:val="00500D65"/>
    <w:rsid w:val="00501546"/>
    <w:rsid w:val="00501BD5"/>
    <w:rsid w:val="005021D8"/>
    <w:rsid w:val="00502246"/>
    <w:rsid w:val="005026B0"/>
    <w:rsid w:val="005026CD"/>
    <w:rsid w:val="00503476"/>
    <w:rsid w:val="005039F1"/>
    <w:rsid w:val="00503B54"/>
    <w:rsid w:val="00503C79"/>
    <w:rsid w:val="00503D71"/>
    <w:rsid w:val="00503EB8"/>
    <w:rsid w:val="00504424"/>
    <w:rsid w:val="00504E4B"/>
    <w:rsid w:val="00505105"/>
    <w:rsid w:val="00505130"/>
    <w:rsid w:val="00505A0A"/>
    <w:rsid w:val="00506920"/>
    <w:rsid w:val="00506C92"/>
    <w:rsid w:val="00507338"/>
    <w:rsid w:val="00510785"/>
    <w:rsid w:val="0051079B"/>
    <w:rsid w:val="00511402"/>
    <w:rsid w:val="00511B24"/>
    <w:rsid w:val="00511BDD"/>
    <w:rsid w:val="0051222D"/>
    <w:rsid w:val="00512521"/>
    <w:rsid w:val="00512701"/>
    <w:rsid w:val="00512890"/>
    <w:rsid w:val="00512EA1"/>
    <w:rsid w:val="005130F7"/>
    <w:rsid w:val="005131B1"/>
    <w:rsid w:val="0051329F"/>
    <w:rsid w:val="005140D7"/>
    <w:rsid w:val="005141AC"/>
    <w:rsid w:val="0051423D"/>
    <w:rsid w:val="00515499"/>
    <w:rsid w:val="005157C3"/>
    <w:rsid w:val="0051620E"/>
    <w:rsid w:val="00516452"/>
    <w:rsid w:val="00516485"/>
    <w:rsid w:val="00516883"/>
    <w:rsid w:val="00516B29"/>
    <w:rsid w:val="00516E74"/>
    <w:rsid w:val="00517150"/>
    <w:rsid w:val="005207AE"/>
    <w:rsid w:val="00520CCB"/>
    <w:rsid w:val="00520DB4"/>
    <w:rsid w:val="005211C3"/>
    <w:rsid w:val="00521433"/>
    <w:rsid w:val="0052186B"/>
    <w:rsid w:val="005219CD"/>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5A73"/>
    <w:rsid w:val="00536256"/>
    <w:rsid w:val="00536CF7"/>
    <w:rsid w:val="00536FDA"/>
    <w:rsid w:val="00537969"/>
    <w:rsid w:val="00537A64"/>
    <w:rsid w:val="00537CD1"/>
    <w:rsid w:val="00540070"/>
    <w:rsid w:val="00540122"/>
    <w:rsid w:val="00540704"/>
    <w:rsid w:val="005407B0"/>
    <w:rsid w:val="00540838"/>
    <w:rsid w:val="005413B2"/>
    <w:rsid w:val="005414BB"/>
    <w:rsid w:val="0054181B"/>
    <w:rsid w:val="00541F24"/>
    <w:rsid w:val="005422DE"/>
    <w:rsid w:val="00542A96"/>
    <w:rsid w:val="00543034"/>
    <w:rsid w:val="0054333C"/>
    <w:rsid w:val="00543563"/>
    <w:rsid w:val="005438B8"/>
    <w:rsid w:val="00544739"/>
    <w:rsid w:val="00544C28"/>
    <w:rsid w:val="00544CC4"/>
    <w:rsid w:val="005455A1"/>
    <w:rsid w:val="005455E9"/>
    <w:rsid w:val="00545A55"/>
    <w:rsid w:val="0054617A"/>
    <w:rsid w:val="00546B7D"/>
    <w:rsid w:val="00546BC1"/>
    <w:rsid w:val="0054757B"/>
    <w:rsid w:val="0055010D"/>
    <w:rsid w:val="00550E43"/>
    <w:rsid w:val="005515B4"/>
    <w:rsid w:val="00552610"/>
    <w:rsid w:val="00553050"/>
    <w:rsid w:val="0055330F"/>
    <w:rsid w:val="00553C64"/>
    <w:rsid w:val="00554698"/>
    <w:rsid w:val="0055486B"/>
    <w:rsid w:val="00554BAE"/>
    <w:rsid w:val="00554C49"/>
    <w:rsid w:val="00554DE2"/>
    <w:rsid w:val="00554DFE"/>
    <w:rsid w:val="00554F40"/>
    <w:rsid w:val="005550F5"/>
    <w:rsid w:val="00555A8A"/>
    <w:rsid w:val="00555F01"/>
    <w:rsid w:val="00556C42"/>
    <w:rsid w:val="00556E04"/>
    <w:rsid w:val="00560662"/>
    <w:rsid w:val="00561302"/>
    <w:rsid w:val="005616ED"/>
    <w:rsid w:val="00562990"/>
    <w:rsid w:val="00562BBD"/>
    <w:rsid w:val="00562F09"/>
    <w:rsid w:val="00563197"/>
    <w:rsid w:val="005631E5"/>
    <w:rsid w:val="00563F7B"/>
    <w:rsid w:val="0056403A"/>
    <w:rsid w:val="00564775"/>
    <w:rsid w:val="0056551E"/>
    <w:rsid w:val="00566191"/>
    <w:rsid w:val="00566B89"/>
    <w:rsid w:val="0056743D"/>
    <w:rsid w:val="005674B7"/>
    <w:rsid w:val="00570FD7"/>
    <w:rsid w:val="00571654"/>
    <w:rsid w:val="0057183E"/>
    <w:rsid w:val="005720A5"/>
    <w:rsid w:val="00572164"/>
    <w:rsid w:val="00572E1C"/>
    <w:rsid w:val="005734F2"/>
    <w:rsid w:val="005738C6"/>
    <w:rsid w:val="00573EF5"/>
    <w:rsid w:val="00573F47"/>
    <w:rsid w:val="00573FE9"/>
    <w:rsid w:val="0057403D"/>
    <w:rsid w:val="00574488"/>
    <w:rsid w:val="005754F2"/>
    <w:rsid w:val="00575B9D"/>
    <w:rsid w:val="00575E15"/>
    <w:rsid w:val="005762DD"/>
    <w:rsid w:val="005763BC"/>
    <w:rsid w:val="00577BA9"/>
    <w:rsid w:val="0058079F"/>
    <w:rsid w:val="00580A5E"/>
    <w:rsid w:val="00580F69"/>
    <w:rsid w:val="00580FD3"/>
    <w:rsid w:val="005812C6"/>
    <w:rsid w:val="00581303"/>
    <w:rsid w:val="0058167C"/>
    <w:rsid w:val="00581F66"/>
    <w:rsid w:val="005824AB"/>
    <w:rsid w:val="0058255A"/>
    <w:rsid w:val="005836EE"/>
    <w:rsid w:val="00583766"/>
    <w:rsid w:val="00583945"/>
    <w:rsid w:val="00583D85"/>
    <w:rsid w:val="00583F3F"/>
    <w:rsid w:val="00584017"/>
    <w:rsid w:val="005840DF"/>
    <w:rsid w:val="005840F6"/>
    <w:rsid w:val="00584533"/>
    <w:rsid w:val="00584BED"/>
    <w:rsid w:val="00584EA3"/>
    <w:rsid w:val="00585118"/>
    <w:rsid w:val="005853DE"/>
    <w:rsid w:val="00585681"/>
    <w:rsid w:val="00585B1C"/>
    <w:rsid w:val="00585DD9"/>
    <w:rsid w:val="0058607B"/>
    <w:rsid w:val="0058627C"/>
    <w:rsid w:val="00587805"/>
    <w:rsid w:val="00587B24"/>
    <w:rsid w:val="00587C72"/>
    <w:rsid w:val="00587D59"/>
    <w:rsid w:val="005901E2"/>
    <w:rsid w:val="00590586"/>
    <w:rsid w:val="005910F4"/>
    <w:rsid w:val="0059160C"/>
    <w:rsid w:val="00591FC8"/>
    <w:rsid w:val="0059220E"/>
    <w:rsid w:val="0059229C"/>
    <w:rsid w:val="0059232D"/>
    <w:rsid w:val="005926C7"/>
    <w:rsid w:val="005928EB"/>
    <w:rsid w:val="00592A96"/>
    <w:rsid w:val="00592BA5"/>
    <w:rsid w:val="005943BE"/>
    <w:rsid w:val="005945B7"/>
    <w:rsid w:val="00594947"/>
    <w:rsid w:val="005949BD"/>
    <w:rsid w:val="00595E65"/>
    <w:rsid w:val="005963C4"/>
    <w:rsid w:val="00596A90"/>
    <w:rsid w:val="00596B3B"/>
    <w:rsid w:val="00596FA0"/>
    <w:rsid w:val="00597796"/>
    <w:rsid w:val="005A0345"/>
    <w:rsid w:val="005A0413"/>
    <w:rsid w:val="005A05B2"/>
    <w:rsid w:val="005A05C0"/>
    <w:rsid w:val="005A0949"/>
    <w:rsid w:val="005A0A0D"/>
    <w:rsid w:val="005A0C2D"/>
    <w:rsid w:val="005A0CB1"/>
    <w:rsid w:val="005A0E9D"/>
    <w:rsid w:val="005A179B"/>
    <w:rsid w:val="005A2416"/>
    <w:rsid w:val="005A262F"/>
    <w:rsid w:val="005A2B78"/>
    <w:rsid w:val="005A2D17"/>
    <w:rsid w:val="005A2F50"/>
    <w:rsid w:val="005A3EB2"/>
    <w:rsid w:val="005A42A9"/>
    <w:rsid w:val="005A4C9F"/>
    <w:rsid w:val="005A4EC4"/>
    <w:rsid w:val="005A5D05"/>
    <w:rsid w:val="005A63B5"/>
    <w:rsid w:val="005A6635"/>
    <w:rsid w:val="005A67E7"/>
    <w:rsid w:val="005A6D16"/>
    <w:rsid w:val="005B09BB"/>
    <w:rsid w:val="005B0DF1"/>
    <w:rsid w:val="005B12BE"/>
    <w:rsid w:val="005B28F0"/>
    <w:rsid w:val="005B3170"/>
    <w:rsid w:val="005B3F64"/>
    <w:rsid w:val="005B3FDD"/>
    <w:rsid w:val="005B45B9"/>
    <w:rsid w:val="005B47CE"/>
    <w:rsid w:val="005B4E59"/>
    <w:rsid w:val="005B5013"/>
    <w:rsid w:val="005B5D86"/>
    <w:rsid w:val="005B641E"/>
    <w:rsid w:val="005B6500"/>
    <w:rsid w:val="005B6CDA"/>
    <w:rsid w:val="005B75EB"/>
    <w:rsid w:val="005B7C25"/>
    <w:rsid w:val="005B7E02"/>
    <w:rsid w:val="005C0823"/>
    <w:rsid w:val="005C09C4"/>
    <w:rsid w:val="005C0EF3"/>
    <w:rsid w:val="005C1644"/>
    <w:rsid w:val="005C17D9"/>
    <w:rsid w:val="005C1C9D"/>
    <w:rsid w:val="005C1D8A"/>
    <w:rsid w:val="005C25C0"/>
    <w:rsid w:val="005C2EAF"/>
    <w:rsid w:val="005C337B"/>
    <w:rsid w:val="005C3F28"/>
    <w:rsid w:val="005C4464"/>
    <w:rsid w:val="005C4BC6"/>
    <w:rsid w:val="005C5EB0"/>
    <w:rsid w:val="005C60FA"/>
    <w:rsid w:val="005C6293"/>
    <w:rsid w:val="005C6B20"/>
    <w:rsid w:val="005C6F49"/>
    <w:rsid w:val="005C75AE"/>
    <w:rsid w:val="005C76DF"/>
    <w:rsid w:val="005C7AFA"/>
    <w:rsid w:val="005D003A"/>
    <w:rsid w:val="005D0636"/>
    <w:rsid w:val="005D084D"/>
    <w:rsid w:val="005D165B"/>
    <w:rsid w:val="005D1BD9"/>
    <w:rsid w:val="005D1C60"/>
    <w:rsid w:val="005D2AC9"/>
    <w:rsid w:val="005D2E78"/>
    <w:rsid w:val="005D3509"/>
    <w:rsid w:val="005D3DFB"/>
    <w:rsid w:val="005D3F10"/>
    <w:rsid w:val="005D42B3"/>
    <w:rsid w:val="005D442A"/>
    <w:rsid w:val="005D4AF1"/>
    <w:rsid w:val="005D5317"/>
    <w:rsid w:val="005D5A8B"/>
    <w:rsid w:val="005D5DCB"/>
    <w:rsid w:val="005D5F2B"/>
    <w:rsid w:val="005D6264"/>
    <w:rsid w:val="005D645B"/>
    <w:rsid w:val="005D66BC"/>
    <w:rsid w:val="005D6703"/>
    <w:rsid w:val="005D6834"/>
    <w:rsid w:val="005D77F5"/>
    <w:rsid w:val="005E0665"/>
    <w:rsid w:val="005E0898"/>
    <w:rsid w:val="005E0D23"/>
    <w:rsid w:val="005E0F3E"/>
    <w:rsid w:val="005E330A"/>
    <w:rsid w:val="005E3A56"/>
    <w:rsid w:val="005E3EC6"/>
    <w:rsid w:val="005E49BE"/>
    <w:rsid w:val="005E4E4E"/>
    <w:rsid w:val="005E50CD"/>
    <w:rsid w:val="005E53D1"/>
    <w:rsid w:val="005E56AD"/>
    <w:rsid w:val="005E57CF"/>
    <w:rsid w:val="005E590C"/>
    <w:rsid w:val="005E6980"/>
    <w:rsid w:val="005E7107"/>
    <w:rsid w:val="005E75AE"/>
    <w:rsid w:val="005F09C3"/>
    <w:rsid w:val="005F0A12"/>
    <w:rsid w:val="005F0A39"/>
    <w:rsid w:val="005F14C9"/>
    <w:rsid w:val="005F17E8"/>
    <w:rsid w:val="005F190D"/>
    <w:rsid w:val="005F231F"/>
    <w:rsid w:val="005F2842"/>
    <w:rsid w:val="005F2F67"/>
    <w:rsid w:val="005F2F96"/>
    <w:rsid w:val="005F35ED"/>
    <w:rsid w:val="005F3C44"/>
    <w:rsid w:val="005F3FF0"/>
    <w:rsid w:val="005F4BBA"/>
    <w:rsid w:val="005F4F11"/>
    <w:rsid w:val="005F54AB"/>
    <w:rsid w:val="005F58EA"/>
    <w:rsid w:val="005F6995"/>
    <w:rsid w:val="005F6B4E"/>
    <w:rsid w:val="005F776B"/>
    <w:rsid w:val="005F7C68"/>
    <w:rsid w:val="00600636"/>
    <w:rsid w:val="00600AB3"/>
    <w:rsid w:val="0060165E"/>
    <w:rsid w:val="00601C4A"/>
    <w:rsid w:val="00601C94"/>
    <w:rsid w:val="006021C1"/>
    <w:rsid w:val="006021C6"/>
    <w:rsid w:val="006025BC"/>
    <w:rsid w:val="00602C18"/>
    <w:rsid w:val="00602F93"/>
    <w:rsid w:val="0060305D"/>
    <w:rsid w:val="0060330E"/>
    <w:rsid w:val="00603838"/>
    <w:rsid w:val="00603A4F"/>
    <w:rsid w:val="00604A20"/>
    <w:rsid w:val="00604BCA"/>
    <w:rsid w:val="00604DEB"/>
    <w:rsid w:val="0060540E"/>
    <w:rsid w:val="00605AC6"/>
    <w:rsid w:val="006061FE"/>
    <w:rsid w:val="00606284"/>
    <w:rsid w:val="00607350"/>
    <w:rsid w:val="0060753D"/>
    <w:rsid w:val="00607AEF"/>
    <w:rsid w:val="00607C8A"/>
    <w:rsid w:val="00610CF7"/>
    <w:rsid w:val="00611048"/>
    <w:rsid w:val="00611881"/>
    <w:rsid w:val="00611F23"/>
    <w:rsid w:val="00612296"/>
    <w:rsid w:val="00612C73"/>
    <w:rsid w:val="00612EE6"/>
    <w:rsid w:val="0061317A"/>
    <w:rsid w:val="0061334D"/>
    <w:rsid w:val="006138F1"/>
    <w:rsid w:val="00613BC3"/>
    <w:rsid w:val="00613E0C"/>
    <w:rsid w:val="006141AC"/>
    <w:rsid w:val="00615168"/>
    <w:rsid w:val="00615DD3"/>
    <w:rsid w:val="00616074"/>
    <w:rsid w:val="00616126"/>
    <w:rsid w:val="0061619D"/>
    <w:rsid w:val="0061645E"/>
    <w:rsid w:val="006167CA"/>
    <w:rsid w:val="006167E6"/>
    <w:rsid w:val="006167F8"/>
    <w:rsid w:val="00616C7F"/>
    <w:rsid w:val="0062016F"/>
    <w:rsid w:val="00620542"/>
    <w:rsid w:val="00620AF7"/>
    <w:rsid w:val="00621DED"/>
    <w:rsid w:val="0062268F"/>
    <w:rsid w:val="00622FF6"/>
    <w:rsid w:val="006231D9"/>
    <w:rsid w:val="00623EAF"/>
    <w:rsid w:val="006240A3"/>
    <w:rsid w:val="00624A29"/>
    <w:rsid w:val="00624D7F"/>
    <w:rsid w:val="00624DC5"/>
    <w:rsid w:val="00625164"/>
    <w:rsid w:val="006251C4"/>
    <w:rsid w:val="006251F3"/>
    <w:rsid w:val="006256CC"/>
    <w:rsid w:val="006259B6"/>
    <w:rsid w:val="00626260"/>
    <w:rsid w:val="00626A62"/>
    <w:rsid w:val="00626F79"/>
    <w:rsid w:val="00627E90"/>
    <w:rsid w:val="00630100"/>
    <w:rsid w:val="006306EF"/>
    <w:rsid w:val="00630E10"/>
    <w:rsid w:val="00631434"/>
    <w:rsid w:val="006318BB"/>
    <w:rsid w:val="0063192C"/>
    <w:rsid w:val="0063195F"/>
    <w:rsid w:val="00631F7D"/>
    <w:rsid w:val="00632009"/>
    <w:rsid w:val="00632909"/>
    <w:rsid w:val="00632BFE"/>
    <w:rsid w:val="0063318C"/>
    <w:rsid w:val="00635561"/>
    <w:rsid w:val="006360A2"/>
    <w:rsid w:val="006361EB"/>
    <w:rsid w:val="00636524"/>
    <w:rsid w:val="0063654A"/>
    <w:rsid w:val="006367E2"/>
    <w:rsid w:val="00636917"/>
    <w:rsid w:val="00636D21"/>
    <w:rsid w:val="006371B4"/>
    <w:rsid w:val="00637389"/>
    <w:rsid w:val="0063795F"/>
    <w:rsid w:val="006379AE"/>
    <w:rsid w:val="00640593"/>
    <w:rsid w:val="006408C1"/>
    <w:rsid w:val="006408FB"/>
    <w:rsid w:val="00640A26"/>
    <w:rsid w:val="00640B0F"/>
    <w:rsid w:val="00640C50"/>
    <w:rsid w:val="00641082"/>
    <w:rsid w:val="006410A5"/>
    <w:rsid w:val="00643521"/>
    <w:rsid w:val="00643681"/>
    <w:rsid w:val="00644F99"/>
    <w:rsid w:val="006456C7"/>
    <w:rsid w:val="006458FA"/>
    <w:rsid w:val="0064666E"/>
    <w:rsid w:val="0064698D"/>
    <w:rsid w:val="006470AD"/>
    <w:rsid w:val="00647A49"/>
    <w:rsid w:val="00647EAD"/>
    <w:rsid w:val="00647EFF"/>
    <w:rsid w:val="00650362"/>
    <w:rsid w:val="00650627"/>
    <w:rsid w:val="00650656"/>
    <w:rsid w:val="00650BC6"/>
    <w:rsid w:val="00650BDC"/>
    <w:rsid w:val="00650F95"/>
    <w:rsid w:val="00651C63"/>
    <w:rsid w:val="0065216D"/>
    <w:rsid w:val="00652A58"/>
    <w:rsid w:val="00653265"/>
    <w:rsid w:val="0065381A"/>
    <w:rsid w:val="00655248"/>
    <w:rsid w:val="00655369"/>
    <w:rsid w:val="0065564B"/>
    <w:rsid w:val="00655CCE"/>
    <w:rsid w:val="00656474"/>
    <w:rsid w:val="00656F6F"/>
    <w:rsid w:val="006574B2"/>
    <w:rsid w:val="00657C85"/>
    <w:rsid w:val="00657DA1"/>
    <w:rsid w:val="00657EB4"/>
    <w:rsid w:val="0066033E"/>
    <w:rsid w:val="0066040B"/>
    <w:rsid w:val="00661407"/>
    <w:rsid w:val="00661534"/>
    <w:rsid w:val="00661647"/>
    <w:rsid w:val="00661BEF"/>
    <w:rsid w:val="00661F78"/>
    <w:rsid w:val="00662B50"/>
    <w:rsid w:val="0066344D"/>
    <w:rsid w:val="00663650"/>
    <w:rsid w:val="006636C3"/>
    <w:rsid w:val="006644B7"/>
    <w:rsid w:val="00664B47"/>
    <w:rsid w:val="0066513B"/>
    <w:rsid w:val="00665BC3"/>
    <w:rsid w:val="00666498"/>
    <w:rsid w:val="006668EF"/>
    <w:rsid w:val="00667B07"/>
    <w:rsid w:val="00670D6C"/>
    <w:rsid w:val="00670F12"/>
    <w:rsid w:val="00671065"/>
    <w:rsid w:val="0067172C"/>
    <w:rsid w:val="00671743"/>
    <w:rsid w:val="00671D95"/>
    <w:rsid w:val="00672582"/>
    <w:rsid w:val="006725DE"/>
    <w:rsid w:val="00672874"/>
    <w:rsid w:val="00672885"/>
    <w:rsid w:val="00672D97"/>
    <w:rsid w:val="00672E73"/>
    <w:rsid w:val="006738FE"/>
    <w:rsid w:val="006744EB"/>
    <w:rsid w:val="0067472A"/>
    <w:rsid w:val="00674F98"/>
    <w:rsid w:val="00675684"/>
    <w:rsid w:val="00675734"/>
    <w:rsid w:val="00675C8B"/>
    <w:rsid w:val="00675CCB"/>
    <w:rsid w:val="0067635D"/>
    <w:rsid w:val="006767F6"/>
    <w:rsid w:val="00680380"/>
    <w:rsid w:val="00680526"/>
    <w:rsid w:val="00680BB2"/>
    <w:rsid w:val="00680CC2"/>
    <w:rsid w:val="00680FE9"/>
    <w:rsid w:val="00681752"/>
    <w:rsid w:val="00682D51"/>
    <w:rsid w:val="0068304B"/>
    <w:rsid w:val="006841FA"/>
    <w:rsid w:val="00684307"/>
    <w:rsid w:val="00684B6E"/>
    <w:rsid w:val="00684F39"/>
    <w:rsid w:val="006857D6"/>
    <w:rsid w:val="006865B1"/>
    <w:rsid w:val="006867E6"/>
    <w:rsid w:val="00686C27"/>
    <w:rsid w:val="00686DC8"/>
    <w:rsid w:val="00686E74"/>
    <w:rsid w:val="00687E3D"/>
    <w:rsid w:val="0069136B"/>
    <w:rsid w:val="006915F2"/>
    <w:rsid w:val="00691A06"/>
    <w:rsid w:val="00691A31"/>
    <w:rsid w:val="00691AFE"/>
    <w:rsid w:val="00691C53"/>
    <w:rsid w:val="006923C2"/>
    <w:rsid w:val="0069260D"/>
    <w:rsid w:val="006927A8"/>
    <w:rsid w:val="0069337A"/>
    <w:rsid w:val="00693531"/>
    <w:rsid w:val="00693E90"/>
    <w:rsid w:val="00694010"/>
    <w:rsid w:val="0069428B"/>
    <w:rsid w:val="006948CD"/>
    <w:rsid w:val="00694AC6"/>
    <w:rsid w:val="00694CB9"/>
    <w:rsid w:val="00695712"/>
    <w:rsid w:val="00695C2C"/>
    <w:rsid w:val="00695C40"/>
    <w:rsid w:val="00695E21"/>
    <w:rsid w:val="0069650F"/>
    <w:rsid w:val="00696BB1"/>
    <w:rsid w:val="00696C73"/>
    <w:rsid w:val="00696DE0"/>
    <w:rsid w:val="006971B8"/>
    <w:rsid w:val="006975A9"/>
    <w:rsid w:val="006A0777"/>
    <w:rsid w:val="006A0EE1"/>
    <w:rsid w:val="006A1CC0"/>
    <w:rsid w:val="006A2EEF"/>
    <w:rsid w:val="006A435D"/>
    <w:rsid w:val="006A44FC"/>
    <w:rsid w:val="006A4782"/>
    <w:rsid w:val="006A57FE"/>
    <w:rsid w:val="006A5BDB"/>
    <w:rsid w:val="006A5E1D"/>
    <w:rsid w:val="006A62C9"/>
    <w:rsid w:val="006A6BD3"/>
    <w:rsid w:val="006A7854"/>
    <w:rsid w:val="006A78C0"/>
    <w:rsid w:val="006A78F0"/>
    <w:rsid w:val="006A7B46"/>
    <w:rsid w:val="006A7EFD"/>
    <w:rsid w:val="006B00FA"/>
    <w:rsid w:val="006B012D"/>
    <w:rsid w:val="006B082C"/>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5AA3"/>
    <w:rsid w:val="006B622A"/>
    <w:rsid w:val="006B6456"/>
    <w:rsid w:val="006B6A31"/>
    <w:rsid w:val="006B6B20"/>
    <w:rsid w:val="006B721F"/>
    <w:rsid w:val="006B73B4"/>
    <w:rsid w:val="006B7474"/>
    <w:rsid w:val="006B76FA"/>
    <w:rsid w:val="006B7818"/>
    <w:rsid w:val="006B7FEC"/>
    <w:rsid w:val="006C0449"/>
    <w:rsid w:val="006C09C8"/>
    <w:rsid w:val="006C0D58"/>
    <w:rsid w:val="006C0D98"/>
    <w:rsid w:val="006C0E1C"/>
    <w:rsid w:val="006C1112"/>
    <w:rsid w:val="006C24F8"/>
    <w:rsid w:val="006C2506"/>
    <w:rsid w:val="006C3851"/>
    <w:rsid w:val="006C3A56"/>
    <w:rsid w:val="006C3E4A"/>
    <w:rsid w:val="006C3E4B"/>
    <w:rsid w:val="006C42C9"/>
    <w:rsid w:val="006C4372"/>
    <w:rsid w:val="006C4F00"/>
    <w:rsid w:val="006C57AD"/>
    <w:rsid w:val="006C5C28"/>
    <w:rsid w:val="006C633D"/>
    <w:rsid w:val="006C6532"/>
    <w:rsid w:val="006C69D7"/>
    <w:rsid w:val="006C6D9E"/>
    <w:rsid w:val="006C6DF6"/>
    <w:rsid w:val="006C6E9F"/>
    <w:rsid w:val="006D0E00"/>
    <w:rsid w:val="006D1C41"/>
    <w:rsid w:val="006D244F"/>
    <w:rsid w:val="006D2915"/>
    <w:rsid w:val="006D2E0B"/>
    <w:rsid w:val="006D2E3A"/>
    <w:rsid w:val="006D303C"/>
    <w:rsid w:val="006D438B"/>
    <w:rsid w:val="006D43AE"/>
    <w:rsid w:val="006D47DE"/>
    <w:rsid w:val="006D4C58"/>
    <w:rsid w:val="006D4C78"/>
    <w:rsid w:val="006D50C3"/>
    <w:rsid w:val="006D549D"/>
    <w:rsid w:val="006D562D"/>
    <w:rsid w:val="006D5BCE"/>
    <w:rsid w:val="006D5D28"/>
    <w:rsid w:val="006D5F35"/>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404"/>
    <w:rsid w:val="006E3656"/>
    <w:rsid w:val="006E3899"/>
    <w:rsid w:val="006E3C23"/>
    <w:rsid w:val="006E3F67"/>
    <w:rsid w:val="006E4186"/>
    <w:rsid w:val="006E46B0"/>
    <w:rsid w:val="006E56AA"/>
    <w:rsid w:val="006E582F"/>
    <w:rsid w:val="006E6941"/>
    <w:rsid w:val="006E6B0E"/>
    <w:rsid w:val="006E6F9A"/>
    <w:rsid w:val="006E7374"/>
    <w:rsid w:val="006E7583"/>
    <w:rsid w:val="006F0133"/>
    <w:rsid w:val="006F08CE"/>
    <w:rsid w:val="006F0A77"/>
    <w:rsid w:val="006F0ADB"/>
    <w:rsid w:val="006F0E7B"/>
    <w:rsid w:val="006F1832"/>
    <w:rsid w:val="006F253B"/>
    <w:rsid w:val="006F2D4B"/>
    <w:rsid w:val="006F3136"/>
    <w:rsid w:val="006F34B8"/>
    <w:rsid w:val="006F3A77"/>
    <w:rsid w:val="006F59C2"/>
    <w:rsid w:val="006F60E2"/>
    <w:rsid w:val="006F66AD"/>
    <w:rsid w:val="006F6908"/>
    <w:rsid w:val="006F717C"/>
    <w:rsid w:val="006F7310"/>
    <w:rsid w:val="006F738C"/>
    <w:rsid w:val="006F77C9"/>
    <w:rsid w:val="006F7ECE"/>
    <w:rsid w:val="00700B1A"/>
    <w:rsid w:val="00700D33"/>
    <w:rsid w:val="00701E8E"/>
    <w:rsid w:val="00702B41"/>
    <w:rsid w:val="00702D7A"/>
    <w:rsid w:val="00703692"/>
    <w:rsid w:val="007037A8"/>
    <w:rsid w:val="00703D49"/>
    <w:rsid w:val="00703D94"/>
    <w:rsid w:val="00703E22"/>
    <w:rsid w:val="00703FEE"/>
    <w:rsid w:val="007040C2"/>
    <w:rsid w:val="007048C3"/>
    <w:rsid w:val="00705183"/>
    <w:rsid w:val="00705B50"/>
    <w:rsid w:val="00705E2B"/>
    <w:rsid w:val="00706602"/>
    <w:rsid w:val="00706607"/>
    <w:rsid w:val="007066F2"/>
    <w:rsid w:val="00706B20"/>
    <w:rsid w:val="00706E14"/>
    <w:rsid w:val="00707967"/>
    <w:rsid w:val="00707F09"/>
    <w:rsid w:val="0071001E"/>
    <w:rsid w:val="007105A0"/>
    <w:rsid w:val="00711527"/>
    <w:rsid w:val="007117E3"/>
    <w:rsid w:val="00711803"/>
    <w:rsid w:val="00711807"/>
    <w:rsid w:val="0071190B"/>
    <w:rsid w:val="007119AF"/>
    <w:rsid w:val="00711E3B"/>
    <w:rsid w:val="007123A0"/>
    <w:rsid w:val="00712ADB"/>
    <w:rsid w:val="00712C1F"/>
    <w:rsid w:val="007134B1"/>
    <w:rsid w:val="007137FC"/>
    <w:rsid w:val="00714A4A"/>
    <w:rsid w:val="00714D7D"/>
    <w:rsid w:val="00714E5E"/>
    <w:rsid w:val="00715A72"/>
    <w:rsid w:val="00715AAB"/>
    <w:rsid w:val="007163A8"/>
    <w:rsid w:val="00716663"/>
    <w:rsid w:val="00716BEA"/>
    <w:rsid w:val="00716D55"/>
    <w:rsid w:val="007171E0"/>
    <w:rsid w:val="00717278"/>
    <w:rsid w:val="00717473"/>
    <w:rsid w:val="00717B70"/>
    <w:rsid w:val="007203DA"/>
    <w:rsid w:val="00720C52"/>
    <w:rsid w:val="0072101E"/>
    <w:rsid w:val="00721F2E"/>
    <w:rsid w:val="007222B1"/>
    <w:rsid w:val="00722720"/>
    <w:rsid w:val="00722901"/>
    <w:rsid w:val="00722948"/>
    <w:rsid w:val="00722C7A"/>
    <w:rsid w:val="0072330F"/>
    <w:rsid w:val="00723846"/>
    <w:rsid w:val="00724C18"/>
    <w:rsid w:val="00725490"/>
    <w:rsid w:val="00725573"/>
    <w:rsid w:val="00725CD1"/>
    <w:rsid w:val="00725F65"/>
    <w:rsid w:val="00726039"/>
    <w:rsid w:val="007269D4"/>
    <w:rsid w:val="007269EE"/>
    <w:rsid w:val="00726D95"/>
    <w:rsid w:val="007275C4"/>
    <w:rsid w:val="00727CBD"/>
    <w:rsid w:val="007300C8"/>
    <w:rsid w:val="0073109F"/>
    <w:rsid w:val="00731ED9"/>
    <w:rsid w:val="00731FB7"/>
    <w:rsid w:val="007320EE"/>
    <w:rsid w:val="007321D9"/>
    <w:rsid w:val="007324B2"/>
    <w:rsid w:val="00732D0A"/>
    <w:rsid w:val="007334E8"/>
    <w:rsid w:val="00733684"/>
    <w:rsid w:val="00733853"/>
    <w:rsid w:val="00733CAD"/>
    <w:rsid w:val="00733CFC"/>
    <w:rsid w:val="00734482"/>
    <w:rsid w:val="007345B9"/>
    <w:rsid w:val="007351B3"/>
    <w:rsid w:val="00735DFE"/>
    <w:rsid w:val="00736754"/>
    <w:rsid w:val="00736BD4"/>
    <w:rsid w:val="00736E42"/>
    <w:rsid w:val="0073715D"/>
    <w:rsid w:val="00737271"/>
    <w:rsid w:val="00737C15"/>
    <w:rsid w:val="00737D3D"/>
    <w:rsid w:val="00740214"/>
    <w:rsid w:val="007404A3"/>
    <w:rsid w:val="00740BBD"/>
    <w:rsid w:val="00740D64"/>
    <w:rsid w:val="00740DA7"/>
    <w:rsid w:val="00741CC8"/>
    <w:rsid w:val="0074293C"/>
    <w:rsid w:val="00742AF7"/>
    <w:rsid w:val="00743064"/>
    <w:rsid w:val="00743401"/>
    <w:rsid w:val="00743575"/>
    <w:rsid w:val="007436E3"/>
    <w:rsid w:val="0074533B"/>
    <w:rsid w:val="007459AC"/>
    <w:rsid w:val="00746112"/>
    <w:rsid w:val="00746AC3"/>
    <w:rsid w:val="00746C91"/>
    <w:rsid w:val="00746F55"/>
    <w:rsid w:val="007474B0"/>
    <w:rsid w:val="007479C4"/>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3C7D"/>
    <w:rsid w:val="0075443C"/>
    <w:rsid w:val="00754C7D"/>
    <w:rsid w:val="007551CF"/>
    <w:rsid w:val="00755B52"/>
    <w:rsid w:val="007562C0"/>
    <w:rsid w:val="007566DE"/>
    <w:rsid w:val="00756CD3"/>
    <w:rsid w:val="007572BA"/>
    <w:rsid w:val="007574DE"/>
    <w:rsid w:val="0075785D"/>
    <w:rsid w:val="00757879"/>
    <w:rsid w:val="00757A03"/>
    <w:rsid w:val="0076147E"/>
    <w:rsid w:val="007619D9"/>
    <w:rsid w:val="00761A66"/>
    <w:rsid w:val="00761BF8"/>
    <w:rsid w:val="00761F3F"/>
    <w:rsid w:val="00762679"/>
    <w:rsid w:val="00762949"/>
    <w:rsid w:val="00762EAA"/>
    <w:rsid w:val="00763129"/>
    <w:rsid w:val="00763225"/>
    <w:rsid w:val="00763560"/>
    <w:rsid w:val="0076371C"/>
    <w:rsid w:val="00764700"/>
    <w:rsid w:val="007648DA"/>
    <w:rsid w:val="007650E0"/>
    <w:rsid w:val="007656FC"/>
    <w:rsid w:val="00765858"/>
    <w:rsid w:val="007660BA"/>
    <w:rsid w:val="0076629D"/>
    <w:rsid w:val="007669CA"/>
    <w:rsid w:val="00766B7C"/>
    <w:rsid w:val="00766E28"/>
    <w:rsid w:val="00767625"/>
    <w:rsid w:val="0076766F"/>
    <w:rsid w:val="00770217"/>
    <w:rsid w:val="00770337"/>
    <w:rsid w:val="0077058A"/>
    <w:rsid w:val="00770C9C"/>
    <w:rsid w:val="00770D2E"/>
    <w:rsid w:val="00771276"/>
    <w:rsid w:val="0077205B"/>
    <w:rsid w:val="007720A7"/>
    <w:rsid w:val="0077235D"/>
    <w:rsid w:val="00772816"/>
    <w:rsid w:val="00773734"/>
    <w:rsid w:val="007750EB"/>
    <w:rsid w:val="0077536A"/>
    <w:rsid w:val="007759E9"/>
    <w:rsid w:val="00775ACF"/>
    <w:rsid w:val="00775ADA"/>
    <w:rsid w:val="00775D7D"/>
    <w:rsid w:val="00776C87"/>
    <w:rsid w:val="007771AA"/>
    <w:rsid w:val="0077736F"/>
    <w:rsid w:val="00777D05"/>
    <w:rsid w:val="00777D4A"/>
    <w:rsid w:val="007802A5"/>
    <w:rsid w:val="0078030F"/>
    <w:rsid w:val="00780586"/>
    <w:rsid w:val="00780777"/>
    <w:rsid w:val="0078090A"/>
    <w:rsid w:val="00780E70"/>
    <w:rsid w:val="0078114A"/>
    <w:rsid w:val="00781881"/>
    <w:rsid w:val="00781A32"/>
    <w:rsid w:val="00781E42"/>
    <w:rsid w:val="00782357"/>
    <w:rsid w:val="007825D4"/>
    <w:rsid w:val="00782F27"/>
    <w:rsid w:val="0078362A"/>
    <w:rsid w:val="007840B4"/>
    <w:rsid w:val="00784A81"/>
    <w:rsid w:val="00785C37"/>
    <w:rsid w:val="00785C5D"/>
    <w:rsid w:val="00785CAF"/>
    <w:rsid w:val="0078605E"/>
    <w:rsid w:val="00786639"/>
    <w:rsid w:val="00786A61"/>
    <w:rsid w:val="00786B93"/>
    <w:rsid w:val="00787D85"/>
    <w:rsid w:val="007901E9"/>
    <w:rsid w:val="00790387"/>
    <w:rsid w:val="00790B99"/>
    <w:rsid w:val="007918BC"/>
    <w:rsid w:val="00791B2B"/>
    <w:rsid w:val="00791F6A"/>
    <w:rsid w:val="00792D95"/>
    <w:rsid w:val="00792F05"/>
    <w:rsid w:val="00792F9C"/>
    <w:rsid w:val="00792FFD"/>
    <w:rsid w:val="007931EC"/>
    <w:rsid w:val="00793658"/>
    <w:rsid w:val="007936CC"/>
    <w:rsid w:val="00793F3A"/>
    <w:rsid w:val="0079442D"/>
    <w:rsid w:val="007946EA"/>
    <w:rsid w:val="007948D7"/>
    <w:rsid w:val="00794C71"/>
    <w:rsid w:val="00795103"/>
    <w:rsid w:val="00795D59"/>
    <w:rsid w:val="0079611E"/>
    <w:rsid w:val="00796BB1"/>
    <w:rsid w:val="00797183"/>
    <w:rsid w:val="00797C65"/>
    <w:rsid w:val="00797D43"/>
    <w:rsid w:val="00797E59"/>
    <w:rsid w:val="00797F44"/>
    <w:rsid w:val="007A0465"/>
    <w:rsid w:val="007A0D48"/>
    <w:rsid w:val="007A0FD7"/>
    <w:rsid w:val="007A14BC"/>
    <w:rsid w:val="007A2100"/>
    <w:rsid w:val="007A225A"/>
    <w:rsid w:val="007A22D1"/>
    <w:rsid w:val="007A29CF"/>
    <w:rsid w:val="007A2B71"/>
    <w:rsid w:val="007A3173"/>
    <w:rsid w:val="007A31E6"/>
    <w:rsid w:val="007A3610"/>
    <w:rsid w:val="007A3908"/>
    <w:rsid w:val="007A4308"/>
    <w:rsid w:val="007A4C88"/>
    <w:rsid w:val="007A51E5"/>
    <w:rsid w:val="007A5B32"/>
    <w:rsid w:val="007A5DEF"/>
    <w:rsid w:val="007A5F6F"/>
    <w:rsid w:val="007A7124"/>
    <w:rsid w:val="007A7B72"/>
    <w:rsid w:val="007B0651"/>
    <w:rsid w:val="007B095F"/>
    <w:rsid w:val="007B0B85"/>
    <w:rsid w:val="007B0F3F"/>
    <w:rsid w:val="007B2141"/>
    <w:rsid w:val="007B21EF"/>
    <w:rsid w:val="007B3FDD"/>
    <w:rsid w:val="007B40A8"/>
    <w:rsid w:val="007B4117"/>
    <w:rsid w:val="007B4BB0"/>
    <w:rsid w:val="007B5582"/>
    <w:rsid w:val="007B5D7D"/>
    <w:rsid w:val="007B5E60"/>
    <w:rsid w:val="007B66A5"/>
    <w:rsid w:val="007B72FD"/>
    <w:rsid w:val="007B7678"/>
    <w:rsid w:val="007B7E85"/>
    <w:rsid w:val="007C062B"/>
    <w:rsid w:val="007C09ED"/>
    <w:rsid w:val="007C0D7B"/>
    <w:rsid w:val="007C0EF5"/>
    <w:rsid w:val="007C1103"/>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5A97"/>
    <w:rsid w:val="007C5BC4"/>
    <w:rsid w:val="007C7396"/>
    <w:rsid w:val="007C7412"/>
    <w:rsid w:val="007C7DD3"/>
    <w:rsid w:val="007C7E69"/>
    <w:rsid w:val="007D01D0"/>
    <w:rsid w:val="007D02CB"/>
    <w:rsid w:val="007D09B4"/>
    <w:rsid w:val="007D0F4D"/>
    <w:rsid w:val="007D2D7B"/>
    <w:rsid w:val="007D344C"/>
    <w:rsid w:val="007D3499"/>
    <w:rsid w:val="007D34F0"/>
    <w:rsid w:val="007D3667"/>
    <w:rsid w:val="007D4001"/>
    <w:rsid w:val="007D4417"/>
    <w:rsid w:val="007D499F"/>
    <w:rsid w:val="007D5919"/>
    <w:rsid w:val="007D5939"/>
    <w:rsid w:val="007D61F6"/>
    <w:rsid w:val="007D64F4"/>
    <w:rsid w:val="007D6FA2"/>
    <w:rsid w:val="007D729D"/>
    <w:rsid w:val="007E0316"/>
    <w:rsid w:val="007E09F5"/>
    <w:rsid w:val="007E0CF1"/>
    <w:rsid w:val="007E1085"/>
    <w:rsid w:val="007E17D4"/>
    <w:rsid w:val="007E187E"/>
    <w:rsid w:val="007E18F3"/>
    <w:rsid w:val="007E2320"/>
    <w:rsid w:val="007E25B5"/>
    <w:rsid w:val="007E2AD6"/>
    <w:rsid w:val="007E2F80"/>
    <w:rsid w:val="007E37E5"/>
    <w:rsid w:val="007E3DCE"/>
    <w:rsid w:val="007E3ECD"/>
    <w:rsid w:val="007E4788"/>
    <w:rsid w:val="007E481E"/>
    <w:rsid w:val="007E49C0"/>
    <w:rsid w:val="007E4ED0"/>
    <w:rsid w:val="007E4F3D"/>
    <w:rsid w:val="007E5A3D"/>
    <w:rsid w:val="007E5C1D"/>
    <w:rsid w:val="007E5CD4"/>
    <w:rsid w:val="007E5F4C"/>
    <w:rsid w:val="007E6530"/>
    <w:rsid w:val="007E6F2D"/>
    <w:rsid w:val="007E6FB4"/>
    <w:rsid w:val="007E74F4"/>
    <w:rsid w:val="007E7B3D"/>
    <w:rsid w:val="007F0335"/>
    <w:rsid w:val="007F0480"/>
    <w:rsid w:val="007F0614"/>
    <w:rsid w:val="007F0800"/>
    <w:rsid w:val="007F1572"/>
    <w:rsid w:val="007F1C79"/>
    <w:rsid w:val="007F2091"/>
    <w:rsid w:val="007F24A2"/>
    <w:rsid w:val="007F34CF"/>
    <w:rsid w:val="007F38C3"/>
    <w:rsid w:val="007F3AE8"/>
    <w:rsid w:val="007F3F31"/>
    <w:rsid w:val="007F4DD7"/>
    <w:rsid w:val="007F51C8"/>
    <w:rsid w:val="007F5EDA"/>
    <w:rsid w:val="007F6230"/>
    <w:rsid w:val="007F6D8C"/>
    <w:rsid w:val="007F6E76"/>
    <w:rsid w:val="007F6EFA"/>
    <w:rsid w:val="007F6FAC"/>
    <w:rsid w:val="00800102"/>
    <w:rsid w:val="0080133E"/>
    <w:rsid w:val="00801AB7"/>
    <w:rsid w:val="00801C31"/>
    <w:rsid w:val="00801EC6"/>
    <w:rsid w:val="008029BD"/>
    <w:rsid w:val="00802E49"/>
    <w:rsid w:val="00803164"/>
    <w:rsid w:val="0080564D"/>
    <w:rsid w:val="008059A0"/>
    <w:rsid w:val="008060C2"/>
    <w:rsid w:val="008060F3"/>
    <w:rsid w:val="00806234"/>
    <w:rsid w:val="00806D86"/>
    <w:rsid w:val="00806E9C"/>
    <w:rsid w:val="0080758B"/>
    <w:rsid w:val="00810E48"/>
    <w:rsid w:val="00810F5D"/>
    <w:rsid w:val="008111A1"/>
    <w:rsid w:val="00811E3D"/>
    <w:rsid w:val="00812F75"/>
    <w:rsid w:val="008136E0"/>
    <w:rsid w:val="00813A32"/>
    <w:rsid w:val="00813BBA"/>
    <w:rsid w:val="00813C17"/>
    <w:rsid w:val="0081404B"/>
    <w:rsid w:val="00814566"/>
    <w:rsid w:val="008145A7"/>
    <w:rsid w:val="008149FB"/>
    <w:rsid w:val="00814B0A"/>
    <w:rsid w:val="0081514D"/>
    <w:rsid w:val="008167DC"/>
    <w:rsid w:val="00816EB2"/>
    <w:rsid w:val="00816F08"/>
    <w:rsid w:val="00817795"/>
    <w:rsid w:val="00817D41"/>
    <w:rsid w:val="0082046F"/>
    <w:rsid w:val="008207DF"/>
    <w:rsid w:val="0082244A"/>
    <w:rsid w:val="00822F4F"/>
    <w:rsid w:val="00824839"/>
    <w:rsid w:val="00824E14"/>
    <w:rsid w:val="00825769"/>
    <w:rsid w:val="00825820"/>
    <w:rsid w:val="00826133"/>
    <w:rsid w:val="00826197"/>
    <w:rsid w:val="008261CA"/>
    <w:rsid w:val="008266D9"/>
    <w:rsid w:val="008268A5"/>
    <w:rsid w:val="00826A06"/>
    <w:rsid w:val="00830000"/>
    <w:rsid w:val="00830E32"/>
    <w:rsid w:val="00831268"/>
    <w:rsid w:val="008313BF"/>
    <w:rsid w:val="008313FC"/>
    <w:rsid w:val="008314E0"/>
    <w:rsid w:val="00831931"/>
    <w:rsid w:val="00831B8C"/>
    <w:rsid w:val="008322D8"/>
    <w:rsid w:val="00833766"/>
    <w:rsid w:val="00833853"/>
    <w:rsid w:val="008339AA"/>
    <w:rsid w:val="00833BDF"/>
    <w:rsid w:val="008345BD"/>
    <w:rsid w:val="00835C98"/>
    <w:rsid w:val="00836391"/>
    <w:rsid w:val="008374D8"/>
    <w:rsid w:val="00837DA8"/>
    <w:rsid w:val="008404E2"/>
    <w:rsid w:val="008416A7"/>
    <w:rsid w:val="008422D6"/>
    <w:rsid w:val="0084293C"/>
    <w:rsid w:val="008429A7"/>
    <w:rsid w:val="0084318C"/>
    <w:rsid w:val="008432EA"/>
    <w:rsid w:val="00843D5C"/>
    <w:rsid w:val="0084451C"/>
    <w:rsid w:val="008445B2"/>
    <w:rsid w:val="0084482F"/>
    <w:rsid w:val="008449B8"/>
    <w:rsid w:val="0084544F"/>
    <w:rsid w:val="00846801"/>
    <w:rsid w:val="00846CB6"/>
    <w:rsid w:val="008475E3"/>
    <w:rsid w:val="00847AF7"/>
    <w:rsid w:val="00847E47"/>
    <w:rsid w:val="00850805"/>
    <w:rsid w:val="008514BB"/>
    <w:rsid w:val="008518B3"/>
    <w:rsid w:val="00851988"/>
    <w:rsid w:val="00851B03"/>
    <w:rsid w:val="00852215"/>
    <w:rsid w:val="00852E67"/>
    <w:rsid w:val="008537C0"/>
    <w:rsid w:val="0085484E"/>
    <w:rsid w:val="008548A3"/>
    <w:rsid w:val="008548D1"/>
    <w:rsid w:val="00854947"/>
    <w:rsid w:val="008557F2"/>
    <w:rsid w:val="0085627F"/>
    <w:rsid w:val="00856B94"/>
    <w:rsid w:val="008573DB"/>
    <w:rsid w:val="0085743E"/>
    <w:rsid w:val="00857AAF"/>
    <w:rsid w:val="00857B91"/>
    <w:rsid w:val="00857EF3"/>
    <w:rsid w:val="00860163"/>
    <w:rsid w:val="00861065"/>
    <w:rsid w:val="008622CB"/>
    <w:rsid w:val="0086259B"/>
    <w:rsid w:val="0086283D"/>
    <w:rsid w:val="008629FE"/>
    <w:rsid w:val="0086351F"/>
    <w:rsid w:val="00864033"/>
    <w:rsid w:val="008646FE"/>
    <w:rsid w:val="00864E8A"/>
    <w:rsid w:val="00864F73"/>
    <w:rsid w:val="008651F8"/>
    <w:rsid w:val="00866EFF"/>
    <w:rsid w:val="00867C17"/>
    <w:rsid w:val="00867C65"/>
    <w:rsid w:val="00870A4E"/>
    <w:rsid w:val="00870ECD"/>
    <w:rsid w:val="00870F97"/>
    <w:rsid w:val="008710A8"/>
    <w:rsid w:val="0087114F"/>
    <w:rsid w:val="00871477"/>
    <w:rsid w:val="0087169F"/>
    <w:rsid w:val="008717C1"/>
    <w:rsid w:val="00871B34"/>
    <w:rsid w:val="00871F69"/>
    <w:rsid w:val="0087267A"/>
    <w:rsid w:val="00873341"/>
    <w:rsid w:val="00873406"/>
    <w:rsid w:val="008735CE"/>
    <w:rsid w:val="008742F9"/>
    <w:rsid w:val="008745B4"/>
    <w:rsid w:val="00874EB3"/>
    <w:rsid w:val="00876CFA"/>
    <w:rsid w:val="00876D88"/>
    <w:rsid w:val="00877834"/>
    <w:rsid w:val="00877A20"/>
    <w:rsid w:val="00880562"/>
    <w:rsid w:val="00880BF4"/>
    <w:rsid w:val="008810E9"/>
    <w:rsid w:val="00881245"/>
    <w:rsid w:val="0088125C"/>
    <w:rsid w:val="0088130A"/>
    <w:rsid w:val="00881510"/>
    <w:rsid w:val="00881929"/>
    <w:rsid w:val="00881954"/>
    <w:rsid w:val="00882529"/>
    <w:rsid w:val="00882B89"/>
    <w:rsid w:val="00882E44"/>
    <w:rsid w:val="00883094"/>
    <w:rsid w:val="00883222"/>
    <w:rsid w:val="00883D92"/>
    <w:rsid w:val="00885414"/>
    <w:rsid w:val="00885582"/>
    <w:rsid w:val="00885739"/>
    <w:rsid w:val="008858BE"/>
    <w:rsid w:val="00885BFD"/>
    <w:rsid w:val="0088666A"/>
    <w:rsid w:val="00886836"/>
    <w:rsid w:val="00886EC7"/>
    <w:rsid w:val="00887140"/>
    <w:rsid w:val="00887452"/>
    <w:rsid w:val="00887931"/>
    <w:rsid w:val="008879DD"/>
    <w:rsid w:val="00887C24"/>
    <w:rsid w:val="00887D2B"/>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E54"/>
    <w:rsid w:val="008943A0"/>
    <w:rsid w:val="008945A4"/>
    <w:rsid w:val="00894F9D"/>
    <w:rsid w:val="0089517D"/>
    <w:rsid w:val="008954E5"/>
    <w:rsid w:val="00895CB2"/>
    <w:rsid w:val="0089688B"/>
    <w:rsid w:val="008A05C1"/>
    <w:rsid w:val="008A061E"/>
    <w:rsid w:val="008A0A65"/>
    <w:rsid w:val="008A0D5D"/>
    <w:rsid w:val="008A127B"/>
    <w:rsid w:val="008A1834"/>
    <w:rsid w:val="008A1C11"/>
    <w:rsid w:val="008A2111"/>
    <w:rsid w:val="008A264F"/>
    <w:rsid w:val="008A27E2"/>
    <w:rsid w:val="008A2A72"/>
    <w:rsid w:val="008A4EC7"/>
    <w:rsid w:val="008A4F11"/>
    <w:rsid w:val="008A4F90"/>
    <w:rsid w:val="008A5D44"/>
    <w:rsid w:val="008A67A1"/>
    <w:rsid w:val="008B026C"/>
    <w:rsid w:val="008B02EE"/>
    <w:rsid w:val="008B0C64"/>
    <w:rsid w:val="008B0FEE"/>
    <w:rsid w:val="008B1025"/>
    <w:rsid w:val="008B11A7"/>
    <w:rsid w:val="008B11A9"/>
    <w:rsid w:val="008B12C8"/>
    <w:rsid w:val="008B14D4"/>
    <w:rsid w:val="008B2B76"/>
    <w:rsid w:val="008B3633"/>
    <w:rsid w:val="008B37B9"/>
    <w:rsid w:val="008B41E8"/>
    <w:rsid w:val="008B5259"/>
    <w:rsid w:val="008B673A"/>
    <w:rsid w:val="008B69C8"/>
    <w:rsid w:val="008B6A82"/>
    <w:rsid w:val="008B71AC"/>
    <w:rsid w:val="008B748A"/>
    <w:rsid w:val="008B7CAC"/>
    <w:rsid w:val="008B7E57"/>
    <w:rsid w:val="008C1385"/>
    <w:rsid w:val="008C241E"/>
    <w:rsid w:val="008C2807"/>
    <w:rsid w:val="008C2AAF"/>
    <w:rsid w:val="008C3722"/>
    <w:rsid w:val="008C3CE3"/>
    <w:rsid w:val="008C3F9C"/>
    <w:rsid w:val="008C4388"/>
    <w:rsid w:val="008C438A"/>
    <w:rsid w:val="008C47A4"/>
    <w:rsid w:val="008C4839"/>
    <w:rsid w:val="008C5A1D"/>
    <w:rsid w:val="008C6154"/>
    <w:rsid w:val="008C7280"/>
    <w:rsid w:val="008C72A3"/>
    <w:rsid w:val="008C7CB2"/>
    <w:rsid w:val="008C7F9C"/>
    <w:rsid w:val="008D025F"/>
    <w:rsid w:val="008D05CB"/>
    <w:rsid w:val="008D0FAD"/>
    <w:rsid w:val="008D160F"/>
    <w:rsid w:val="008D1981"/>
    <w:rsid w:val="008D1B84"/>
    <w:rsid w:val="008D1F59"/>
    <w:rsid w:val="008D27F4"/>
    <w:rsid w:val="008D2A5D"/>
    <w:rsid w:val="008D359B"/>
    <w:rsid w:val="008D3A42"/>
    <w:rsid w:val="008D4706"/>
    <w:rsid w:val="008D4893"/>
    <w:rsid w:val="008D492A"/>
    <w:rsid w:val="008D5012"/>
    <w:rsid w:val="008D5273"/>
    <w:rsid w:val="008D5691"/>
    <w:rsid w:val="008D5A7F"/>
    <w:rsid w:val="008D615D"/>
    <w:rsid w:val="008D6CE4"/>
    <w:rsid w:val="008D7016"/>
    <w:rsid w:val="008D7468"/>
    <w:rsid w:val="008D7D9A"/>
    <w:rsid w:val="008D7E40"/>
    <w:rsid w:val="008E0235"/>
    <w:rsid w:val="008E0AFE"/>
    <w:rsid w:val="008E1049"/>
    <w:rsid w:val="008E17B3"/>
    <w:rsid w:val="008E230D"/>
    <w:rsid w:val="008E2464"/>
    <w:rsid w:val="008E2558"/>
    <w:rsid w:val="008E259F"/>
    <w:rsid w:val="008E2A7F"/>
    <w:rsid w:val="008E2FAC"/>
    <w:rsid w:val="008E391F"/>
    <w:rsid w:val="008E3C67"/>
    <w:rsid w:val="008E3DE5"/>
    <w:rsid w:val="008E49FF"/>
    <w:rsid w:val="008E50A0"/>
    <w:rsid w:val="008E5615"/>
    <w:rsid w:val="008E5741"/>
    <w:rsid w:val="008E5838"/>
    <w:rsid w:val="008E5B5D"/>
    <w:rsid w:val="008E628F"/>
    <w:rsid w:val="008E64C8"/>
    <w:rsid w:val="008E6748"/>
    <w:rsid w:val="008E683B"/>
    <w:rsid w:val="008E685A"/>
    <w:rsid w:val="008E7009"/>
    <w:rsid w:val="008E7638"/>
    <w:rsid w:val="008E7801"/>
    <w:rsid w:val="008E78E7"/>
    <w:rsid w:val="008F00E4"/>
    <w:rsid w:val="008F043D"/>
    <w:rsid w:val="008F0871"/>
    <w:rsid w:val="008F0A1D"/>
    <w:rsid w:val="008F102E"/>
    <w:rsid w:val="008F114C"/>
    <w:rsid w:val="008F1AEC"/>
    <w:rsid w:val="008F1FEB"/>
    <w:rsid w:val="008F2176"/>
    <w:rsid w:val="008F238F"/>
    <w:rsid w:val="008F26AA"/>
    <w:rsid w:val="008F2C57"/>
    <w:rsid w:val="008F2CE5"/>
    <w:rsid w:val="008F30A5"/>
    <w:rsid w:val="008F4B76"/>
    <w:rsid w:val="008F4D2C"/>
    <w:rsid w:val="008F4EE9"/>
    <w:rsid w:val="008F52E9"/>
    <w:rsid w:val="008F53F0"/>
    <w:rsid w:val="008F58CD"/>
    <w:rsid w:val="008F5D23"/>
    <w:rsid w:val="008F7112"/>
    <w:rsid w:val="008F73AA"/>
    <w:rsid w:val="008F7CB5"/>
    <w:rsid w:val="008F7E57"/>
    <w:rsid w:val="00900BAF"/>
    <w:rsid w:val="00900E83"/>
    <w:rsid w:val="009014D1"/>
    <w:rsid w:val="00901665"/>
    <w:rsid w:val="0090172F"/>
    <w:rsid w:val="0090234F"/>
    <w:rsid w:val="00902460"/>
    <w:rsid w:val="00902692"/>
    <w:rsid w:val="00902821"/>
    <w:rsid w:val="00902AC1"/>
    <w:rsid w:val="009032DD"/>
    <w:rsid w:val="009041A9"/>
    <w:rsid w:val="00904BAA"/>
    <w:rsid w:val="00905E74"/>
    <w:rsid w:val="00905EBC"/>
    <w:rsid w:val="009067B8"/>
    <w:rsid w:val="00906BC5"/>
    <w:rsid w:val="009078E8"/>
    <w:rsid w:val="00910224"/>
    <w:rsid w:val="00910B13"/>
    <w:rsid w:val="00910FDB"/>
    <w:rsid w:val="00911197"/>
    <w:rsid w:val="009114E0"/>
    <w:rsid w:val="00911847"/>
    <w:rsid w:val="00912F89"/>
    <w:rsid w:val="0091395F"/>
    <w:rsid w:val="00914D86"/>
    <w:rsid w:val="00915BC6"/>
    <w:rsid w:val="00915E3E"/>
    <w:rsid w:val="00915F69"/>
    <w:rsid w:val="0091606C"/>
    <w:rsid w:val="009162F9"/>
    <w:rsid w:val="0091689B"/>
    <w:rsid w:val="00916A38"/>
    <w:rsid w:val="00916B92"/>
    <w:rsid w:val="009170E9"/>
    <w:rsid w:val="009174E2"/>
    <w:rsid w:val="009175AD"/>
    <w:rsid w:val="00917BD3"/>
    <w:rsid w:val="00920124"/>
    <w:rsid w:val="009211A5"/>
    <w:rsid w:val="009211AA"/>
    <w:rsid w:val="00921FA3"/>
    <w:rsid w:val="009220D9"/>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822"/>
    <w:rsid w:val="00930D2B"/>
    <w:rsid w:val="00930D54"/>
    <w:rsid w:val="0093140C"/>
    <w:rsid w:val="00931FEF"/>
    <w:rsid w:val="0093210E"/>
    <w:rsid w:val="009321D6"/>
    <w:rsid w:val="0093222C"/>
    <w:rsid w:val="009329C2"/>
    <w:rsid w:val="00932FE0"/>
    <w:rsid w:val="00932FF5"/>
    <w:rsid w:val="00933B74"/>
    <w:rsid w:val="00935652"/>
    <w:rsid w:val="00935C1E"/>
    <w:rsid w:val="0093671A"/>
    <w:rsid w:val="00936E31"/>
    <w:rsid w:val="009372E1"/>
    <w:rsid w:val="00937A96"/>
    <w:rsid w:val="00937AE7"/>
    <w:rsid w:val="00937FA3"/>
    <w:rsid w:val="00940981"/>
    <w:rsid w:val="00941410"/>
    <w:rsid w:val="0094162A"/>
    <w:rsid w:val="00941B8A"/>
    <w:rsid w:val="009437B2"/>
    <w:rsid w:val="009437CE"/>
    <w:rsid w:val="00943DDC"/>
    <w:rsid w:val="00943F1F"/>
    <w:rsid w:val="00943F5B"/>
    <w:rsid w:val="009440E4"/>
    <w:rsid w:val="00944CB4"/>
    <w:rsid w:val="00945329"/>
    <w:rsid w:val="0094681A"/>
    <w:rsid w:val="00947FB1"/>
    <w:rsid w:val="009500E4"/>
    <w:rsid w:val="0095083D"/>
    <w:rsid w:val="00950CB9"/>
    <w:rsid w:val="009524AE"/>
    <w:rsid w:val="00952A03"/>
    <w:rsid w:val="00952D77"/>
    <w:rsid w:val="00953D9E"/>
    <w:rsid w:val="00954AA7"/>
    <w:rsid w:val="00954F56"/>
    <w:rsid w:val="00955027"/>
    <w:rsid w:val="009555DC"/>
    <w:rsid w:val="00955807"/>
    <w:rsid w:val="00955BDA"/>
    <w:rsid w:val="00955C45"/>
    <w:rsid w:val="009566DB"/>
    <w:rsid w:val="00956C04"/>
    <w:rsid w:val="00956ED7"/>
    <w:rsid w:val="00957142"/>
    <w:rsid w:val="009571E3"/>
    <w:rsid w:val="009577EC"/>
    <w:rsid w:val="00957EA2"/>
    <w:rsid w:val="0096023A"/>
    <w:rsid w:val="009608E9"/>
    <w:rsid w:val="00961343"/>
    <w:rsid w:val="009616F8"/>
    <w:rsid w:val="00962405"/>
    <w:rsid w:val="00962706"/>
    <w:rsid w:val="00962AF9"/>
    <w:rsid w:val="00962C2B"/>
    <w:rsid w:val="0096412A"/>
    <w:rsid w:val="009642F2"/>
    <w:rsid w:val="0096436A"/>
    <w:rsid w:val="00964671"/>
    <w:rsid w:val="00964850"/>
    <w:rsid w:val="00964953"/>
    <w:rsid w:val="00964D96"/>
    <w:rsid w:val="00965636"/>
    <w:rsid w:val="00965815"/>
    <w:rsid w:val="009659BC"/>
    <w:rsid w:val="00965CA7"/>
    <w:rsid w:val="00965F60"/>
    <w:rsid w:val="00966050"/>
    <w:rsid w:val="00966E3B"/>
    <w:rsid w:val="009671B1"/>
    <w:rsid w:val="00967473"/>
    <w:rsid w:val="00967A36"/>
    <w:rsid w:val="00970051"/>
    <w:rsid w:val="00970829"/>
    <w:rsid w:val="00970AE5"/>
    <w:rsid w:val="00970CB4"/>
    <w:rsid w:val="00971139"/>
    <w:rsid w:val="00971240"/>
    <w:rsid w:val="009721FE"/>
    <w:rsid w:val="00972B4F"/>
    <w:rsid w:val="009730E4"/>
    <w:rsid w:val="00973B34"/>
    <w:rsid w:val="009755FD"/>
    <w:rsid w:val="00976041"/>
    <w:rsid w:val="009764F1"/>
    <w:rsid w:val="00976625"/>
    <w:rsid w:val="009769F4"/>
    <w:rsid w:val="00976B6B"/>
    <w:rsid w:val="00977733"/>
    <w:rsid w:val="00977961"/>
    <w:rsid w:val="00977C21"/>
    <w:rsid w:val="00977FC7"/>
    <w:rsid w:val="00981696"/>
    <w:rsid w:val="009817B8"/>
    <w:rsid w:val="0098195B"/>
    <w:rsid w:val="00981A56"/>
    <w:rsid w:val="009821C6"/>
    <w:rsid w:val="0098244A"/>
    <w:rsid w:val="009824ED"/>
    <w:rsid w:val="00982AE4"/>
    <w:rsid w:val="00982E68"/>
    <w:rsid w:val="00983416"/>
    <w:rsid w:val="009844F2"/>
    <w:rsid w:val="00984BA5"/>
    <w:rsid w:val="00984D50"/>
    <w:rsid w:val="00984EF2"/>
    <w:rsid w:val="0098583F"/>
    <w:rsid w:val="00985BD8"/>
    <w:rsid w:val="00985EDA"/>
    <w:rsid w:val="0098612A"/>
    <w:rsid w:val="0098652C"/>
    <w:rsid w:val="0098658B"/>
    <w:rsid w:val="009865F6"/>
    <w:rsid w:val="00986692"/>
    <w:rsid w:val="009877D7"/>
    <w:rsid w:val="00990087"/>
    <w:rsid w:val="00991490"/>
    <w:rsid w:val="00991CB0"/>
    <w:rsid w:val="00991FDC"/>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97A55"/>
    <w:rsid w:val="009A047E"/>
    <w:rsid w:val="009A2BFA"/>
    <w:rsid w:val="009A34D4"/>
    <w:rsid w:val="009A39E0"/>
    <w:rsid w:val="009A3EE7"/>
    <w:rsid w:val="009A5710"/>
    <w:rsid w:val="009A5DBF"/>
    <w:rsid w:val="009A5F25"/>
    <w:rsid w:val="009A60AD"/>
    <w:rsid w:val="009A6597"/>
    <w:rsid w:val="009A6DE5"/>
    <w:rsid w:val="009A6F88"/>
    <w:rsid w:val="009A6FDA"/>
    <w:rsid w:val="009A7727"/>
    <w:rsid w:val="009B0770"/>
    <w:rsid w:val="009B0793"/>
    <w:rsid w:val="009B1734"/>
    <w:rsid w:val="009B1806"/>
    <w:rsid w:val="009B1DF6"/>
    <w:rsid w:val="009B3B5D"/>
    <w:rsid w:val="009B4673"/>
    <w:rsid w:val="009B4962"/>
    <w:rsid w:val="009B52C9"/>
    <w:rsid w:val="009B6709"/>
    <w:rsid w:val="009B683B"/>
    <w:rsid w:val="009B6F8F"/>
    <w:rsid w:val="009B70FE"/>
    <w:rsid w:val="009B7869"/>
    <w:rsid w:val="009B7ABA"/>
    <w:rsid w:val="009C003C"/>
    <w:rsid w:val="009C05F1"/>
    <w:rsid w:val="009C22CB"/>
    <w:rsid w:val="009C2A02"/>
    <w:rsid w:val="009C30E0"/>
    <w:rsid w:val="009C33D5"/>
    <w:rsid w:val="009C3B1B"/>
    <w:rsid w:val="009C44C5"/>
    <w:rsid w:val="009C49AF"/>
    <w:rsid w:val="009C53EF"/>
    <w:rsid w:val="009C5401"/>
    <w:rsid w:val="009C558B"/>
    <w:rsid w:val="009C5B14"/>
    <w:rsid w:val="009C636E"/>
    <w:rsid w:val="009C6BFB"/>
    <w:rsid w:val="009C6E61"/>
    <w:rsid w:val="009C6EAC"/>
    <w:rsid w:val="009C751E"/>
    <w:rsid w:val="009C766C"/>
    <w:rsid w:val="009C7704"/>
    <w:rsid w:val="009C7853"/>
    <w:rsid w:val="009D0976"/>
    <w:rsid w:val="009D1361"/>
    <w:rsid w:val="009D1471"/>
    <w:rsid w:val="009D20E1"/>
    <w:rsid w:val="009D2199"/>
    <w:rsid w:val="009D2414"/>
    <w:rsid w:val="009D26A6"/>
    <w:rsid w:val="009D2CBC"/>
    <w:rsid w:val="009D2D56"/>
    <w:rsid w:val="009D3859"/>
    <w:rsid w:val="009D39D1"/>
    <w:rsid w:val="009D3D03"/>
    <w:rsid w:val="009D3FBD"/>
    <w:rsid w:val="009D4038"/>
    <w:rsid w:val="009D453D"/>
    <w:rsid w:val="009D5357"/>
    <w:rsid w:val="009D573A"/>
    <w:rsid w:val="009D6643"/>
    <w:rsid w:val="009D721F"/>
    <w:rsid w:val="009D72F4"/>
    <w:rsid w:val="009D76DD"/>
    <w:rsid w:val="009D782B"/>
    <w:rsid w:val="009E01C3"/>
    <w:rsid w:val="009E049B"/>
    <w:rsid w:val="009E0A4A"/>
    <w:rsid w:val="009E0BF8"/>
    <w:rsid w:val="009E0D43"/>
    <w:rsid w:val="009E0DF3"/>
    <w:rsid w:val="009E2E4A"/>
    <w:rsid w:val="009E3277"/>
    <w:rsid w:val="009E33DA"/>
    <w:rsid w:val="009E370F"/>
    <w:rsid w:val="009E377C"/>
    <w:rsid w:val="009E3977"/>
    <w:rsid w:val="009E3FBE"/>
    <w:rsid w:val="009E42FD"/>
    <w:rsid w:val="009E500B"/>
    <w:rsid w:val="009E5060"/>
    <w:rsid w:val="009E541A"/>
    <w:rsid w:val="009E56D4"/>
    <w:rsid w:val="009E59A5"/>
    <w:rsid w:val="009E5F09"/>
    <w:rsid w:val="009E5FF5"/>
    <w:rsid w:val="009E61C1"/>
    <w:rsid w:val="009E72EC"/>
    <w:rsid w:val="009E795F"/>
    <w:rsid w:val="009F111C"/>
    <w:rsid w:val="009F126D"/>
    <w:rsid w:val="009F171E"/>
    <w:rsid w:val="009F1CE7"/>
    <w:rsid w:val="009F1D06"/>
    <w:rsid w:val="009F2279"/>
    <w:rsid w:val="009F22FE"/>
    <w:rsid w:val="009F2529"/>
    <w:rsid w:val="009F2F13"/>
    <w:rsid w:val="009F374C"/>
    <w:rsid w:val="009F3A30"/>
    <w:rsid w:val="009F4369"/>
    <w:rsid w:val="009F58E6"/>
    <w:rsid w:val="009F632A"/>
    <w:rsid w:val="009F6432"/>
    <w:rsid w:val="009F67F3"/>
    <w:rsid w:val="009F6D90"/>
    <w:rsid w:val="009F7DC9"/>
    <w:rsid w:val="00A0038E"/>
    <w:rsid w:val="00A004C8"/>
    <w:rsid w:val="00A008FD"/>
    <w:rsid w:val="00A00D0A"/>
    <w:rsid w:val="00A01443"/>
    <w:rsid w:val="00A017C5"/>
    <w:rsid w:val="00A01A2C"/>
    <w:rsid w:val="00A02040"/>
    <w:rsid w:val="00A023C4"/>
    <w:rsid w:val="00A03412"/>
    <w:rsid w:val="00A038EE"/>
    <w:rsid w:val="00A03D3F"/>
    <w:rsid w:val="00A03E1C"/>
    <w:rsid w:val="00A03F40"/>
    <w:rsid w:val="00A043EB"/>
    <w:rsid w:val="00A0509C"/>
    <w:rsid w:val="00A0541C"/>
    <w:rsid w:val="00A05428"/>
    <w:rsid w:val="00A0613C"/>
    <w:rsid w:val="00A07061"/>
    <w:rsid w:val="00A071A5"/>
    <w:rsid w:val="00A072E7"/>
    <w:rsid w:val="00A075C3"/>
    <w:rsid w:val="00A076B1"/>
    <w:rsid w:val="00A10813"/>
    <w:rsid w:val="00A109B0"/>
    <w:rsid w:val="00A115C9"/>
    <w:rsid w:val="00A11CBA"/>
    <w:rsid w:val="00A11E64"/>
    <w:rsid w:val="00A11F34"/>
    <w:rsid w:val="00A12393"/>
    <w:rsid w:val="00A12594"/>
    <w:rsid w:val="00A128CD"/>
    <w:rsid w:val="00A1298F"/>
    <w:rsid w:val="00A1348A"/>
    <w:rsid w:val="00A13AE6"/>
    <w:rsid w:val="00A14D9C"/>
    <w:rsid w:val="00A15077"/>
    <w:rsid w:val="00A15177"/>
    <w:rsid w:val="00A15C0C"/>
    <w:rsid w:val="00A16B82"/>
    <w:rsid w:val="00A172A5"/>
    <w:rsid w:val="00A174C9"/>
    <w:rsid w:val="00A17789"/>
    <w:rsid w:val="00A20D59"/>
    <w:rsid w:val="00A21019"/>
    <w:rsid w:val="00A21BEE"/>
    <w:rsid w:val="00A21E0C"/>
    <w:rsid w:val="00A22DC9"/>
    <w:rsid w:val="00A22E70"/>
    <w:rsid w:val="00A231C9"/>
    <w:rsid w:val="00A2350A"/>
    <w:rsid w:val="00A23DC6"/>
    <w:rsid w:val="00A23F25"/>
    <w:rsid w:val="00A24364"/>
    <w:rsid w:val="00A243CB"/>
    <w:rsid w:val="00A253DA"/>
    <w:rsid w:val="00A2582C"/>
    <w:rsid w:val="00A26450"/>
    <w:rsid w:val="00A3099E"/>
    <w:rsid w:val="00A30D3D"/>
    <w:rsid w:val="00A3124F"/>
    <w:rsid w:val="00A31CC3"/>
    <w:rsid w:val="00A322E3"/>
    <w:rsid w:val="00A32301"/>
    <w:rsid w:val="00A32641"/>
    <w:rsid w:val="00A326CB"/>
    <w:rsid w:val="00A32AC5"/>
    <w:rsid w:val="00A32D62"/>
    <w:rsid w:val="00A32FDD"/>
    <w:rsid w:val="00A33F82"/>
    <w:rsid w:val="00A3409E"/>
    <w:rsid w:val="00A341D2"/>
    <w:rsid w:val="00A35A51"/>
    <w:rsid w:val="00A360C2"/>
    <w:rsid w:val="00A36390"/>
    <w:rsid w:val="00A36680"/>
    <w:rsid w:val="00A36739"/>
    <w:rsid w:val="00A37872"/>
    <w:rsid w:val="00A400E5"/>
    <w:rsid w:val="00A409C2"/>
    <w:rsid w:val="00A41B1A"/>
    <w:rsid w:val="00A42635"/>
    <w:rsid w:val="00A43234"/>
    <w:rsid w:val="00A43BFE"/>
    <w:rsid w:val="00A43EB0"/>
    <w:rsid w:val="00A4401E"/>
    <w:rsid w:val="00A44EA4"/>
    <w:rsid w:val="00A45606"/>
    <w:rsid w:val="00A45F0E"/>
    <w:rsid w:val="00A466FA"/>
    <w:rsid w:val="00A470C5"/>
    <w:rsid w:val="00A47592"/>
    <w:rsid w:val="00A4766B"/>
    <w:rsid w:val="00A47EF9"/>
    <w:rsid w:val="00A501ED"/>
    <w:rsid w:val="00A506F4"/>
    <w:rsid w:val="00A5157B"/>
    <w:rsid w:val="00A51883"/>
    <w:rsid w:val="00A51ACD"/>
    <w:rsid w:val="00A51DF8"/>
    <w:rsid w:val="00A5233D"/>
    <w:rsid w:val="00A52EA3"/>
    <w:rsid w:val="00A53B39"/>
    <w:rsid w:val="00A53C5C"/>
    <w:rsid w:val="00A53ECF"/>
    <w:rsid w:val="00A5534B"/>
    <w:rsid w:val="00A554AE"/>
    <w:rsid w:val="00A554E5"/>
    <w:rsid w:val="00A5615D"/>
    <w:rsid w:val="00A562F6"/>
    <w:rsid w:val="00A56A25"/>
    <w:rsid w:val="00A60521"/>
    <w:rsid w:val="00A605DB"/>
    <w:rsid w:val="00A61271"/>
    <w:rsid w:val="00A62348"/>
    <w:rsid w:val="00A62604"/>
    <w:rsid w:val="00A63561"/>
    <w:rsid w:val="00A63C2C"/>
    <w:rsid w:val="00A64467"/>
    <w:rsid w:val="00A64483"/>
    <w:rsid w:val="00A64707"/>
    <w:rsid w:val="00A6488F"/>
    <w:rsid w:val="00A649F9"/>
    <w:rsid w:val="00A66880"/>
    <w:rsid w:val="00A66A75"/>
    <w:rsid w:val="00A66CD1"/>
    <w:rsid w:val="00A66DEF"/>
    <w:rsid w:val="00A674A6"/>
    <w:rsid w:val="00A676E1"/>
    <w:rsid w:val="00A677A5"/>
    <w:rsid w:val="00A67A14"/>
    <w:rsid w:val="00A70BA5"/>
    <w:rsid w:val="00A70C7D"/>
    <w:rsid w:val="00A70DD4"/>
    <w:rsid w:val="00A712E0"/>
    <w:rsid w:val="00A71450"/>
    <w:rsid w:val="00A71538"/>
    <w:rsid w:val="00A718F9"/>
    <w:rsid w:val="00A71922"/>
    <w:rsid w:val="00A71980"/>
    <w:rsid w:val="00A71DA1"/>
    <w:rsid w:val="00A72570"/>
    <w:rsid w:val="00A72A4A"/>
    <w:rsid w:val="00A73941"/>
    <w:rsid w:val="00A74137"/>
    <w:rsid w:val="00A74441"/>
    <w:rsid w:val="00A74814"/>
    <w:rsid w:val="00A750ED"/>
    <w:rsid w:val="00A76081"/>
    <w:rsid w:val="00A76D7C"/>
    <w:rsid w:val="00A76EA0"/>
    <w:rsid w:val="00A77867"/>
    <w:rsid w:val="00A801F8"/>
    <w:rsid w:val="00A80EC0"/>
    <w:rsid w:val="00A813E1"/>
    <w:rsid w:val="00A8219D"/>
    <w:rsid w:val="00A821AE"/>
    <w:rsid w:val="00A823B4"/>
    <w:rsid w:val="00A82D8B"/>
    <w:rsid w:val="00A83FBF"/>
    <w:rsid w:val="00A84067"/>
    <w:rsid w:val="00A84E0C"/>
    <w:rsid w:val="00A850EC"/>
    <w:rsid w:val="00A86B34"/>
    <w:rsid w:val="00A876BF"/>
    <w:rsid w:val="00A87B02"/>
    <w:rsid w:val="00A87C0B"/>
    <w:rsid w:val="00A87DC5"/>
    <w:rsid w:val="00A905C6"/>
    <w:rsid w:val="00A906A8"/>
    <w:rsid w:val="00A90942"/>
    <w:rsid w:val="00A90FBD"/>
    <w:rsid w:val="00A9103E"/>
    <w:rsid w:val="00A91290"/>
    <w:rsid w:val="00A91E77"/>
    <w:rsid w:val="00A92135"/>
    <w:rsid w:val="00A92563"/>
    <w:rsid w:val="00A92661"/>
    <w:rsid w:val="00A92767"/>
    <w:rsid w:val="00A93DE2"/>
    <w:rsid w:val="00A940AE"/>
    <w:rsid w:val="00A946F9"/>
    <w:rsid w:val="00A94885"/>
    <w:rsid w:val="00A95662"/>
    <w:rsid w:val="00A958AE"/>
    <w:rsid w:val="00A95D82"/>
    <w:rsid w:val="00A97254"/>
    <w:rsid w:val="00A9733A"/>
    <w:rsid w:val="00A97868"/>
    <w:rsid w:val="00A97D9A"/>
    <w:rsid w:val="00AA00AB"/>
    <w:rsid w:val="00AA137B"/>
    <w:rsid w:val="00AA1FF8"/>
    <w:rsid w:val="00AA2168"/>
    <w:rsid w:val="00AA2243"/>
    <w:rsid w:val="00AA2FF6"/>
    <w:rsid w:val="00AA306A"/>
    <w:rsid w:val="00AA3220"/>
    <w:rsid w:val="00AA369B"/>
    <w:rsid w:val="00AA3A9D"/>
    <w:rsid w:val="00AA44DF"/>
    <w:rsid w:val="00AA516A"/>
    <w:rsid w:val="00AA73AF"/>
    <w:rsid w:val="00AA772A"/>
    <w:rsid w:val="00AA7867"/>
    <w:rsid w:val="00AA79AD"/>
    <w:rsid w:val="00AB03E8"/>
    <w:rsid w:val="00AB0487"/>
    <w:rsid w:val="00AB0FF0"/>
    <w:rsid w:val="00AB1656"/>
    <w:rsid w:val="00AB22EC"/>
    <w:rsid w:val="00AB2E3B"/>
    <w:rsid w:val="00AB2E6C"/>
    <w:rsid w:val="00AB3CF2"/>
    <w:rsid w:val="00AB4288"/>
    <w:rsid w:val="00AB4B33"/>
    <w:rsid w:val="00AB5412"/>
    <w:rsid w:val="00AB55BF"/>
    <w:rsid w:val="00AB56B0"/>
    <w:rsid w:val="00AB5E6B"/>
    <w:rsid w:val="00AB73FC"/>
    <w:rsid w:val="00AB7F86"/>
    <w:rsid w:val="00AC0A76"/>
    <w:rsid w:val="00AC0BB9"/>
    <w:rsid w:val="00AC1B26"/>
    <w:rsid w:val="00AC21C4"/>
    <w:rsid w:val="00AC237B"/>
    <w:rsid w:val="00AC3B14"/>
    <w:rsid w:val="00AC43B3"/>
    <w:rsid w:val="00AC45AE"/>
    <w:rsid w:val="00AC542A"/>
    <w:rsid w:val="00AC556D"/>
    <w:rsid w:val="00AC5C50"/>
    <w:rsid w:val="00AC6090"/>
    <w:rsid w:val="00AC6611"/>
    <w:rsid w:val="00AC6BD8"/>
    <w:rsid w:val="00AC7205"/>
    <w:rsid w:val="00AC747B"/>
    <w:rsid w:val="00AC7723"/>
    <w:rsid w:val="00AC783E"/>
    <w:rsid w:val="00AD0E68"/>
    <w:rsid w:val="00AD19F8"/>
    <w:rsid w:val="00AD1A7B"/>
    <w:rsid w:val="00AD1ABF"/>
    <w:rsid w:val="00AD1B3A"/>
    <w:rsid w:val="00AD1EE1"/>
    <w:rsid w:val="00AD24AF"/>
    <w:rsid w:val="00AD3345"/>
    <w:rsid w:val="00AD3869"/>
    <w:rsid w:val="00AD4278"/>
    <w:rsid w:val="00AD487F"/>
    <w:rsid w:val="00AD4889"/>
    <w:rsid w:val="00AD5343"/>
    <w:rsid w:val="00AD5FD4"/>
    <w:rsid w:val="00AD6512"/>
    <w:rsid w:val="00AD6723"/>
    <w:rsid w:val="00AD6F6B"/>
    <w:rsid w:val="00AD748B"/>
    <w:rsid w:val="00AD7AD6"/>
    <w:rsid w:val="00AE0511"/>
    <w:rsid w:val="00AE1181"/>
    <w:rsid w:val="00AE13C5"/>
    <w:rsid w:val="00AE1E98"/>
    <w:rsid w:val="00AE3141"/>
    <w:rsid w:val="00AE3AB8"/>
    <w:rsid w:val="00AE42D8"/>
    <w:rsid w:val="00AE4583"/>
    <w:rsid w:val="00AE52A2"/>
    <w:rsid w:val="00AE541B"/>
    <w:rsid w:val="00AE5604"/>
    <w:rsid w:val="00AE5896"/>
    <w:rsid w:val="00AE59F7"/>
    <w:rsid w:val="00AE5A5A"/>
    <w:rsid w:val="00AE5EDF"/>
    <w:rsid w:val="00AE5F11"/>
    <w:rsid w:val="00AE610B"/>
    <w:rsid w:val="00AE6ED4"/>
    <w:rsid w:val="00AE72EC"/>
    <w:rsid w:val="00AF10E9"/>
    <w:rsid w:val="00AF1256"/>
    <w:rsid w:val="00AF12D7"/>
    <w:rsid w:val="00AF1664"/>
    <w:rsid w:val="00AF17F9"/>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7413"/>
    <w:rsid w:val="00AF75FC"/>
    <w:rsid w:val="00AF778E"/>
    <w:rsid w:val="00B000A9"/>
    <w:rsid w:val="00B000B3"/>
    <w:rsid w:val="00B005EF"/>
    <w:rsid w:val="00B00730"/>
    <w:rsid w:val="00B01838"/>
    <w:rsid w:val="00B0192D"/>
    <w:rsid w:val="00B01937"/>
    <w:rsid w:val="00B01B36"/>
    <w:rsid w:val="00B01D7A"/>
    <w:rsid w:val="00B02089"/>
    <w:rsid w:val="00B0284C"/>
    <w:rsid w:val="00B02853"/>
    <w:rsid w:val="00B0351C"/>
    <w:rsid w:val="00B03DE1"/>
    <w:rsid w:val="00B042F9"/>
    <w:rsid w:val="00B04473"/>
    <w:rsid w:val="00B04530"/>
    <w:rsid w:val="00B04EB1"/>
    <w:rsid w:val="00B057DD"/>
    <w:rsid w:val="00B05864"/>
    <w:rsid w:val="00B05B33"/>
    <w:rsid w:val="00B05D82"/>
    <w:rsid w:val="00B06B42"/>
    <w:rsid w:val="00B06F80"/>
    <w:rsid w:val="00B077FB"/>
    <w:rsid w:val="00B100D4"/>
    <w:rsid w:val="00B10866"/>
    <w:rsid w:val="00B10E6A"/>
    <w:rsid w:val="00B1131F"/>
    <w:rsid w:val="00B1182C"/>
    <w:rsid w:val="00B11DA0"/>
    <w:rsid w:val="00B11DBD"/>
    <w:rsid w:val="00B12A3D"/>
    <w:rsid w:val="00B12DF4"/>
    <w:rsid w:val="00B12F45"/>
    <w:rsid w:val="00B13B12"/>
    <w:rsid w:val="00B14BE5"/>
    <w:rsid w:val="00B14E5E"/>
    <w:rsid w:val="00B1546B"/>
    <w:rsid w:val="00B15838"/>
    <w:rsid w:val="00B15B02"/>
    <w:rsid w:val="00B16252"/>
    <w:rsid w:val="00B162A8"/>
    <w:rsid w:val="00B16622"/>
    <w:rsid w:val="00B16D7D"/>
    <w:rsid w:val="00B16F49"/>
    <w:rsid w:val="00B16FCB"/>
    <w:rsid w:val="00B1776D"/>
    <w:rsid w:val="00B17799"/>
    <w:rsid w:val="00B178B5"/>
    <w:rsid w:val="00B201EB"/>
    <w:rsid w:val="00B203DB"/>
    <w:rsid w:val="00B20F0F"/>
    <w:rsid w:val="00B213AD"/>
    <w:rsid w:val="00B218E2"/>
    <w:rsid w:val="00B2234C"/>
    <w:rsid w:val="00B23A56"/>
    <w:rsid w:val="00B24219"/>
    <w:rsid w:val="00B24739"/>
    <w:rsid w:val="00B24B37"/>
    <w:rsid w:val="00B24E8C"/>
    <w:rsid w:val="00B25833"/>
    <w:rsid w:val="00B25D4D"/>
    <w:rsid w:val="00B25D79"/>
    <w:rsid w:val="00B261A2"/>
    <w:rsid w:val="00B266B5"/>
    <w:rsid w:val="00B27073"/>
    <w:rsid w:val="00B278F1"/>
    <w:rsid w:val="00B2794C"/>
    <w:rsid w:val="00B27C54"/>
    <w:rsid w:val="00B27EDE"/>
    <w:rsid w:val="00B27F7C"/>
    <w:rsid w:val="00B308FC"/>
    <w:rsid w:val="00B31198"/>
    <w:rsid w:val="00B3213C"/>
    <w:rsid w:val="00B32898"/>
    <w:rsid w:val="00B32B0E"/>
    <w:rsid w:val="00B32BEF"/>
    <w:rsid w:val="00B33021"/>
    <w:rsid w:val="00B333EC"/>
    <w:rsid w:val="00B3398D"/>
    <w:rsid w:val="00B33A87"/>
    <w:rsid w:val="00B33B2A"/>
    <w:rsid w:val="00B33F86"/>
    <w:rsid w:val="00B34512"/>
    <w:rsid w:val="00B34AF6"/>
    <w:rsid w:val="00B34D3F"/>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045"/>
    <w:rsid w:val="00B43149"/>
    <w:rsid w:val="00B431C6"/>
    <w:rsid w:val="00B43718"/>
    <w:rsid w:val="00B4383F"/>
    <w:rsid w:val="00B44653"/>
    <w:rsid w:val="00B456D4"/>
    <w:rsid w:val="00B46010"/>
    <w:rsid w:val="00B462FF"/>
    <w:rsid w:val="00B46885"/>
    <w:rsid w:val="00B46E35"/>
    <w:rsid w:val="00B46F55"/>
    <w:rsid w:val="00B46FAA"/>
    <w:rsid w:val="00B471B7"/>
    <w:rsid w:val="00B47CFF"/>
    <w:rsid w:val="00B501E9"/>
    <w:rsid w:val="00B50F25"/>
    <w:rsid w:val="00B51340"/>
    <w:rsid w:val="00B515C6"/>
    <w:rsid w:val="00B517CD"/>
    <w:rsid w:val="00B51A42"/>
    <w:rsid w:val="00B52093"/>
    <w:rsid w:val="00B5217A"/>
    <w:rsid w:val="00B52872"/>
    <w:rsid w:val="00B5320C"/>
    <w:rsid w:val="00B53357"/>
    <w:rsid w:val="00B537E5"/>
    <w:rsid w:val="00B53F74"/>
    <w:rsid w:val="00B54718"/>
    <w:rsid w:val="00B55863"/>
    <w:rsid w:val="00B55FFB"/>
    <w:rsid w:val="00B57192"/>
    <w:rsid w:val="00B5774D"/>
    <w:rsid w:val="00B60B18"/>
    <w:rsid w:val="00B60E32"/>
    <w:rsid w:val="00B6160A"/>
    <w:rsid w:val="00B6165A"/>
    <w:rsid w:val="00B6185F"/>
    <w:rsid w:val="00B61945"/>
    <w:rsid w:val="00B6212D"/>
    <w:rsid w:val="00B63A40"/>
    <w:rsid w:val="00B64278"/>
    <w:rsid w:val="00B6437B"/>
    <w:rsid w:val="00B64E32"/>
    <w:rsid w:val="00B64F5E"/>
    <w:rsid w:val="00B65E79"/>
    <w:rsid w:val="00B66282"/>
    <w:rsid w:val="00B6632E"/>
    <w:rsid w:val="00B66AA2"/>
    <w:rsid w:val="00B679FE"/>
    <w:rsid w:val="00B67D38"/>
    <w:rsid w:val="00B67F38"/>
    <w:rsid w:val="00B70AAE"/>
    <w:rsid w:val="00B70CB6"/>
    <w:rsid w:val="00B71689"/>
    <w:rsid w:val="00B71713"/>
    <w:rsid w:val="00B71A24"/>
    <w:rsid w:val="00B71C74"/>
    <w:rsid w:val="00B727FC"/>
    <w:rsid w:val="00B72A3F"/>
    <w:rsid w:val="00B72EC5"/>
    <w:rsid w:val="00B73248"/>
    <w:rsid w:val="00B732B0"/>
    <w:rsid w:val="00B73351"/>
    <w:rsid w:val="00B733C4"/>
    <w:rsid w:val="00B734E6"/>
    <w:rsid w:val="00B75D4A"/>
    <w:rsid w:val="00B7653D"/>
    <w:rsid w:val="00B80A5E"/>
    <w:rsid w:val="00B80F1B"/>
    <w:rsid w:val="00B80F58"/>
    <w:rsid w:val="00B812B5"/>
    <w:rsid w:val="00B81E60"/>
    <w:rsid w:val="00B81F4F"/>
    <w:rsid w:val="00B826C4"/>
    <w:rsid w:val="00B827AB"/>
    <w:rsid w:val="00B8287B"/>
    <w:rsid w:val="00B828BD"/>
    <w:rsid w:val="00B82A4F"/>
    <w:rsid w:val="00B82FEB"/>
    <w:rsid w:val="00B845C6"/>
    <w:rsid w:val="00B8469B"/>
    <w:rsid w:val="00B84ACF"/>
    <w:rsid w:val="00B84B39"/>
    <w:rsid w:val="00B852C6"/>
    <w:rsid w:val="00B85FE4"/>
    <w:rsid w:val="00B8659B"/>
    <w:rsid w:val="00B868EF"/>
    <w:rsid w:val="00B86E58"/>
    <w:rsid w:val="00B87279"/>
    <w:rsid w:val="00B87A0D"/>
    <w:rsid w:val="00B9052E"/>
    <w:rsid w:val="00B90D9D"/>
    <w:rsid w:val="00B91BF2"/>
    <w:rsid w:val="00B91CD9"/>
    <w:rsid w:val="00B91DC0"/>
    <w:rsid w:val="00B93554"/>
    <w:rsid w:val="00B936F6"/>
    <w:rsid w:val="00B93A58"/>
    <w:rsid w:val="00B9408D"/>
    <w:rsid w:val="00B94A7F"/>
    <w:rsid w:val="00B95198"/>
    <w:rsid w:val="00B9580E"/>
    <w:rsid w:val="00B95BE0"/>
    <w:rsid w:val="00B95CC8"/>
    <w:rsid w:val="00B95E55"/>
    <w:rsid w:val="00B961EA"/>
    <w:rsid w:val="00B9629A"/>
    <w:rsid w:val="00B965EF"/>
    <w:rsid w:val="00B9676A"/>
    <w:rsid w:val="00B96954"/>
    <w:rsid w:val="00B96B5C"/>
    <w:rsid w:val="00B96DF8"/>
    <w:rsid w:val="00B97AD4"/>
    <w:rsid w:val="00B97BF3"/>
    <w:rsid w:val="00BA03AC"/>
    <w:rsid w:val="00BA0B8D"/>
    <w:rsid w:val="00BA10A8"/>
    <w:rsid w:val="00BA12B2"/>
    <w:rsid w:val="00BA1F3C"/>
    <w:rsid w:val="00BA21C8"/>
    <w:rsid w:val="00BA2518"/>
    <w:rsid w:val="00BA2637"/>
    <w:rsid w:val="00BA2B96"/>
    <w:rsid w:val="00BA2EE8"/>
    <w:rsid w:val="00BA323B"/>
    <w:rsid w:val="00BA39CE"/>
    <w:rsid w:val="00BA3A0C"/>
    <w:rsid w:val="00BA3A25"/>
    <w:rsid w:val="00BA3DD5"/>
    <w:rsid w:val="00BA3FAB"/>
    <w:rsid w:val="00BA409B"/>
    <w:rsid w:val="00BA421D"/>
    <w:rsid w:val="00BA4416"/>
    <w:rsid w:val="00BA4443"/>
    <w:rsid w:val="00BA4D6F"/>
    <w:rsid w:val="00BA4EB9"/>
    <w:rsid w:val="00BA5976"/>
    <w:rsid w:val="00BA5990"/>
    <w:rsid w:val="00BA5CD6"/>
    <w:rsid w:val="00BA6583"/>
    <w:rsid w:val="00BA6694"/>
    <w:rsid w:val="00BA708F"/>
    <w:rsid w:val="00BA7C0D"/>
    <w:rsid w:val="00BB0CBF"/>
    <w:rsid w:val="00BB0E73"/>
    <w:rsid w:val="00BB1471"/>
    <w:rsid w:val="00BB1973"/>
    <w:rsid w:val="00BB2753"/>
    <w:rsid w:val="00BB2FA0"/>
    <w:rsid w:val="00BB308B"/>
    <w:rsid w:val="00BB333B"/>
    <w:rsid w:val="00BB3512"/>
    <w:rsid w:val="00BB395E"/>
    <w:rsid w:val="00BB3D89"/>
    <w:rsid w:val="00BB3DFD"/>
    <w:rsid w:val="00BB44A4"/>
    <w:rsid w:val="00BB44D0"/>
    <w:rsid w:val="00BB46E5"/>
    <w:rsid w:val="00BB4DC5"/>
    <w:rsid w:val="00BB500C"/>
    <w:rsid w:val="00BB5104"/>
    <w:rsid w:val="00BB5110"/>
    <w:rsid w:val="00BB5B3D"/>
    <w:rsid w:val="00BB60C7"/>
    <w:rsid w:val="00BB6E7B"/>
    <w:rsid w:val="00BB6F8D"/>
    <w:rsid w:val="00BB70A5"/>
    <w:rsid w:val="00BB7E22"/>
    <w:rsid w:val="00BC0045"/>
    <w:rsid w:val="00BC0932"/>
    <w:rsid w:val="00BC0C7A"/>
    <w:rsid w:val="00BC109E"/>
    <w:rsid w:val="00BC147B"/>
    <w:rsid w:val="00BC14EB"/>
    <w:rsid w:val="00BC2FAF"/>
    <w:rsid w:val="00BC3468"/>
    <w:rsid w:val="00BC3624"/>
    <w:rsid w:val="00BC3677"/>
    <w:rsid w:val="00BC443A"/>
    <w:rsid w:val="00BC4A0E"/>
    <w:rsid w:val="00BC4F36"/>
    <w:rsid w:val="00BC5155"/>
    <w:rsid w:val="00BC51DE"/>
    <w:rsid w:val="00BC56F7"/>
    <w:rsid w:val="00BC5951"/>
    <w:rsid w:val="00BC5A79"/>
    <w:rsid w:val="00BC5EFF"/>
    <w:rsid w:val="00BC6872"/>
    <w:rsid w:val="00BC6A85"/>
    <w:rsid w:val="00BC74D3"/>
    <w:rsid w:val="00BD00A8"/>
    <w:rsid w:val="00BD09A2"/>
    <w:rsid w:val="00BD0B6D"/>
    <w:rsid w:val="00BD0C90"/>
    <w:rsid w:val="00BD1116"/>
    <w:rsid w:val="00BD1CDB"/>
    <w:rsid w:val="00BD2036"/>
    <w:rsid w:val="00BD220E"/>
    <w:rsid w:val="00BD2AF5"/>
    <w:rsid w:val="00BD3043"/>
    <w:rsid w:val="00BD32A6"/>
    <w:rsid w:val="00BD34F1"/>
    <w:rsid w:val="00BD357C"/>
    <w:rsid w:val="00BD3591"/>
    <w:rsid w:val="00BD41A2"/>
    <w:rsid w:val="00BD4689"/>
    <w:rsid w:val="00BD50DD"/>
    <w:rsid w:val="00BD5730"/>
    <w:rsid w:val="00BD5C47"/>
    <w:rsid w:val="00BD5CB8"/>
    <w:rsid w:val="00BD5DF9"/>
    <w:rsid w:val="00BD6F2C"/>
    <w:rsid w:val="00BD7401"/>
    <w:rsid w:val="00BD7955"/>
    <w:rsid w:val="00BE0DEA"/>
    <w:rsid w:val="00BE12BD"/>
    <w:rsid w:val="00BE14D8"/>
    <w:rsid w:val="00BE1733"/>
    <w:rsid w:val="00BE1936"/>
    <w:rsid w:val="00BE19A9"/>
    <w:rsid w:val="00BE4DC5"/>
    <w:rsid w:val="00BE4F90"/>
    <w:rsid w:val="00BE5461"/>
    <w:rsid w:val="00BE61F0"/>
    <w:rsid w:val="00BE705C"/>
    <w:rsid w:val="00BE7D5A"/>
    <w:rsid w:val="00BE7DAC"/>
    <w:rsid w:val="00BF068C"/>
    <w:rsid w:val="00BF0744"/>
    <w:rsid w:val="00BF0B07"/>
    <w:rsid w:val="00BF0CF8"/>
    <w:rsid w:val="00BF1A70"/>
    <w:rsid w:val="00BF1D0B"/>
    <w:rsid w:val="00BF24C1"/>
    <w:rsid w:val="00BF258B"/>
    <w:rsid w:val="00BF267F"/>
    <w:rsid w:val="00BF29C4"/>
    <w:rsid w:val="00BF2AFA"/>
    <w:rsid w:val="00BF2BDE"/>
    <w:rsid w:val="00BF30B0"/>
    <w:rsid w:val="00BF333A"/>
    <w:rsid w:val="00BF34E1"/>
    <w:rsid w:val="00BF387A"/>
    <w:rsid w:val="00BF3D95"/>
    <w:rsid w:val="00BF43D0"/>
    <w:rsid w:val="00BF4A27"/>
    <w:rsid w:val="00BF4A5F"/>
    <w:rsid w:val="00BF50B1"/>
    <w:rsid w:val="00BF6B61"/>
    <w:rsid w:val="00C00634"/>
    <w:rsid w:val="00C007A5"/>
    <w:rsid w:val="00C00965"/>
    <w:rsid w:val="00C00D47"/>
    <w:rsid w:val="00C01266"/>
    <w:rsid w:val="00C013C7"/>
    <w:rsid w:val="00C0169E"/>
    <w:rsid w:val="00C019B8"/>
    <w:rsid w:val="00C01D5D"/>
    <w:rsid w:val="00C02092"/>
    <w:rsid w:val="00C026BC"/>
    <w:rsid w:val="00C027C8"/>
    <w:rsid w:val="00C02E9E"/>
    <w:rsid w:val="00C02FA4"/>
    <w:rsid w:val="00C03009"/>
    <w:rsid w:val="00C03525"/>
    <w:rsid w:val="00C03C7E"/>
    <w:rsid w:val="00C048F7"/>
    <w:rsid w:val="00C049DD"/>
    <w:rsid w:val="00C05397"/>
    <w:rsid w:val="00C0569D"/>
    <w:rsid w:val="00C05AFA"/>
    <w:rsid w:val="00C061C4"/>
    <w:rsid w:val="00C0624C"/>
    <w:rsid w:val="00C06954"/>
    <w:rsid w:val="00C06BFD"/>
    <w:rsid w:val="00C06D6D"/>
    <w:rsid w:val="00C071CB"/>
    <w:rsid w:val="00C07BE0"/>
    <w:rsid w:val="00C07FE3"/>
    <w:rsid w:val="00C1003B"/>
    <w:rsid w:val="00C10322"/>
    <w:rsid w:val="00C10327"/>
    <w:rsid w:val="00C1073D"/>
    <w:rsid w:val="00C108BB"/>
    <w:rsid w:val="00C10922"/>
    <w:rsid w:val="00C10FC5"/>
    <w:rsid w:val="00C1118F"/>
    <w:rsid w:val="00C11650"/>
    <w:rsid w:val="00C12351"/>
    <w:rsid w:val="00C12540"/>
    <w:rsid w:val="00C1268B"/>
    <w:rsid w:val="00C128F7"/>
    <w:rsid w:val="00C1358B"/>
    <w:rsid w:val="00C13655"/>
    <w:rsid w:val="00C1374D"/>
    <w:rsid w:val="00C1391C"/>
    <w:rsid w:val="00C14521"/>
    <w:rsid w:val="00C14A64"/>
    <w:rsid w:val="00C14E6C"/>
    <w:rsid w:val="00C15294"/>
    <w:rsid w:val="00C1556F"/>
    <w:rsid w:val="00C15A98"/>
    <w:rsid w:val="00C1727A"/>
    <w:rsid w:val="00C178F9"/>
    <w:rsid w:val="00C20676"/>
    <w:rsid w:val="00C209A1"/>
    <w:rsid w:val="00C20D59"/>
    <w:rsid w:val="00C21E6A"/>
    <w:rsid w:val="00C22962"/>
    <w:rsid w:val="00C22BEA"/>
    <w:rsid w:val="00C23AE3"/>
    <w:rsid w:val="00C24093"/>
    <w:rsid w:val="00C25595"/>
    <w:rsid w:val="00C265AC"/>
    <w:rsid w:val="00C272DC"/>
    <w:rsid w:val="00C30143"/>
    <w:rsid w:val="00C30471"/>
    <w:rsid w:val="00C30490"/>
    <w:rsid w:val="00C307F0"/>
    <w:rsid w:val="00C3084F"/>
    <w:rsid w:val="00C30A19"/>
    <w:rsid w:val="00C310F5"/>
    <w:rsid w:val="00C316C5"/>
    <w:rsid w:val="00C31C2A"/>
    <w:rsid w:val="00C32648"/>
    <w:rsid w:val="00C32AAE"/>
    <w:rsid w:val="00C32AFF"/>
    <w:rsid w:val="00C32FEC"/>
    <w:rsid w:val="00C33ABA"/>
    <w:rsid w:val="00C33EE8"/>
    <w:rsid w:val="00C34A1C"/>
    <w:rsid w:val="00C3557B"/>
    <w:rsid w:val="00C35FB5"/>
    <w:rsid w:val="00C3658D"/>
    <w:rsid w:val="00C36BC7"/>
    <w:rsid w:val="00C37BB0"/>
    <w:rsid w:val="00C40159"/>
    <w:rsid w:val="00C40E65"/>
    <w:rsid w:val="00C4136C"/>
    <w:rsid w:val="00C4174A"/>
    <w:rsid w:val="00C426B2"/>
    <w:rsid w:val="00C430DD"/>
    <w:rsid w:val="00C435B2"/>
    <w:rsid w:val="00C43A1E"/>
    <w:rsid w:val="00C44011"/>
    <w:rsid w:val="00C4436D"/>
    <w:rsid w:val="00C448AC"/>
    <w:rsid w:val="00C45312"/>
    <w:rsid w:val="00C4549B"/>
    <w:rsid w:val="00C45F0D"/>
    <w:rsid w:val="00C4604B"/>
    <w:rsid w:val="00C466A5"/>
    <w:rsid w:val="00C46A38"/>
    <w:rsid w:val="00C4723D"/>
    <w:rsid w:val="00C47610"/>
    <w:rsid w:val="00C50D8B"/>
    <w:rsid w:val="00C50F40"/>
    <w:rsid w:val="00C5137F"/>
    <w:rsid w:val="00C51582"/>
    <w:rsid w:val="00C521CC"/>
    <w:rsid w:val="00C5270A"/>
    <w:rsid w:val="00C52BE1"/>
    <w:rsid w:val="00C530DD"/>
    <w:rsid w:val="00C5318A"/>
    <w:rsid w:val="00C535C6"/>
    <w:rsid w:val="00C54206"/>
    <w:rsid w:val="00C547DC"/>
    <w:rsid w:val="00C5487E"/>
    <w:rsid w:val="00C55BF8"/>
    <w:rsid w:val="00C56546"/>
    <w:rsid w:val="00C56CBD"/>
    <w:rsid w:val="00C570A6"/>
    <w:rsid w:val="00C57146"/>
    <w:rsid w:val="00C5754E"/>
    <w:rsid w:val="00C578A0"/>
    <w:rsid w:val="00C60D0E"/>
    <w:rsid w:val="00C61B12"/>
    <w:rsid w:val="00C61E57"/>
    <w:rsid w:val="00C61F6F"/>
    <w:rsid w:val="00C6201B"/>
    <w:rsid w:val="00C625C2"/>
    <w:rsid w:val="00C62BB9"/>
    <w:rsid w:val="00C62C0F"/>
    <w:rsid w:val="00C62DAA"/>
    <w:rsid w:val="00C63820"/>
    <w:rsid w:val="00C644B5"/>
    <w:rsid w:val="00C645C4"/>
    <w:rsid w:val="00C6475B"/>
    <w:rsid w:val="00C656AB"/>
    <w:rsid w:val="00C656F3"/>
    <w:rsid w:val="00C66487"/>
    <w:rsid w:val="00C67921"/>
    <w:rsid w:val="00C70663"/>
    <w:rsid w:val="00C7068E"/>
    <w:rsid w:val="00C706AD"/>
    <w:rsid w:val="00C70C04"/>
    <w:rsid w:val="00C70DE2"/>
    <w:rsid w:val="00C71321"/>
    <w:rsid w:val="00C716D8"/>
    <w:rsid w:val="00C72CE1"/>
    <w:rsid w:val="00C72DC6"/>
    <w:rsid w:val="00C73505"/>
    <w:rsid w:val="00C73788"/>
    <w:rsid w:val="00C73C8A"/>
    <w:rsid w:val="00C74328"/>
    <w:rsid w:val="00C74987"/>
    <w:rsid w:val="00C751D2"/>
    <w:rsid w:val="00C7592A"/>
    <w:rsid w:val="00C75C4F"/>
    <w:rsid w:val="00C7697D"/>
    <w:rsid w:val="00C776E2"/>
    <w:rsid w:val="00C77F5E"/>
    <w:rsid w:val="00C80722"/>
    <w:rsid w:val="00C8090E"/>
    <w:rsid w:val="00C8111A"/>
    <w:rsid w:val="00C83560"/>
    <w:rsid w:val="00C838CA"/>
    <w:rsid w:val="00C83945"/>
    <w:rsid w:val="00C840AA"/>
    <w:rsid w:val="00C84118"/>
    <w:rsid w:val="00C843FC"/>
    <w:rsid w:val="00C84867"/>
    <w:rsid w:val="00C8507E"/>
    <w:rsid w:val="00C85F55"/>
    <w:rsid w:val="00C864ED"/>
    <w:rsid w:val="00C8684A"/>
    <w:rsid w:val="00C868E2"/>
    <w:rsid w:val="00C87CC9"/>
    <w:rsid w:val="00C87EC8"/>
    <w:rsid w:val="00C903F9"/>
    <w:rsid w:val="00C90576"/>
    <w:rsid w:val="00C90C44"/>
    <w:rsid w:val="00C90D7D"/>
    <w:rsid w:val="00C910E5"/>
    <w:rsid w:val="00C913DB"/>
    <w:rsid w:val="00C9162C"/>
    <w:rsid w:val="00C91937"/>
    <w:rsid w:val="00C91B73"/>
    <w:rsid w:val="00C92964"/>
    <w:rsid w:val="00C93291"/>
    <w:rsid w:val="00C93501"/>
    <w:rsid w:val="00C93B3D"/>
    <w:rsid w:val="00C93CA1"/>
    <w:rsid w:val="00C946A0"/>
    <w:rsid w:val="00C948B6"/>
    <w:rsid w:val="00C948FE"/>
    <w:rsid w:val="00C95E01"/>
    <w:rsid w:val="00C962F7"/>
    <w:rsid w:val="00C9653E"/>
    <w:rsid w:val="00C96544"/>
    <w:rsid w:val="00C9678B"/>
    <w:rsid w:val="00C96C23"/>
    <w:rsid w:val="00C96E92"/>
    <w:rsid w:val="00C9701D"/>
    <w:rsid w:val="00C97D03"/>
    <w:rsid w:val="00CA00A6"/>
    <w:rsid w:val="00CA0DF1"/>
    <w:rsid w:val="00CA1055"/>
    <w:rsid w:val="00CA1163"/>
    <w:rsid w:val="00CA195F"/>
    <w:rsid w:val="00CA24AE"/>
    <w:rsid w:val="00CA2C3D"/>
    <w:rsid w:val="00CA375D"/>
    <w:rsid w:val="00CA4AD9"/>
    <w:rsid w:val="00CA4E8F"/>
    <w:rsid w:val="00CA55E5"/>
    <w:rsid w:val="00CA5923"/>
    <w:rsid w:val="00CA5D50"/>
    <w:rsid w:val="00CA5F47"/>
    <w:rsid w:val="00CA6256"/>
    <w:rsid w:val="00CA69C5"/>
    <w:rsid w:val="00CA70C4"/>
    <w:rsid w:val="00CA71B1"/>
    <w:rsid w:val="00CA756E"/>
    <w:rsid w:val="00CB17C9"/>
    <w:rsid w:val="00CB19F5"/>
    <w:rsid w:val="00CB2021"/>
    <w:rsid w:val="00CB2539"/>
    <w:rsid w:val="00CB265B"/>
    <w:rsid w:val="00CB32F5"/>
    <w:rsid w:val="00CB414D"/>
    <w:rsid w:val="00CB4F35"/>
    <w:rsid w:val="00CB55B0"/>
    <w:rsid w:val="00CB6326"/>
    <w:rsid w:val="00CB635A"/>
    <w:rsid w:val="00CB69E3"/>
    <w:rsid w:val="00CC001F"/>
    <w:rsid w:val="00CC04CE"/>
    <w:rsid w:val="00CC0FB9"/>
    <w:rsid w:val="00CC1B2A"/>
    <w:rsid w:val="00CC2137"/>
    <w:rsid w:val="00CC29C6"/>
    <w:rsid w:val="00CC30C3"/>
    <w:rsid w:val="00CC32C8"/>
    <w:rsid w:val="00CC3984"/>
    <w:rsid w:val="00CC3A57"/>
    <w:rsid w:val="00CC3B7C"/>
    <w:rsid w:val="00CC4291"/>
    <w:rsid w:val="00CC44E2"/>
    <w:rsid w:val="00CC49E2"/>
    <w:rsid w:val="00CC4EC3"/>
    <w:rsid w:val="00CC4F0D"/>
    <w:rsid w:val="00CC50E5"/>
    <w:rsid w:val="00CC516C"/>
    <w:rsid w:val="00CC52CD"/>
    <w:rsid w:val="00CC5370"/>
    <w:rsid w:val="00CC5404"/>
    <w:rsid w:val="00CC5672"/>
    <w:rsid w:val="00CC5798"/>
    <w:rsid w:val="00CC5C18"/>
    <w:rsid w:val="00CC61BF"/>
    <w:rsid w:val="00CC74B8"/>
    <w:rsid w:val="00CC7534"/>
    <w:rsid w:val="00CC753B"/>
    <w:rsid w:val="00CC7766"/>
    <w:rsid w:val="00CC7897"/>
    <w:rsid w:val="00CD0755"/>
    <w:rsid w:val="00CD0A08"/>
    <w:rsid w:val="00CD10E4"/>
    <w:rsid w:val="00CD1735"/>
    <w:rsid w:val="00CD1925"/>
    <w:rsid w:val="00CD1F06"/>
    <w:rsid w:val="00CD2C69"/>
    <w:rsid w:val="00CD2F8E"/>
    <w:rsid w:val="00CD331C"/>
    <w:rsid w:val="00CD350F"/>
    <w:rsid w:val="00CD3753"/>
    <w:rsid w:val="00CD3F47"/>
    <w:rsid w:val="00CD4D38"/>
    <w:rsid w:val="00CD4DAE"/>
    <w:rsid w:val="00CD4E70"/>
    <w:rsid w:val="00CD54E0"/>
    <w:rsid w:val="00CD5928"/>
    <w:rsid w:val="00CD60DA"/>
    <w:rsid w:val="00CD6A09"/>
    <w:rsid w:val="00CD6C03"/>
    <w:rsid w:val="00CD7A8F"/>
    <w:rsid w:val="00CD7EE8"/>
    <w:rsid w:val="00CE025E"/>
    <w:rsid w:val="00CE07F5"/>
    <w:rsid w:val="00CE08B1"/>
    <w:rsid w:val="00CE1359"/>
    <w:rsid w:val="00CE1683"/>
    <w:rsid w:val="00CE20C0"/>
    <w:rsid w:val="00CE248D"/>
    <w:rsid w:val="00CE3786"/>
    <w:rsid w:val="00CE3F19"/>
    <w:rsid w:val="00CE44A3"/>
    <w:rsid w:val="00CE46D7"/>
    <w:rsid w:val="00CE4B17"/>
    <w:rsid w:val="00CE4D1B"/>
    <w:rsid w:val="00CE4F9D"/>
    <w:rsid w:val="00CE5E20"/>
    <w:rsid w:val="00CE5E60"/>
    <w:rsid w:val="00CE63A2"/>
    <w:rsid w:val="00CF004E"/>
    <w:rsid w:val="00CF02A3"/>
    <w:rsid w:val="00CF0901"/>
    <w:rsid w:val="00CF0D54"/>
    <w:rsid w:val="00CF0F4D"/>
    <w:rsid w:val="00CF165E"/>
    <w:rsid w:val="00CF193D"/>
    <w:rsid w:val="00CF19DF"/>
    <w:rsid w:val="00CF1CF8"/>
    <w:rsid w:val="00CF236C"/>
    <w:rsid w:val="00CF2B2E"/>
    <w:rsid w:val="00CF2BEC"/>
    <w:rsid w:val="00CF2FAD"/>
    <w:rsid w:val="00CF31C3"/>
    <w:rsid w:val="00CF3F70"/>
    <w:rsid w:val="00CF40AB"/>
    <w:rsid w:val="00CF44C0"/>
    <w:rsid w:val="00CF44F7"/>
    <w:rsid w:val="00CF48A2"/>
    <w:rsid w:val="00CF6278"/>
    <w:rsid w:val="00CF6611"/>
    <w:rsid w:val="00CF6916"/>
    <w:rsid w:val="00CF6970"/>
    <w:rsid w:val="00CF6B0C"/>
    <w:rsid w:val="00CF6F88"/>
    <w:rsid w:val="00CF708B"/>
    <w:rsid w:val="00CF75AB"/>
    <w:rsid w:val="00CF7966"/>
    <w:rsid w:val="00CF79E7"/>
    <w:rsid w:val="00CF7B10"/>
    <w:rsid w:val="00CF7D7C"/>
    <w:rsid w:val="00D00176"/>
    <w:rsid w:val="00D00AE0"/>
    <w:rsid w:val="00D010FB"/>
    <w:rsid w:val="00D015E7"/>
    <w:rsid w:val="00D016C6"/>
    <w:rsid w:val="00D01771"/>
    <w:rsid w:val="00D019F2"/>
    <w:rsid w:val="00D01A6F"/>
    <w:rsid w:val="00D020B9"/>
    <w:rsid w:val="00D023F2"/>
    <w:rsid w:val="00D026F1"/>
    <w:rsid w:val="00D04563"/>
    <w:rsid w:val="00D04A6F"/>
    <w:rsid w:val="00D0533E"/>
    <w:rsid w:val="00D05407"/>
    <w:rsid w:val="00D05CD1"/>
    <w:rsid w:val="00D061EB"/>
    <w:rsid w:val="00D065B0"/>
    <w:rsid w:val="00D06F83"/>
    <w:rsid w:val="00D078BA"/>
    <w:rsid w:val="00D07A34"/>
    <w:rsid w:val="00D07BB7"/>
    <w:rsid w:val="00D07BE1"/>
    <w:rsid w:val="00D07F12"/>
    <w:rsid w:val="00D10344"/>
    <w:rsid w:val="00D108C1"/>
    <w:rsid w:val="00D10C74"/>
    <w:rsid w:val="00D11CA9"/>
    <w:rsid w:val="00D11D78"/>
    <w:rsid w:val="00D1215E"/>
    <w:rsid w:val="00D12383"/>
    <w:rsid w:val="00D12390"/>
    <w:rsid w:val="00D139AD"/>
    <w:rsid w:val="00D13A04"/>
    <w:rsid w:val="00D13B6E"/>
    <w:rsid w:val="00D13E30"/>
    <w:rsid w:val="00D14315"/>
    <w:rsid w:val="00D1437A"/>
    <w:rsid w:val="00D14BBF"/>
    <w:rsid w:val="00D14C56"/>
    <w:rsid w:val="00D14D5E"/>
    <w:rsid w:val="00D15267"/>
    <w:rsid w:val="00D15272"/>
    <w:rsid w:val="00D15522"/>
    <w:rsid w:val="00D15D66"/>
    <w:rsid w:val="00D16144"/>
    <w:rsid w:val="00D1787C"/>
    <w:rsid w:val="00D17B8E"/>
    <w:rsid w:val="00D17D1E"/>
    <w:rsid w:val="00D2142A"/>
    <w:rsid w:val="00D21A67"/>
    <w:rsid w:val="00D2212E"/>
    <w:rsid w:val="00D22296"/>
    <w:rsid w:val="00D22C82"/>
    <w:rsid w:val="00D23163"/>
    <w:rsid w:val="00D23C3A"/>
    <w:rsid w:val="00D23C7C"/>
    <w:rsid w:val="00D24BAF"/>
    <w:rsid w:val="00D250AF"/>
    <w:rsid w:val="00D25136"/>
    <w:rsid w:val="00D256D6"/>
    <w:rsid w:val="00D25BD4"/>
    <w:rsid w:val="00D26CC4"/>
    <w:rsid w:val="00D26F4F"/>
    <w:rsid w:val="00D27651"/>
    <w:rsid w:val="00D27744"/>
    <w:rsid w:val="00D2785D"/>
    <w:rsid w:val="00D27D4F"/>
    <w:rsid w:val="00D30875"/>
    <w:rsid w:val="00D30C10"/>
    <w:rsid w:val="00D31B6D"/>
    <w:rsid w:val="00D31BBB"/>
    <w:rsid w:val="00D31CEB"/>
    <w:rsid w:val="00D3212E"/>
    <w:rsid w:val="00D32EC9"/>
    <w:rsid w:val="00D32ED5"/>
    <w:rsid w:val="00D33675"/>
    <w:rsid w:val="00D33763"/>
    <w:rsid w:val="00D33B19"/>
    <w:rsid w:val="00D344A6"/>
    <w:rsid w:val="00D34D62"/>
    <w:rsid w:val="00D35315"/>
    <w:rsid w:val="00D35B2D"/>
    <w:rsid w:val="00D35B5B"/>
    <w:rsid w:val="00D35D94"/>
    <w:rsid w:val="00D363D5"/>
    <w:rsid w:val="00D36818"/>
    <w:rsid w:val="00D36930"/>
    <w:rsid w:val="00D36CD0"/>
    <w:rsid w:val="00D36D2B"/>
    <w:rsid w:val="00D36DF1"/>
    <w:rsid w:val="00D36F31"/>
    <w:rsid w:val="00D40AD7"/>
    <w:rsid w:val="00D4134B"/>
    <w:rsid w:val="00D413CF"/>
    <w:rsid w:val="00D41BC6"/>
    <w:rsid w:val="00D427EC"/>
    <w:rsid w:val="00D42BD1"/>
    <w:rsid w:val="00D43101"/>
    <w:rsid w:val="00D431BA"/>
    <w:rsid w:val="00D432BF"/>
    <w:rsid w:val="00D43704"/>
    <w:rsid w:val="00D43840"/>
    <w:rsid w:val="00D43992"/>
    <w:rsid w:val="00D43D63"/>
    <w:rsid w:val="00D441A1"/>
    <w:rsid w:val="00D44242"/>
    <w:rsid w:val="00D444EB"/>
    <w:rsid w:val="00D45078"/>
    <w:rsid w:val="00D457CC"/>
    <w:rsid w:val="00D46846"/>
    <w:rsid w:val="00D46E9E"/>
    <w:rsid w:val="00D47438"/>
    <w:rsid w:val="00D4745B"/>
    <w:rsid w:val="00D479DE"/>
    <w:rsid w:val="00D47FB0"/>
    <w:rsid w:val="00D50029"/>
    <w:rsid w:val="00D51868"/>
    <w:rsid w:val="00D51916"/>
    <w:rsid w:val="00D5242A"/>
    <w:rsid w:val="00D52EDD"/>
    <w:rsid w:val="00D53340"/>
    <w:rsid w:val="00D536CF"/>
    <w:rsid w:val="00D53F82"/>
    <w:rsid w:val="00D55DAC"/>
    <w:rsid w:val="00D56098"/>
    <w:rsid w:val="00D560B6"/>
    <w:rsid w:val="00D5618D"/>
    <w:rsid w:val="00D561B8"/>
    <w:rsid w:val="00D566D6"/>
    <w:rsid w:val="00D56AFE"/>
    <w:rsid w:val="00D56DBA"/>
    <w:rsid w:val="00D572B7"/>
    <w:rsid w:val="00D575DA"/>
    <w:rsid w:val="00D57988"/>
    <w:rsid w:val="00D57CB6"/>
    <w:rsid w:val="00D60ADD"/>
    <w:rsid w:val="00D60F0F"/>
    <w:rsid w:val="00D61ABB"/>
    <w:rsid w:val="00D61E95"/>
    <w:rsid w:val="00D6249E"/>
    <w:rsid w:val="00D62B02"/>
    <w:rsid w:val="00D63A62"/>
    <w:rsid w:val="00D63D1A"/>
    <w:rsid w:val="00D63FC5"/>
    <w:rsid w:val="00D645FD"/>
    <w:rsid w:val="00D648BC"/>
    <w:rsid w:val="00D6499C"/>
    <w:rsid w:val="00D64C44"/>
    <w:rsid w:val="00D65004"/>
    <w:rsid w:val="00D6521A"/>
    <w:rsid w:val="00D65296"/>
    <w:rsid w:val="00D660E1"/>
    <w:rsid w:val="00D6618E"/>
    <w:rsid w:val="00D6715A"/>
    <w:rsid w:val="00D67492"/>
    <w:rsid w:val="00D67603"/>
    <w:rsid w:val="00D676AD"/>
    <w:rsid w:val="00D676DB"/>
    <w:rsid w:val="00D720E6"/>
    <w:rsid w:val="00D72A40"/>
    <w:rsid w:val="00D72E9E"/>
    <w:rsid w:val="00D73297"/>
    <w:rsid w:val="00D735EC"/>
    <w:rsid w:val="00D73832"/>
    <w:rsid w:val="00D738BD"/>
    <w:rsid w:val="00D7461E"/>
    <w:rsid w:val="00D74B12"/>
    <w:rsid w:val="00D74F46"/>
    <w:rsid w:val="00D75332"/>
    <w:rsid w:val="00D753B3"/>
    <w:rsid w:val="00D7567B"/>
    <w:rsid w:val="00D75B9D"/>
    <w:rsid w:val="00D764F3"/>
    <w:rsid w:val="00D76D60"/>
    <w:rsid w:val="00D7716E"/>
    <w:rsid w:val="00D77DAD"/>
    <w:rsid w:val="00D80994"/>
    <w:rsid w:val="00D80C16"/>
    <w:rsid w:val="00D80E06"/>
    <w:rsid w:val="00D816A0"/>
    <w:rsid w:val="00D81A13"/>
    <w:rsid w:val="00D82026"/>
    <w:rsid w:val="00D82979"/>
    <w:rsid w:val="00D82CB4"/>
    <w:rsid w:val="00D82F25"/>
    <w:rsid w:val="00D82F42"/>
    <w:rsid w:val="00D83BB6"/>
    <w:rsid w:val="00D84484"/>
    <w:rsid w:val="00D846E1"/>
    <w:rsid w:val="00D8479E"/>
    <w:rsid w:val="00D84839"/>
    <w:rsid w:val="00D8578A"/>
    <w:rsid w:val="00D85B14"/>
    <w:rsid w:val="00D85EB1"/>
    <w:rsid w:val="00D8706E"/>
    <w:rsid w:val="00D874A8"/>
    <w:rsid w:val="00D8778A"/>
    <w:rsid w:val="00D8789E"/>
    <w:rsid w:val="00D907C4"/>
    <w:rsid w:val="00D91214"/>
    <w:rsid w:val="00D91A35"/>
    <w:rsid w:val="00D91E0A"/>
    <w:rsid w:val="00D924A3"/>
    <w:rsid w:val="00D92C53"/>
    <w:rsid w:val="00D931A6"/>
    <w:rsid w:val="00D93A0A"/>
    <w:rsid w:val="00D93B00"/>
    <w:rsid w:val="00D93E21"/>
    <w:rsid w:val="00D93F25"/>
    <w:rsid w:val="00D94160"/>
    <w:rsid w:val="00D9419B"/>
    <w:rsid w:val="00D94280"/>
    <w:rsid w:val="00D94E27"/>
    <w:rsid w:val="00D94EB3"/>
    <w:rsid w:val="00D954CF"/>
    <w:rsid w:val="00D95810"/>
    <w:rsid w:val="00D95E65"/>
    <w:rsid w:val="00D96630"/>
    <w:rsid w:val="00D974F9"/>
    <w:rsid w:val="00D975AA"/>
    <w:rsid w:val="00D97C91"/>
    <w:rsid w:val="00DA0749"/>
    <w:rsid w:val="00DA09EF"/>
    <w:rsid w:val="00DA10C5"/>
    <w:rsid w:val="00DA1821"/>
    <w:rsid w:val="00DA34C2"/>
    <w:rsid w:val="00DA3994"/>
    <w:rsid w:val="00DA3EA1"/>
    <w:rsid w:val="00DA4991"/>
    <w:rsid w:val="00DA4CF2"/>
    <w:rsid w:val="00DA555A"/>
    <w:rsid w:val="00DA60C2"/>
    <w:rsid w:val="00DA6555"/>
    <w:rsid w:val="00DA6ED9"/>
    <w:rsid w:val="00DA7551"/>
    <w:rsid w:val="00DA7A5B"/>
    <w:rsid w:val="00DA7D83"/>
    <w:rsid w:val="00DB0363"/>
    <w:rsid w:val="00DB0AD2"/>
    <w:rsid w:val="00DB0F21"/>
    <w:rsid w:val="00DB1007"/>
    <w:rsid w:val="00DB1068"/>
    <w:rsid w:val="00DB1835"/>
    <w:rsid w:val="00DB1ACF"/>
    <w:rsid w:val="00DB21C2"/>
    <w:rsid w:val="00DB2A45"/>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894"/>
    <w:rsid w:val="00DC129B"/>
    <w:rsid w:val="00DC1589"/>
    <w:rsid w:val="00DC1E62"/>
    <w:rsid w:val="00DC2A2D"/>
    <w:rsid w:val="00DC2AF8"/>
    <w:rsid w:val="00DC2D06"/>
    <w:rsid w:val="00DC3859"/>
    <w:rsid w:val="00DC3E8C"/>
    <w:rsid w:val="00DC3F7D"/>
    <w:rsid w:val="00DC4328"/>
    <w:rsid w:val="00DC4B22"/>
    <w:rsid w:val="00DC4F91"/>
    <w:rsid w:val="00DC5895"/>
    <w:rsid w:val="00DC58AB"/>
    <w:rsid w:val="00DC5BD1"/>
    <w:rsid w:val="00DC5F65"/>
    <w:rsid w:val="00DC679A"/>
    <w:rsid w:val="00DC6E18"/>
    <w:rsid w:val="00DC6E37"/>
    <w:rsid w:val="00DC6EBE"/>
    <w:rsid w:val="00DC767A"/>
    <w:rsid w:val="00DC7FF9"/>
    <w:rsid w:val="00DD0742"/>
    <w:rsid w:val="00DD0743"/>
    <w:rsid w:val="00DD127E"/>
    <w:rsid w:val="00DD228C"/>
    <w:rsid w:val="00DD38AC"/>
    <w:rsid w:val="00DD445E"/>
    <w:rsid w:val="00DD4690"/>
    <w:rsid w:val="00DD5D3D"/>
    <w:rsid w:val="00DD603B"/>
    <w:rsid w:val="00DD6437"/>
    <w:rsid w:val="00DD685F"/>
    <w:rsid w:val="00DD69C7"/>
    <w:rsid w:val="00DD6AD1"/>
    <w:rsid w:val="00DD6C62"/>
    <w:rsid w:val="00DD791C"/>
    <w:rsid w:val="00DE001A"/>
    <w:rsid w:val="00DE02C1"/>
    <w:rsid w:val="00DE0483"/>
    <w:rsid w:val="00DE0588"/>
    <w:rsid w:val="00DE08D4"/>
    <w:rsid w:val="00DE14AB"/>
    <w:rsid w:val="00DE1EAB"/>
    <w:rsid w:val="00DE2304"/>
    <w:rsid w:val="00DE2B2B"/>
    <w:rsid w:val="00DE3CD1"/>
    <w:rsid w:val="00DE416F"/>
    <w:rsid w:val="00DE44DB"/>
    <w:rsid w:val="00DE5349"/>
    <w:rsid w:val="00DE5469"/>
    <w:rsid w:val="00DE6EEB"/>
    <w:rsid w:val="00DE728A"/>
    <w:rsid w:val="00DE7B52"/>
    <w:rsid w:val="00DF0D77"/>
    <w:rsid w:val="00DF2172"/>
    <w:rsid w:val="00DF22C4"/>
    <w:rsid w:val="00DF273D"/>
    <w:rsid w:val="00DF37A1"/>
    <w:rsid w:val="00DF45C2"/>
    <w:rsid w:val="00DF4EA6"/>
    <w:rsid w:val="00DF53CD"/>
    <w:rsid w:val="00DF5405"/>
    <w:rsid w:val="00DF5648"/>
    <w:rsid w:val="00DF579A"/>
    <w:rsid w:val="00DF5CF4"/>
    <w:rsid w:val="00DF622C"/>
    <w:rsid w:val="00DF7970"/>
    <w:rsid w:val="00E0058E"/>
    <w:rsid w:val="00E00888"/>
    <w:rsid w:val="00E008CF"/>
    <w:rsid w:val="00E01666"/>
    <w:rsid w:val="00E02310"/>
    <w:rsid w:val="00E02975"/>
    <w:rsid w:val="00E03055"/>
    <w:rsid w:val="00E0327E"/>
    <w:rsid w:val="00E038EE"/>
    <w:rsid w:val="00E03A5A"/>
    <w:rsid w:val="00E03CA6"/>
    <w:rsid w:val="00E03E84"/>
    <w:rsid w:val="00E04893"/>
    <w:rsid w:val="00E04E30"/>
    <w:rsid w:val="00E05589"/>
    <w:rsid w:val="00E05D82"/>
    <w:rsid w:val="00E07BB8"/>
    <w:rsid w:val="00E10055"/>
    <w:rsid w:val="00E10089"/>
    <w:rsid w:val="00E1038F"/>
    <w:rsid w:val="00E103F1"/>
    <w:rsid w:val="00E103FF"/>
    <w:rsid w:val="00E106B6"/>
    <w:rsid w:val="00E10E54"/>
    <w:rsid w:val="00E11015"/>
    <w:rsid w:val="00E11105"/>
    <w:rsid w:val="00E118F8"/>
    <w:rsid w:val="00E11A84"/>
    <w:rsid w:val="00E130F0"/>
    <w:rsid w:val="00E132DE"/>
    <w:rsid w:val="00E1334A"/>
    <w:rsid w:val="00E1344D"/>
    <w:rsid w:val="00E142EC"/>
    <w:rsid w:val="00E144AE"/>
    <w:rsid w:val="00E14DA4"/>
    <w:rsid w:val="00E1521B"/>
    <w:rsid w:val="00E152AF"/>
    <w:rsid w:val="00E156EC"/>
    <w:rsid w:val="00E162FA"/>
    <w:rsid w:val="00E16DFB"/>
    <w:rsid w:val="00E1730E"/>
    <w:rsid w:val="00E17369"/>
    <w:rsid w:val="00E1788D"/>
    <w:rsid w:val="00E1797F"/>
    <w:rsid w:val="00E17BBF"/>
    <w:rsid w:val="00E204C6"/>
    <w:rsid w:val="00E20591"/>
    <w:rsid w:val="00E2072E"/>
    <w:rsid w:val="00E211F0"/>
    <w:rsid w:val="00E2179A"/>
    <w:rsid w:val="00E225A8"/>
    <w:rsid w:val="00E22A99"/>
    <w:rsid w:val="00E22B8E"/>
    <w:rsid w:val="00E22DD1"/>
    <w:rsid w:val="00E22E47"/>
    <w:rsid w:val="00E2343A"/>
    <w:rsid w:val="00E237CA"/>
    <w:rsid w:val="00E23A71"/>
    <w:rsid w:val="00E24152"/>
    <w:rsid w:val="00E24755"/>
    <w:rsid w:val="00E25296"/>
    <w:rsid w:val="00E25618"/>
    <w:rsid w:val="00E2658D"/>
    <w:rsid w:val="00E27EAB"/>
    <w:rsid w:val="00E300A3"/>
    <w:rsid w:val="00E3042C"/>
    <w:rsid w:val="00E309B3"/>
    <w:rsid w:val="00E3119D"/>
    <w:rsid w:val="00E31D14"/>
    <w:rsid w:val="00E327B2"/>
    <w:rsid w:val="00E327CF"/>
    <w:rsid w:val="00E327DA"/>
    <w:rsid w:val="00E33034"/>
    <w:rsid w:val="00E33541"/>
    <w:rsid w:val="00E33D91"/>
    <w:rsid w:val="00E33E19"/>
    <w:rsid w:val="00E34180"/>
    <w:rsid w:val="00E341FE"/>
    <w:rsid w:val="00E34245"/>
    <w:rsid w:val="00E35055"/>
    <w:rsid w:val="00E35754"/>
    <w:rsid w:val="00E357D6"/>
    <w:rsid w:val="00E35807"/>
    <w:rsid w:val="00E368E4"/>
    <w:rsid w:val="00E36FFB"/>
    <w:rsid w:val="00E3764C"/>
    <w:rsid w:val="00E37D97"/>
    <w:rsid w:val="00E404EC"/>
    <w:rsid w:val="00E4055E"/>
    <w:rsid w:val="00E41092"/>
    <w:rsid w:val="00E415D2"/>
    <w:rsid w:val="00E416A1"/>
    <w:rsid w:val="00E419A9"/>
    <w:rsid w:val="00E41CBF"/>
    <w:rsid w:val="00E421CC"/>
    <w:rsid w:val="00E42350"/>
    <w:rsid w:val="00E43ADF"/>
    <w:rsid w:val="00E43C13"/>
    <w:rsid w:val="00E43FF3"/>
    <w:rsid w:val="00E449E0"/>
    <w:rsid w:val="00E44AD5"/>
    <w:rsid w:val="00E4599F"/>
    <w:rsid w:val="00E45F57"/>
    <w:rsid w:val="00E461EF"/>
    <w:rsid w:val="00E46907"/>
    <w:rsid w:val="00E474B0"/>
    <w:rsid w:val="00E476ED"/>
    <w:rsid w:val="00E47F6C"/>
    <w:rsid w:val="00E5015F"/>
    <w:rsid w:val="00E50816"/>
    <w:rsid w:val="00E509B4"/>
    <w:rsid w:val="00E50A21"/>
    <w:rsid w:val="00E5166E"/>
    <w:rsid w:val="00E516A3"/>
    <w:rsid w:val="00E518AB"/>
    <w:rsid w:val="00E51A73"/>
    <w:rsid w:val="00E52146"/>
    <w:rsid w:val="00E52378"/>
    <w:rsid w:val="00E52463"/>
    <w:rsid w:val="00E5292C"/>
    <w:rsid w:val="00E52979"/>
    <w:rsid w:val="00E52AD7"/>
    <w:rsid w:val="00E52CBC"/>
    <w:rsid w:val="00E532E4"/>
    <w:rsid w:val="00E53FBB"/>
    <w:rsid w:val="00E541AA"/>
    <w:rsid w:val="00E544F4"/>
    <w:rsid w:val="00E54C07"/>
    <w:rsid w:val="00E550EB"/>
    <w:rsid w:val="00E55614"/>
    <w:rsid w:val="00E55710"/>
    <w:rsid w:val="00E55901"/>
    <w:rsid w:val="00E55A92"/>
    <w:rsid w:val="00E55CBF"/>
    <w:rsid w:val="00E5720F"/>
    <w:rsid w:val="00E572F7"/>
    <w:rsid w:val="00E57FF2"/>
    <w:rsid w:val="00E6019F"/>
    <w:rsid w:val="00E603F1"/>
    <w:rsid w:val="00E60711"/>
    <w:rsid w:val="00E60D0D"/>
    <w:rsid w:val="00E61674"/>
    <w:rsid w:val="00E617AE"/>
    <w:rsid w:val="00E61AEE"/>
    <w:rsid w:val="00E61B19"/>
    <w:rsid w:val="00E61D52"/>
    <w:rsid w:val="00E62092"/>
    <w:rsid w:val="00E62CD1"/>
    <w:rsid w:val="00E62D9B"/>
    <w:rsid w:val="00E62E16"/>
    <w:rsid w:val="00E6314A"/>
    <w:rsid w:val="00E631FD"/>
    <w:rsid w:val="00E64707"/>
    <w:rsid w:val="00E6501D"/>
    <w:rsid w:val="00E65758"/>
    <w:rsid w:val="00E66082"/>
    <w:rsid w:val="00E66197"/>
    <w:rsid w:val="00E663AF"/>
    <w:rsid w:val="00E6645E"/>
    <w:rsid w:val="00E666DD"/>
    <w:rsid w:val="00E67E3F"/>
    <w:rsid w:val="00E709FE"/>
    <w:rsid w:val="00E70C42"/>
    <w:rsid w:val="00E71037"/>
    <w:rsid w:val="00E72BCE"/>
    <w:rsid w:val="00E73551"/>
    <w:rsid w:val="00E743DF"/>
    <w:rsid w:val="00E74F0D"/>
    <w:rsid w:val="00E7527F"/>
    <w:rsid w:val="00E753CE"/>
    <w:rsid w:val="00E75505"/>
    <w:rsid w:val="00E75FE4"/>
    <w:rsid w:val="00E765B8"/>
    <w:rsid w:val="00E76FE7"/>
    <w:rsid w:val="00E77A79"/>
    <w:rsid w:val="00E77BA1"/>
    <w:rsid w:val="00E804BC"/>
    <w:rsid w:val="00E80544"/>
    <w:rsid w:val="00E80F67"/>
    <w:rsid w:val="00E80FEE"/>
    <w:rsid w:val="00E826F1"/>
    <w:rsid w:val="00E8295F"/>
    <w:rsid w:val="00E82FEC"/>
    <w:rsid w:val="00E832B5"/>
    <w:rsid w:val="00E839ED"/>
    <w:rsid w:val="00E8421C"/>
    <w:rsid w:val="00E844A4"/>
    <w:rsid w:val="00E84777"/>
    <w:rsid w:val="00E84C0B"/>
    <w:rsid w:val="00E85264"/>
    <w:rsid w:val="00E8542C"/>
    <w:rsid w:val="00E86571"/>
    <w:rsid w:val="00E8665C"/>
    <w:rsid w:val="00E866A0"/>
    <w:rsid w:val="00E86BF9"/>
    <w:rsid w:val="00E87060"/>
    <w:rsid w:val="00E871AD"/>
    <w:rsid w:val="00E8770B"/>
    <w:rsid w:val="00E906C1"/>
    <w:rsid w:val="00E90EE8"/>
    <w:rsid w:val="00E91F71"/>
    <w:rsid w:val="00E9223C"/>
    <w:rsid w:val="00E92C0B"/>
    <w:rsid w:val="00E92C57"/>
    <w:rsid w:val="00E93DDC"/>
    <w:rsid w:val="00E941F3"/>
    <w:rsid w:val="00E95873"/>
    <w:rsid w:val="00E95FEE"/>
    <w:rsid w:val="00E976EF"/>
    <w:rsid w:val="00E97B2D"/>
    <w:rsid w:val="00E97E17"/>
    <w:rsid w:val="00EA00E7"/>
    <w:rsid w:val="00EA0349"/>
    <w:rsid w:val="00EA0942"/>
    <w:rsid w:val="00EA14C2"/>
    <w:rsid w:val="00EA1BB0"/>
    <w:rsid w:val="00EA1BC0"/>
    <w:rsid w:val="00EA20B9"/>
    <w:rsid w:val="00EA26BC"/>
    <w:rsid w:val="00EA276B"/>
    <w:rsid w:val="00EA27D6"/>
    <w:rsid w:val="00EA2DE4"/>
    <w:rsid w:val="00EA37A4"/>
    <w:rsid w:val="00EA3915"/>
    <w:rsid w:val="00EA3AA8"/>
    <w:rsid w:val="00EA3BC3"/>
    <w:rsid w:val="00EA41FE"/>
    <w:rsid w:val="00EA4864"/>
    <w:rsid w:val="00EA4909"/>
    <w:rsid w:val="00EA4CB5"/>
    <w:rsid w:val="00EA5032"/>
    <w:rsid w:val="00EA542F"/>
    <w:rsid w:val="00EA5E40"/>
    <w:rsid w:val="00EA6045"/>
    <w:rsid w:val="00EA64AA"/>
    <w:rsid w:val="00EA664D"/>
    <w:rsid w:val="00EA6837"/>
    <w:rsid w:val="00EA7E10"/>
    <w:rsid w:val="00EB02B6"/>
    <w:rsid w:val="00EB05A9"/>
    <w:rsid w:val="00EB0D0B"/>
    <w:rsid w:val="00EB197D"/>
    <w:rsid w:val="00EB1A9E"/>
    <w:rsid w:val="00EB1EBC"/>
    <w:rsid w:val="00EB20C4"/>
    <w:rsid w:val="00EB26CE"/>
    <w:rsid w:val="00EB2928"/>
    <w:rsid w:val="00EB29DC"/>
    <w:rsid w:val="00EB2BA6"/>
    <w:rsid w:val="00EB34CB"/>
    <w:rsid w:val="00EB37C9"/>
    <w:rsid w:val="00EB3F40"/>
    <w:rsid w:val="00EB3FB2"/>
    <w:rsid w:val="00EB4166"/>
    <w:rsid w:val="00EB605C"/>
    <w:rsid w:val="00EB65C5"/>
    <w:rsid w:val="00EB7097"/>
    <w:rsid w:val="00EB7DE6"/>
    <w:rsid w:val="00EC11C7"/>
    <w:rsid w:val="00EC120A"/>
    <w:rsid w:val="00EC1B7D"/>
    <w:rsid w:val="00EC250F"/>
    <w:rsid w:val="00EC29BA"/>
    <w:rsid w:val="00EC2CE5"/>
    <w:rsid w:val="00EC2E1A"/>
    <w:rsid w:val="00EC337F"/>
    <w:rsid w:val="00EC345B"/>
    <w:rsid w:val="00EC3E75"/>
    <w:rsid w:val="00EC4C68"/>
    <w:rsid w:val="00EC4FB2"/>
    <w:rsid w:val="00EC59BF"/>
    <w:rsid w:val="00EC5B8C"/>
    <w:rsid w:val="00EC5FFF"/>
    <w:rsid w:val="00EC62DA"/>
    <w:rsid w:val="00EC6D8C"/>
    <w:rsid w:val="00EC6E57"/>
    <w:rsid w:val="00EC7209"/>
    <w:rsid w:val="00EC7E7B"/>
    <w:rsid w:val="00EC7F88"/>
    <w:rsid w:val="00ED005A"/>
    <w:rsid w:val="00ED0143"/>
    <w:rsid w:val="00ED03C5"/>
    <w:rsid w:val="00ED0418"/>
    <w:rsid w:val="00ED05D3"/>
    <w:rsid w:val="00ED0C62"/>
    <w:rsid w:val="00ED0F65"/>
    <w:rsid w:val="00ED12FE"/>
    <w:rsid w:val="00ED1571"/>
    <w:rsid w:val="00ED1C61"/>
    <w:rsid w:val="00ED1D9C"/>
    <w:rsid w:val="00ED244A"/>
    <w:rsid w:val="00ED2A23"/>
    <w:rsid w:val="00ED2A7F"/>
    <w:rsid w:val="00ED3597"/>
    <w:rsid w:val="00ED3BC5"/>
    <w:rsid w:val="00ED45E5"/>
    <w:rsid w:val="00ED46B6"/>
    <w:rsid w:val="00ED473D"/>
    <w:rsid w:val="00ED4E11"/>
    <w:rsid w:val="00ED4E6F"/>
    <w:rsid w:val="00ED52D6"/>
    <w:rsid w:val="00ED5F98"/>
    <w:rsid w:val="00ED608B"/>
    <w:rsid w:val="00ED6278"/>
    <w:rsid w:val="00ED6F55"/>
    <w:rsid w:val="00ED7107"/>
    <w:rsid w:val="00ED7253"/>
    <w:rsid w:val="00EE0530"/>
    <w:rsid w:val="00EE07E4"/>
    <w:rsid w:val="00EE09FA"/>
    <w:rsid w:val="00EE1394"/>
    <w:rsid w:val="00EE14B7"/>
    <w:rsid w:val="00EE18BA"/>
    <w:rsid w:val="00EE1E67"/>
    <w:rsid w:val="00EE2866"/>
    <w:rsid w:val="00EE3070"/>
    <w:rsid w:val="00EE314F"/>
    <w:rsid w:val="00EE33BB"/>
    <w:rsid w:val="00EE37F5"/>
    <w:rsid w:val="00EE3E48"/>
    <w:rsid w:val="00EE451A"/>
    <w:rsid w:val="00EE46B8"/>
    <w:rsid w:val="00EE5535"/>
    <w:rsid w:val="00EE56F4"/>
    <w:rsid w:val="00EE5CE4"/>
    <w:rsid w:val="00EE64A4"/>
    <w:rsid w:val="00EE71F2"/>
    <w:rsid w:val="00EE7328"/>
    <w:rsid w:val="00EE7875"/>
    <w:rsid w:val="00EE7AE8"/>
    <w:rsid w:val="00EE7B0D"/>
    <w:rsid w:val="00EE7CFF"/>
    <w:rsid w:val="00EF006B"/>
    <w:rsid w:val="00EF046C"/>
    <w:rsid w:val="00EF0793"/>
    <w:rsid w:val="00EF0F29"/>
    <w:rsid w:val="00EF0F91"/>
    <w:rsid w:val="00EF1654"/>
    <w:rsid w:val="00EF1FC0"/>
    <w:rsid w:val="00EF23AB"/>
    <w:rsid w:val="00EF2A7B"/>
    <w:rsid w:val="00EF2AF0"/>
    <w:rsid w:val="00EF2DD6"/>
    <w:rsid w:val="00EF3C29"/>
    <w:rsid w:val="00EF3D5C"/>
    <w:rsid w:val="00EF453E"/>
    <w:rsid w:val="00EF4CD3"/>
    <w:rsid w:val="00EF4DA1"/>
    <w:rsid w:val="00EF4FEF"/>
    <w:rsid w:val="00EF5575"/>
    <w:rsid w:val="00EF56D0"/>
    <w:rsid w:val="00EF6A1C"/>
    <w:rsid w:val="00EF75AC"/>
    <w:rsid w:val="00F00105"/>
    <w:rsid w:val="00F003B7"/>
    <w:rsid w:val="00F007ED"/>
    <w:rsid w:val="00F00FD4"/>
    <w:rsid w:val="00F01019"/>
    <w:rsid w:val="00F010AE"/>
    <w:rsid w:val="00F013F0"/>
    <w:rsid w:val="00F014F5"/>
    <w:rsid w:val="00F015D4"/>
    <w:rsid w:val="00F01D46"/>
    <w:rsid w:val="00F01ED1"/>
    <w:rsid w:val="00F021B7"/>
    <w:rsid w:val="00F024A6"/>
    <w:rsid w:val="00F02D2E"/>
    <w:rsid w:val="00F0301F"/>
    <w:rsid w:val="00F030C7"/>
    <w:rsid w:val="00F03112"/>
    <w:rsid w:val="00F03378"/>
    <w:rsid w:val="00F038C9"/>
    <w:rsid w:val="00F04223"/>
    <w:rsid w:val="00F046F7"/>
    <w:rsid w:val="00F04741"/>
    <w:rsid w:val="00F04936"/>
    <w:rsid w:val="00F06B83"/>
    <w:rsid w:val="00F06D16"/>
    <w:rsid w:val="00F07542"/>
    <w:rsid w:val="00F07DDC"/>
    <w:rsid w:val="00F10415"/>
    <w:rsid w:val="00F1092B"/>
    <w:rsid w:val="00F10B36"/>
    <w:rsid w:val="00F10C39"/>
    <w:rsid w:val="00F11326"/>
    <w:rsid w:val="00F11F87"/>
    <w:rsid w:val="00F13373"/>
    <w:rsid w:val="00F13733"/>
    <w:rsid w:val="00F13B2D"/>
    <w:rsid w:val="00F1488F"/>
    <w:rsid w:val="00F14A41"/>
    <w:rsid w:val="00F151A9"/>
    <w:rsid w:val="00F15373"/>
    <w:rsid w:val="00F16084"/>
    <w:rsid w:val="00F163F2"/>
    <w:rsid w:val="00F16517"/>
    <w:rsid w:val="00F166FC"/>
    <w:rsid w:val="00F169B0"/>
    <w:rsid w:val="00F16D42"/>
    <w:rsid w:val="00F17757"/>
    <w:rsid w:val="00F17DCA"/>
    <w:rsid w:val="00F2012F"/>
    <w:rsid w:val="00F20EBC"/>
    <w:rsid w:val="00F21347"/>
    <w:rsid w:val="00F21CFB"/>
    <w:rsid w:val="00F21DF5"/>
    <w:rsid w:val="00F2216B"/>
    <w:rsid w:val="00F24935"/>
    <w:rsid w:val="00F24AAF"/>
    <w:rsid w:val="00F24DAB"/>
    <w:rsid w:val="00F24F15"/>
    <w:rsid w:val="00F251CD"/>
    <w:rsid w:val="00F252B1"/>
    <w:rsid w:val="00F25972"/>
    <w:rsid w:val="00F25B5E"/>
    <w:rsid w:val="00F26075"/>
    <w:rsid w:val="00F26179"/>
    <w:rsid w:val="00F262BE"/>
    <w:rsid w:val="00F26324"/>
    <w:rsid w:val="00F266BC"/>
    <w:rsid w:val="00F26C8A"/>
    <w:rsid w:val="00F27C3C"/>
    <w:rsid w:val="00F27C80"/>
    <w:rsid w:val="00F27E36"/>
    <w:rsid w:val="00F317B2"/>
    <w:rsid w:val="00F31C7E"/>
    <w:rsid w:val="00F32142"/>
    <w:rsid w:val="00F32B03"/>
    <w:rsid w:val="00F334C6"/>
    <w:rsid w:val="00F33617"/>
    <w:rsid w:val="00F337EB"/>
    <w:rsid w:val="00F34485"/>
    <w:rsid w:val="00F34994"/>
    <w:rsid w:val="00F35426"/>
    <w:rsid w:val="00F35448"/>
    <w:rsid w:val="00F35450"/>
    <w:rsid w:val="00F358D3"/>
    <w:rsid w:val="00F35A9C"/>
    <w:rsid w:val="00F35C7C"/>
    <w:rsid w:val="00F35F99"/>
    <w:rsid w:val="00F36491"/>
    <w:rsid w:val="00F36798"/>
    <w:rsid w:val="00F36BCC"/>
    <w:rsid w:val="00F36D5D"/>
    <w:rsid w:val="00F36DB7"/>
    <w:rsid w:val="00F378B0"/>
    <w:rsid w:val="00F37F0A"/>
    <w:rsid w:val="00F401ED"/>
    <w:rsid w:val="00F4080C"/>
    <w:rsid w:val="00F40D16"/>
    <w:rsid w:val="00F41341"/>
    <w:rsid w:val="00F41815"/>
    <w:rsid w:val="00F42801"/>
    <w:rsid w:val="00F43A39"/>
    <w:rsid w:val="00F4526D"/>
    <w:rsid w:val="00F45506"/>
    <w:rsid w:val="00F46398"/>
    <w:rsid w:val="00F471F1"/>
    <w:rsid w:val="00F47E73"/>
    <w:rsid w:val="00F47F30"/>
    <w:rsid w:val="00F50EC9"/>
    <w:rsid w:val="00F50F09"/>
    <w:rsid w:val="00F5101E"/>
    <w:rsid w:val="00F514A2"/>
    <w:rsid w:val="00F5168B"/>
    <w:rsid w:val="00F51BEC"/>
    <w:rsid w:val="00F51F20"/>
    <w:rsid w:val="00F520E5"/>
    <w:rsid w:val="00F53604"/>
    <w:rsid w:val="00F536F2"/>
    <w:rsid w:val="00F54473"/>
    <w:rsid w:val="00F5449C"/>
    <w:rsid w:val="00F5488A"/>
    <w:rsid w:val="00F54ED3"/>
    <w:rsid w:val="00F55018"/>
    <w:rsid w:val="00F55923"/>
    <w:rsid w:val="00F55A7B"/>
    <w:rsid w:val="00F55E2F"/>
    <w:rsid w:val="00F55F79"/>
    <w:rsid w:val="00F56595"/>
    <w:rsid w:val="00F56B39"/>
    <w:rsid w:val="00F571D1"/>
    <w:rsid w:val="00F5735D"/>
    <w:rsid w:val="00F579A1"/>
    <w:rsid w:val="00F6083B"/>
    <w:rsid w:val="00F60866"/>
    <w:rsid w:val="00F610BC"/>
    <w:rsid w:val="00F61277"/>
    <w:rsid w:val="00F6143E"/>
    <w:rsid w:val="00F61EBB"/>
    <w:rsid w:val="00F62063"/>
    <w:rsid w:val="00F6267B"/>
    <w:rsid w:val="00F6290E"/>
    <w:rsid w:val="00F62F7A"/>
    <w:rsid w:val="00F633BD"/>
    <w:rsid w:val="00F63F5E"/>
    <w:rsid w:val="00F64325"/>
    <w:rsid w:val="00F645DA"/>
    <w:rsid w:val="00F64A32"/>
    <w:rsid w:val="00F64FD8"/>
    <w:rsid w:val="00F650EC"/>
    <w:rsid w:val="00F654F5"/>
    <w:rsid w:val="00F65645"/>
    <w:rsid w:val="00F6576B"/>
    <w:rsid w:val="00F658A2"/>
    <w:rsid w:val="00F659D3"/>
    <w:rsid w:val="00F664D8"/>
    <w:rsid w:val="00F66A5B"/>
    <w:rsid w:val="00F66EA3"/>
    <w:rsid w:val="00F671A3"/>
    <w:rsid w:val="00F671AC"/>
    <w:rsid w:val="00F67AC5"/>
    <w:rsid w:val="00F67DF3"/>
    <w:rsid w:val="00F70088"/>
    <w:rsid w:val="00F70541"/>
    <w:rsid w:val="00F70AF8"/>
    <w:rsid w:val="00F71992"/>
    <w:rsid w:val="00F71BAF"/>
    <w:rsid w:val="00F721A6"/>
    <w:rsid w:val="00F72C0B"/>
    <w:rsid w:val="00F733CE"/>
    <w:rsid w:val="00F73D19"/>
    <w:rsid w:val="00F73E3D"/>
    <w:rsid w:val="00F75416"/>
    <w:rsid w:val="00F7594B"/>
    <w:rsid w:val="00F760C5"/>
    <w:rsid w:val="00F76B95"/>
    <w:rsid w:val="00F76FEE"/>
    <w:rsid w:val="00F77133"/>
    <w:rsid w:val="00F80740"/>
    <w:rsid w:val="00F80BFB"/>
    <w:rsid w:val="00F8137D"/>
    <w:rsid w:val="00F82A36"/>
    <w:rsid w:val="00F82F84"/>
    <w:rsid w:val="00F8333A"/>
    <w:rsid w:val="00F83630"/>
    <w:rsid w:val="00F83D14"/>
    <w:rsid w:val="00F83ED8"/>
    <w:rsid w:val="00F841F7"/>
    <w:rsid w:val="00F845B4"/>
    <w:rsid w:val="00F84ACA"/>
    <w:rsid w:val="00F85B40"/>
    <w:rsid w:val="00F85F92"/>
    <w:rsid w:val="00F86A40"/>
    <w:rsid w:val="00F87095"/>
    <w:rsid w:val="00F8739E"/>
    <w:rsid w:val="00F87B6E"/>
    <w:rsid w:val="00F87D87"/>
    <w:rsid w:val="00F90F60"/>
    <w:rsid w:val="00F911FD"/>
    <w:rsid w:val="00F91E73"/>
    <w:rsid w:val="00F92374"/>
    <w:rsid w:val="00F92F9B"/>
    <w:rsid w:val="00F93384"/>
    <w:rsid w:val="00F934A1"/>
    <w:rsid w:val="00F935B7"/>
    <w:rsid w:val="00F94072"/>
    <w:rsid w:val="00F9408A"/>
    <w:rsid w:val="00F942BE"/>
    <w:rsid w:val="00F94408"/>
    <w:rsid w:val="00F94459"/>
    <w:rsid w:val="00F94945"/>
    <w:rsid w:val="00F94A66"/>
    <w:rsid w:val="00F95F32"/>
    <w:rsid w:val="00F964E7"/>
    <w:rsid w:val="00F964F1"/>
    <w:rsid w:val="00F96A60"/>
    <w:rsid w:val="00F975ED"/>
    <w:rsid w:val="00FA08C9"/>
    <w:rsid w:val="00FA09C5"/>
    <w:rsid w:val="00FA0DD3"/>
    <w:rsid w:val="00FA1181"/>
    <w:rsid w:val="00FA1487"/>
    <w:rsid w:val="00FA1904"/>
    <w:rsid w:val="00FA1969"/>
    <w:rsid w:val="00FA1C01"/>
    <w:rsid w:val="00FA1C1C"/>
    <w:rsid w:val="00FA1D7E"/>
    <w:rsid w:val="00FA2D2D"/>
    <w:rsid w:val="00FA4B19"/>
    <w:rsid w:val="00FA536E"/>
    <w:rsid w:val="00FA53FA"/>
    <w:rsid w:val="00FA55B7"/>
    <w:rsid w:val="00FA6033"/>
    <w:rsid w:val="00FA612E"/>
    <w:rsid w:val="00FA6152"/>
    <w:rsid w:val="00FA67F3"/>
    <w:rsid w:val="00FA7448"/>
    <w:rsid w:val="00FB01BD"/>
    <w:rsid w:val="00FB1833"/>
    <w:rsid w:val="00FB1DF7"/>
    <w:rsid w:val="00FB1F5C"/>
    <w:rsid w:val="00FB2510"/>
    <w:rsid w:val="00FB2521"/>
    <w:rsid w:val="00FB2636"/>
    <w:rsid w:val="00FB2DA4"/>
    <w:rsid w:val="00FB2F64"/>
    <w:rsid w:val="00FB3723"/>
    <w:rsid w:val="00FB374E"/>
    <w:rsid w:val="00FB38CC"/>
    <w:rsid w:val="00FB44EC"/>
    <w:rsid w:val="00FB48F0"/>
    <w:rsid w:val="00FB5E88"/>
    <w:rsid w:val="00FB6229"/>
    <w:rsid w:val="00FB63AD"/>
    <w:rsid w:val="00FB6464"/>
    <w:rsid w:val="00FB654C"/>
    <w:rsid w:val="00FB6688"/>
    <w:rsid w:val="00FB6A32"/>
    <w:rsid w:val="00FB6E9C"/>
    <w:rsid w:val="00FB6EF9"/>
    <w:rsid w:val="00FB7B2D"/>
    <w:rsid w:val="00FC04E9"/>
    <w:rsid w:val="00FC0ECB"/>
    <w:rsid w:val="00FC0F2B"/>
    <w:rsid w:val="00FC1013"/>
    <w:rsid w:val="00FC1240"/>
    <w:rsid w:val="00FC1294"/>
    <w:rsid w:val="00FC133E"/>
    <w:rsid w:val="00FC2FB2"/>
    <w:rsid w:val="00FC382A"/>
    <w:rsid w:val="00FC3870"/>
    <w:rsid w:val="00FC3B2A"/>
    <w:rsid w:val="00FC3E3F"/>
    <w:rsid w:val="00FC41C0"/>
    <w:rsid w:val="00FC451D"/>
    <w:rsid w:val="00FC5BA4"/>
    <w:rsid w:val="00FC5FDF"/>
    <w:rsid w:val="00FC7507"/>
    <w:rsid w:val="00FC76AB"/>
    <w:rsid w:val="00FC7A02"/>
    <w:rsid w:val="00FD0199"/>
    <w:rsid w:val="00FD033A"/>
    <w:rsid w:val="00FD1368"/>
    <w:rsid w:val="00FD13B6"/>
    <w:rsid w:val="00FD1B45"/>
    <w:rsid w:val="00FD1EA7"/>
    <w:rsid w:val="00FD26E0"/>
    <w:rsid w:val="00FD2DC1"/>
    <w:rsid w:val="00FD3C97"/>
    <w:rsid w:val="00FD448C"/>
    <w:rsid w:val="00FD57AD"/>
    <w:rsid w:val="00FD5AE5"/>
    <w:rsid w:val="00FD5B52"/>
    <w:rsid w:val="00FD72A1"/>
    <w:rsid w:val="00FD796F"/>
    <w:rsid w:val="00FD7E45"/>
    <w:rsid w:val="00FE01B0"/>
    <w:rsid w:val="00FE1D39"/>
    <w:rsid w:val="00FE2A87"/>
    <w:rsid w:val="00FE344B"/>
    <w:rsid w:val="00FE4319"/>
    <w:rsid w:val="00FE4383"/>
    <w:rsid w:val="00FE441A"/>
    <w:rsid w:val="00FE555C"/>
    <w:rsid w:val="00FE5877"/>
    <w:rsid w:val="00FE5B71"/>
    <w:rsid w:val="00FE5D37"/>
    <w:rsid w:val="00FE6106"/>
    <w:rsid w:val="00FE62B6"/>
    <w:rsid w:val="00FE695F"/>
    <w:rsid w:val="00FE6F05"/>
    <w:rsid w:val="00FE7498"/>
    <w:rsid w:val="00FE79E9"/>
    <w:rsid w:val="00FE7BB0"/>
    <w:rsid w:val="00FE7D99"/>
    <w:rsid w:val="00FF0101"/>
    <w:rsid w:val="00FF0C41"/>
    <w:rsid w:val="00FF0E99"/>
    <w:rsid w:val="00FF13B2"/>
    <w:rsid w:val="00FF14AF"/>
    <w:rsid w:val="00FF16EE"/>
    <w:rsid w:val="00FF22CE"/>
    <w:rsid w:val="00FF23C6"/>
    <w:rsid w:val="00FF28A6"/>
    <w:rsid w:val="00FF2903"/>
    <w:rsid w:val="00FF2CF9"/>
    <w:rsid w:val="00FF2FE8"/>
    <w:rsid w:val="00FF3088"/>
    <w:rsid w:val="00FF3290"/>
    <w:rsid w:val="00FF3985"/>
    <w:rsid w:val="00FF399C"/>
    <w:rsid w:val="00FF3A62"/>
    <w:rsid w:val="00FF442F"/>
    <w:rsid w:val="00FF44AC"/>
    <w:rsid w:val="00FF4EDC"/>
    <w:rsid w:val="00FF6233"/>
    <w:rsid w:val="00FF6360"/>
    <w:rsid w:val="00FF6485"/>
    <w:rsid w:val="00FF6748"/>
    <w:rsid w:val="00FF67A2"/>
    <w:rsid w:val="00FF6DCD"/>
    <w:rsid w:val="00FF71EC"/>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BFE6CE9-5B9D-4C3A-A8E5-33A1A2E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99"/>
    <w:semiHidden/>
    <w:unhideWhenUsed/>
    <w:rsid w:val="0058627C"/>
    <w:pPr>
      <w:spacing w:after="120"/>
    </w:pPr>
  </w:style>
  <w:style w:type="character" w:customStyle="1" w:styleId="BodyTextChar">
    <w:name w:val="Body Text Char"/>
    <w:basedOn w:val="DefaultParagraphFont"/>
    <w:link w:val="BodyText"/>
    <w:uiPriority w:val="99"/>
    <w:semiHidden/>
    <w:rsid w:val="0058627C"/>
  </w:style>
  <w:style w:type="paragraph" w:customStyle="1" w:styleId="Default">
    <w:name w:val="Default"/>
    <w:rsid w:val="000F75B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026B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adge">
    <w:name w:val="badge"/>
    <w:basedOn w:val="DefaultParagraphFont"/>
    <w:rsid w:val="005026B0"/>
  </w:style>
  <w:style w:type="character" w:customStyle="1" w:styleId="acopre">
    <w:name w:val="acopre"/>
    <w:basedOn w:val="DefaultParagraphFont"/>
    <w:rsid w:val="00AC6611"/>
  </w:style>
  <w:style w:type="character" w:styleId="Emphasis">
    <w:name w:val="Emphasis"/>
    <w:basedOn w:val="DefaultParagraphFont"/>
    <w:uiPriority w:val="20"/>
    <w:qFormat/>
    <w:rsid w:val="00AC6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803">
      <w:bodyDiv w:val="1"/>
      <w:marLeft w:val="0"/>
      <w:marRight w:val="0"/>
      <w:marTop w:val="0"/>
      <w:marBottom w:val="0"/>
      <w:divBdr>
        <w:top w:val="none" w:sz="0" w:space="0" w:color="auto"/>
        <w:left w:val="none" w:sz="0" w:space="0" w:color="auto"/>
        <w:bottom w:val="none" w:sz="0" w:space="0" w:color="auto"/>
        <w:right w:val="none" w:sz="0" w:space="0" w:color="auto"/>
      </w:divBdr>
    </w:div>
    <w:div w:id="500043611">
      <w:bodyDiv w:val="1"/>
      <w:marLeft w:val="0"/>
      <w:marRight w:val="0"/>
      <w:marTop w:val="0"/>
      <w:marBottom w:val="0"/>
      <w:divBdr>
        <w:top w:val="none" w:sz="0" w:space="0" w:color="auto"/>
        <w:left w:val="none" w:sz="0" w:space="0" w:color="auto"/>
        <w:bottom w:val="none" w:sz="0" w:space="0" w:color="auto"/>
        <w:right w:val="none" w:sz="0" w:space="0" w:color="auto"/>
      </w:divBdr>
    </w:div>
    <w:div w:id="678822879">
      <w:bodyDiv w:val="1"/>
      <w:marLeft w:val="0"/>
      <w:marRight w:val="0"/>
      <w:marTop w:val="0"/>
      <w:marBottom w:val="0"/>
      <w:divBdr>
        <w:top w:val="none" w:sz="0" w:space="0" w:color="auto"/>
        <w:left w:val="none" w:sz="0" w:space="0" w:color="auto"/>
        <w:bottom w:val="none" w:sz="0" w:space="0" w:color="auto"/>
        <w:right w:val="none" w:sz="0" w:space="0" w:color="auto"/>
      </w:divBdr>
    </w:div>
    <w:div w:id="923028542">
      <w:bodyDiv w:val="1"/>
      <w:marLeft w:val="0"/>
      <w:marRight w:val="0"/>
      <w:marTop w:val="0"/>
      <w:marBottom w:val="0"/>
      <w:divBdr>
        <w:top w:val="none" w:sz="0" w:space="0" w:color="auto"/>
        <w:left w:val="none" w:sz="0" w:space="0" w:color="auto"/>
        <w:bottom w:val="none" w:sz="0" w:space="0" w:color="auto"/>
        <w:right w:val="none" w:sz="0" w:space="0" w:color="auto"/>
      </w:divBdr>
    </w:div>
    <w:div w:id="119534362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 w:id="1955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A958-6210-4FC9-A015-B483083F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2021-02-24T03:23:00Z</cp:lastPrinted>
  <dcterms:created xsi:type="dcterms:W3CDTF">2022-10-28T08:59:00Z</dcterms:created>
  <dcterms:modified xsi:type="dcterms:W3CDTF">2022-10-28T08:59:00Z</dcterms:modified>
</cp:coreProperties>
</file>