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4D" w:rsidRPr="00D12EB3" w:rsidRDefault="00D00BCE" w:rsidP="0095169D">
      <w:pPr>
        <w:spacing w:after="0" w:line="480" w:lineRule="auto"/>
        <w:rPr>
          <w:rFonts w:ascii="Times New Roman" w:hAnsi="Times New Roman" w:cs="Times New Roman"/>
          <w:b/>
          <w:sz w:val="24"/>
          <w:szCs w:val="24"/>
        </w:rPr>
      </w:pPr>
      <w:r w:rsidRPr="00D12EB3">
        <w:rPr>
          <w:rFonts w:ascii="Times New Roman" w:hAnsi="Times New Roman" w:cs="Times New Roman"/>
          <w:b/>
          <w:sz w:val="24"/>
          <w:szCs w:val="24"/>
        </w:rPr>
        <w:t>IN THE LABOUR COURT OF ZIMBABWE</w:t>
      </w:r>
      <w:r w:rsidRPr="00D12EB3">
        <w:rPr>
          <w:rFonts w:ascii="Times New Roman" w:hAnsi="Times New Roman" w:cs="Times New Roman"/>
          <w:b/>
          <w:sz w:val="24"/>
          <w:szCs w:val="24"/>
        </w:rPr>
        <w:tab/>
      </w:r>
      <w:r w:rsidR="00D12EB3">
        <w:rPr>
          <w:rFonts w:ascii="Times New Roman" w:hAnsi="Times New Roman" w:cs="Times New Roman"/>
          <w:b/>
          <w:sz w:val="24"/>
          <w:szCs w:val="24"/>
        </w:rPr>
        <w:t xml:space="preserve">         </w:t>
      </w:r>
      <w:r w:rsidRPr="00D12EB3">
        <w:rPr>
          <w:rFonts w:ascii="Times New Roman" w:hAnsi="Times New Roman" w:cs="Times New Roman"/>
          <w:b/>
          <w:sz w:val="24"/>
          <w:szCs w:val="24"/>
        </w:rPr>
        <w:t>JUDGMENT NO LC/H/</w:t>
      </w:r>
      <w:r w:rsidR="00603383">
        <w:rPr>
          <w:rFonts w:ascii="Times New Roman" w:hAnsi="Times New Roman" w:cs="Times New Roman"/>
          <w:b/>
          <w:sz w:val="24"/>
          <w:szCs w:val="24"/>
        </w:rPr>
        <w:t>610</w:t>
      </w:r>
      <w:r w:rsidRPr="00D12EB3">
        <w:rPr>
          <w:rFonts w:ascii="Times New Roman" w:hAnsi="Times New Roman" w:cs="Times New Roman"/>
          <w:b/>
          <w:sz w:val="24"/>
          <w:szCs w:val="24"/>
        </w:rPr>
        <w:t>/2016</w:t>
      </w:r>
    </w:p>
    <w:p w:rsidR="00D00BCE" w:rsidRDefault="00D00BCE" w:rsidP="00603383">
      <w:pPr>
        <w:spacing w:after="0" w:line="240" w:lineRule="auto"/>
        <w:rPr>
          <w:rFonts w:ascii="Times New Roman" w:hAnsi="Times New Roman" w:cs="Times New Roman"/>
          <w:b/>
          <w:sz w:val="24"/>
          <w:szCs w:val="24"/>
        </w:rPr>
      </w:pPr>
      <w:r w:rsidRPr="00D12EB3">
        <w:rPr>
          <w:rFonts w:ascii="Times New Roman" w:hAnsi="Times New Roman" w:cs="Times New Roman"/>
          <w:b/>
          <w:sz w:val="24"/>
          <w:szCs w:val="24"/>
        </w:rPr>
        <w:t>HARARE, 7 JUNE 2016 &amp;</w:t>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t>CASE NO LC/H/APP/775/2015</w:t>
      </w:r>
    </w:p>
    <w:p w:rsidR="00603383" w:rsidRDefault="00603383" w:rsidP="00603383">
      <w:pPr>
        <w:spacing w:after="0" w:line="240" w:lineRule="auto"/>
        <w:rPr>
          <w:rFonts w:ascii="Times New Roman" w:hAnsi="Times New Roman" w:cs="Times New Roman"/>
          <w:b/>
          <w:sz w:val="24"/>
          <w:szCs w:val="24"/>
        </w:rPr>
      </w:pPr>
      <w:r>
        <w:rPr>
          <w:rFonts w:ascii="Times New Roman" w:hAnsi="Times New Roman" w:cs="Times New Roman"/>
          <w:b/>
          <w:sz w:val="24"/>
          <w:szCs w:val="24"/>
        </w:rPr>
        <w:t>7 OCTOBER 2016</w:t>
      </w:r>
    </w:p>
    <w:p w:rsidR="00D00BCE" w:rsidRDefault="00D00BCE" w:rsidP="00603383">
      <w:pPr>
        <w:spacing w:after="0" w:line="240" w:lineRule="auto"/>
        <w:rPr>
          <w:rFonts w:ascii="Times New Roman" w:hAnsi="Times New Roman" w:cs="Times New Roman"/>
          <w:sz w:val="24"/>
          <w:szCs w:val="24"/>
        </w:rPr>
      </w:pPr>
    </w:p>
    <w:p w:rsidR="00D00BCE" w:rsidRDefault="00D00BCE" w:rsidP="0095169D">
      <w:pPr>
        <w:spacing w:after="0" w:line="480" w:lineRule="auto"/>
        <w:rPr>
          <w:rFonts w:ascii="Times New Roman" w:hAnsi="Times New Roman" w:cs="Times New Roman"/>
          <w:sz w:val="24"/>
          <w:szCs w:val="24"/>
        </w:rPr>
      </w:pPr>
      <w:r>
        <w:rPr>
          <w:rFonts w:ascii="Times New Roman" w:hAnsi="Times New Roman" w:cs="Times New Roman"/>
          <w:sz w:val="24"/>
          <w:szCs w:val="24"/>
        </w:rPr>
        <w:t>In the matter between</w:t>
      </w:r>
    </w:p>
    <w:p w:rsidR="00D00BCE" w:rsidRDefault="00D00BCE" w:rsidP="00E76540">
      <w:pPr>
        <w:spacing w:after="0"/>
        <w:rPr>
          <w:rFonts w:ascii="Times New Roman" w:hAnsi="Times New Roman" w:cs="Times New Roman"/>
          <w:sz w:val="24"/>
          <w:szCs w:val="24"/>
        </w:rPr>
      </w:pPr>
    </w:p>
    <w:p w:rsidR="00D00BCE" w:rsidRPr="00D12EB3" w:rsidRDefault="00D00BCE" w:rsidP="00836A3D">
      <w:pPr>
        <w:spacing w:after="0" w:line="240" w:lineRule="auto"/>
        <w:rPr>
          <w:rFonts w:ascii="Times New Roman" w:hAnsi="Times New Roman" w:cs="Times New Roman"/>
          <w:b/>
          <w:sz w:val="24"/>
          <w:szCs w:val="24"/>
        </w:rPr>
      </w:pPr>
      <w:r w:rsidRPr="00D12EB3">
        <w:rPr>
          <w:rFonts w:ascii="Times New Roman" w:hAnsi="Times New Roman" w:cs="Times New Roman"/>
          <w:b/>
          <w:sz w:val="24"/>
          <w:szCs w:val="24"/>
        </w:rPr>
        <w:t xml:space="preserve">CHRISPEN MASHURA </w:t>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t>1</w:t>
      </w:r>
      <w:r w:rsidRPr="00D12EB3">
        <w:rPr>
          <w:rFonts w:ascii="Times New Roman" w:hAnsi="Times New Roman" w:cs="Times New Roman"/>
          <w:b/>
          <w:sz w:val="24"/>
          <w:szCs w:val="24"/>
          <w:vertAlign w:val="superscript"/>
        </w:rPr>
        <w:t>ST</w:t>
      </w:r>
      <w:r w:rsidRPr="00D12EB3">
        <w:rPr>
          <w:rFonts w:ascii="Times New Roman" w:hAnsi="Times New Roman" w:cs="Times New Roman"/>
          <w:b/>
          <w:sz w:val="24"/>
          <w:szCs w:val="24"/>
        </w:rPr>
        <w:t xml:space="preserve"> APPLICANT</w:t>
      </w:r>
    </w:p>
    <w:p w:rsidR="00D00BCE" w:rsidRDefault="00D00BCE" w:rsidP="00836A3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00BCE" w:rsidRPr="00D12EB3" w:rsidRDefault="00D00BCE" w:rsidP="00836A3D">
      <w:pPr>
        <w:spacing w:after="0" w:line="240" w:lineRule="auto"/>
        <w:rPr>
          <w:rFonts w:ascii="Times New Roman" w:hAnsi="Times New Roman" w:cs="Times New Roman"/>
          <w:b/>
          <w:sz w:val="24"/>
          <w:szCs w:val="24"/>
        </w:rPr>
      </w:pPr>
      <w:r w:rsidRPr="00D12EB3">
        <w:rPr>
          <w:rFonts w:ascii="Times New Roman" w:hAnsi="Times New Roman" w:cs="Times New Roman"/>
          <w:b/>
          <w:sz w:val="24"/>
          <w:szCs w:val="24"/>
        </w:rPr>
        <w:t>ELLIOT MAPFUMO</w:t>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t>2</w:t>
      </w:r>
      <w:r w:rsidRPr="00D12EB3">
        <w:rPr>
          <w:rFonts w:ascii="Times New Roman" w:hAnsi="Times New Roman" w:cs="Times New Roman"/>
          <w:b/>
          <w:sz w:val="24"/>
          <w:szCs w:val="24"/>
          <w:vertAlign w:val="superscript"/>
        </w:rPr>
        <w:t>ND</w:t>
      </w:r>
      <w:r w:rsidRPr="00D12EB3">
        <w:rPr>
          <w:rFonts w:ascii="Times New Roman" w:hAnsi="Times New Roman" w:cs="Times New Roman"/>
          <w:b/>
          <w:sz w:val="24"/>
          <w:szCs w:val="24"/>
        </w:rPr>
        <w:t xml:space="preserve"> APPLICANT</w:t>
      </w:r>
    </w:p>
    <w:p w:rsidR="00D00BCE" w:rsidRDefault="00D00BCE" w:rsidP="00836A3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00BCE" w:rsidRPr="00D12EB3" w:rsidRDefault="00D00BCE" w:rsidP="00836A3D">
      <w:pPr>
        <w:spacing w:after="0" w:line="240" w:lineRule="auto"/>
        <w:rPr>
          <w:rFonts w:ascii="Times New Roman" w:hAnsi="Times New Roman" w:cs="Times New Roman"/>
          <w:b/>
          <w:sz w:val="24"/>
          <w:szCs w:val="24"/>
        </w:rPr>
      </w:pPr>
      <w:r w:rsidRPr="00D12EB3">
        <w:rPr>
          <w:rFonts w:ascii="Times New Roman" w:hAnsi="Times New Roman" w:cs="Times New Roman"/>
          <w:b/>
          <w:sz w:val="24"/>
          <w:szCs w:val="24"/>
        </w:rPr>
        <w:t>ALEXANDER KAMUDZANDU</w:t>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r>
      <w:r w:rsidRPr="00D12EB3">
        <w:rPr>
          <w:rFonts w:ascii="Times New Roman" w:hAnsi="Times New Roman" w:cs="Times New Roman"/>
          <w:b/>
          <w:sz w:val="24"/>
          <w:szCs w:val="24"/>
        </w:rPr>
        <w:tab/>
        <w:t>3</w:t>
      </w:r>
      <w:r w:rsidRPr="00D12EB3">
        <w:rPr>
          <w:rFonts w:ascii="Times New Roman" w:hAnsi="Times New Roman" w:cs="Times New Roman"/>
          <w:b/>
          <w:sz w:val="24"/>
          <w:szCs w:val="24"/>
          <w:vertAlign w:val="superscript"/>
        </w:rPr>
        <w:t>RD</w:t>
      </w:r>
      <w:r w:rsidRPr="00D12EB3">
        <w:rPr>
          <w:rFonts w:ascii="Times New Roman" w:hAnsi="Times New Roman" w:cs="Times New Roman"/>
          <w:b/>
          <w:sz w:val="24"/>
          <w:szCs w:val="24"/>
        </w:rPr>
        <w:t xml:space="preserve"> APPLICANT</w:t>
      </w:r>
      <w:r w:rsidRPr="00D12EB3">
        <w:rPr>
          <w:rFonts w:ascii="Times New Roman" w:hAnsi="Times New Roman" w:cs="Times New Roman"/>
          <w:b/>
          <w:sz w:val="24"/>
          <w:szCs w:val="24"/>
        </w:rPr>
        <w:tab/>
      </w:r>
    </w:p>
    <w:p w:rsidR="00D00BCE" w:rsidRDefault="00D00BCE" w:rsidP="00E76540">
      <w:pPr>
        <w:spacing w:after="0" w:line="240" w:lineRule="auto"/>
        <w:rPr>
          <w:rFonts w:ascii="Times New Roman" w:hAnsi="Times New Roman" w:cs="Times New Roman"/>
          <w:sz w:val="24"/>
          <w:szCs w:val="24"/>
        </w:rPr>
      </w:pPr>
    </w:p>
    <w:p w:rsidR="00D00BCE" w:rsidRDefault="0044072C" w:rsidP="0095169D">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00BCE" w:rsidRPr="00D12EB3" w:rsidRDefault="00D00BCE" w:rsidP="0095169D">
      <w:pPr>
        <w:spacing w:after="0" w:line="480" w:lineRule="auto"/>
        <w:rPr>
          <w:rFonts w:ascii="Times New Roman" w:hAnsi="Times New Roman" w:cs="Times New Roman"/>
          <w:b/>
          <w:sz w:val="24"/>
          <w:szCs w:val="24"/>
        </w:rPr>
      </w:pPr>
      <w:r w:rsidRPr="00D12EB3">
        <w:rPr>
          <w:rFonts w:ascii="Times New Roman" w:hAnsi="Times New Roman" w:cs="Times New Roman"/>
          <w:b/>
          <w:sz w:val="24"/>
          <w:szCs w:val="24"/>
        </w:rPr>
        <w:t>CITY OF HARARE</w:t>
      </w:r>
      <w:r w:rsidR="002E4BA7" w:rsidRPr="00D12EB3">
        <w:rPr>
          <w:rFonts w:ascii="Times New Roman" w:hAnsi="Times New Roman" w:cs="Times New Roman"/>
          <w:b/>
          <w:sz w:val="24"/>
          <w:szCs w:val="24"/>
        </w:rPr>
        <w:tab/>
      </w:r>
      <w:r w:rsidR="002E4BA7" w:rsidRPr="00D12EB3">
        <w:rPr>
          <w:rFonts w:ascii="Times New Roman" w:hAnsi="Times New Roman" w:cs="Times New Roman"/>
          <w:b/>
          <w:sz w:val="24"/>
          <w:szCs w:val="24"/>
        </w:rPr>
        <w:tab/>
      </w:r>
      <w:r w:rsidR="002E4BA7" w:rsidRPr="00D12EB3">
        <w:rPr>
          <w:rFonts w:ascii="Times New Roman" w:hAnsi="Times New Roman" w:cs="Times New Roman"/>
          <w:b/>
          <w:sz w:val="24"/>
          <w:szCs w:val="24"/>
        </w:rPr>
        <w:tab/>
      </w:r>
      <w:r w:rsidR="002E4BA7" w:rsidRPr="00D12EB3">
        <w:rPr>
          <w:rFonts w:ascii="Times New Roman" w:hAnsi="Times New Roman" w:cs="Times New Roman"/>
          <w:b/>
          <w:sz w:val="24"/>
          <w:szCs w:val="24"/>
        </w:rPr>
        <w:tab/>
      </w:r>
      <w:r w:rsidR="002E4BA7" w:rsidRPr="00D12EB3">
        <w:rPr>
          <w:rFonts w:ascii="Times New Roman" w:hAnsi="Times New Roman" w:cs="Times New Roman"/>
          <w:b/>
          <w:sz w:val="24"/>
          <w:szCs w:val="24"/>
        </w:rPr>
        <w:tab/>
      </w:r>
      <w:r w:rsidR="002E4BA7" w:rsidRPr="00D12EB3">
        <w:rPr>
          <w:rFonts w:ascii="Times New Roman" w:hAnsi="Times New Roman" w:cs="Times New Roman"/>
          <w:b/>
          <w:sz w:val="24"/>
          <w:szCs w:val="24"/>
        </w:rPr>
        <w:tab/>
      </w:r>
      <w:r w:rsidR="002E4BA7" w:rsidRPr="00D12EB3">
        <w:rPr>
          <w:rFonts w:ascii="Times New Roman" w:hAnsi="Times New Roman" w:cs="Times New Roman"/>
          <w:b/>
          <w:sz w:val="24"/>
          <w:szCs w:val="24"/>
        </w:rPr>
        <w:tab/>
        <w:t>RESPONDENT</w:t>
      </w:r>
    </w:p>
    <w:p w:rsidR="002E4BA7" w:rsidRDefault="002E4BA7" w:rsidP="0095169D">
      <w:pPr>
        <w:spacing w:after="0" w:line="480" w:lineRule="auto"/>
        <w:rPr>
          <w:rFonts w:ascii="Times New Roman" w:hAnsi="Times New Roman" w:cs="Times New Roman"/>
          <w:sz w:val="24"/>
          <w:szCs w:val="24"/>
        </w:rPr>
      </w:pPr>
    </w:p>
    <w:p w:rsidR="002E4BA7" w:rsidRDefault="002E4BA7" w:rsidP="009516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2E4BA7" w:rsidRDefault="002E4BA7" w:rsidP="0095169D">
      <w:pPr>
        <w:spacing w:after="0" w:line="480" w:lineRule="auto"/>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Chivave</w:t>
      </w:r>
      <w:proofErr w:type="spellEnd"/>
      <w:r>
        <w:rPr>
          <w:rFonts w:ascii="Times New Roman" w:hAnsi="Times New Roman" w:cs="Times New Roman"/>
          <w:sz w:val="24"/>
          <w:szCs w:val="24"/>
        </w:rPr>
        <w:t xml:space="preserve"> (Legal Practitioner)</w:t>
      </w:r>
    </w:p>
    <w:p w:rsidR="002E4BA7" w:rsidRDefault="002E4BA7" w:rsidP="009516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the Respondent      Ms A </w:t>
      </w:r>
      <w:proofErr w:type="spellStart"/>
      <w:proofErr w:type="gramStart"/>
      <w:r>
        <w:rPr>
          <w:rFonts w:ascii="Times New Roman" w:hAnsi="Times New Roman" w:cs="Times New Roman"/>
          <w:sz w:val="24"/>
          <w:szCs w:val="24"/>
        </w:rPr>
        <w:t>Zvoutete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Principal Legal Officer)</w:t>
      </w:r>
    </w:p>
    <w:p w:rsidR="002E4BA7" w:rsidRDefault="002E4BA7" w:rsidP="00836A3D">
      <w:pPr>
        <w:spacing w:after="0" w:line="240" w:lineRule="auto"/>
        <w:rPr>
          <w:rFonts w:ascii="Times New Roman" w:hAnsi="Times New Roman" w:cs="Times New Roman"/>
          <w:sz w:val="24"/>
          <w:szCs w:val="24"/>
        </w:rPr>
      </w:pPr>
    </w:p>
    <w:p w:rsidR="002E4BA7" w:rsidRPr="00D12EB3" w:rsidRDefault="002E4BA7" w:rsidP="0095169D">
      <w:pPr>
        <w:spacing w:after="0" w:line="480" w:lineRule="auto"/>
        <w:rPr>
          <w:rFonts w:ascii="Times New Roman" w:hAnsi="Times New Roman" w:cs="Times New Roman"/>
          <w:b/>
          <w:sz w:val="24"/>
          <w:szCs w:val="24"/>
        </w:rPr>
      </w:pPr>
      <w:r w:rsidRPr="00D12EB3">
        <w:rPr>
          <w:rFonts w:ascii="Times New Roman" w:hAnsi="Times New Roman" w:cs="Times New Roman"/>
          <w:b/>
          <w:sz w:val="24"/>
          <w:szCs w:val="24"/>
        </w:rPr>
        <w:t>CHIDZIVA J:</w:t>
      </w:r>
    </w:p>
    <w:p w:rsidR="002E4BA7" w:rsidRDefault="002E4BA7" w:rsidP="009516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reinstatement for reinstatement of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w:t>
      </w:r>
    </w:p>
    <w:p w:rsidR="002E4BA7" w:rsidRDefault="002E4BA7"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history of this matter is that on 12 June 2015 Mrs Justice KUDYA struck off the roll </w:t>
      </w:r>
      <w:r w:rsidR="00956105">
        <w:rPr>
          <w:rFonts w:ascii="Times New Roman" w:hAnsi="Times New Roman" w:cs="Times New Roman"/>
          <w:sz w:val="24"/>
          <w:szCs w:val="24"/>
        </w:rPr>
        <w:t>o</w:t>
      </w:r>
      <w:r>
        <w:rPr>
          <w:rFonts w:ascii="Times New Roman" w:hAnsi="Times New Roman" w:cs="Times New Roman"/>
          <w:sz w:val="24"/>
          <w:szCs w:val="24"/>
        </w:rPr>
        <w:t xml:space="preserve">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an appeal by the applicants under Case No LC/H/APP/1008/14.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struck off because the applicants had filed </w:t>
      </w:r>
      <w:r w:rsidR="00681C34">
        <w:rPr>
          <w:rFonts w:ascii="Times New Roman" w:hAnsi="Times New Roman" w:cs="Times New Roman"/>
          <w:sz w:val="24"/>
          <w:szCs w:val="24"/>
        </w:rPr>
        <w:t xml:space="preserve">the application for </w:t>
      </w:r>
      <w:proofErr w:type="spellStart"/>
      <w:r w:rsidR="00681C34">
        <w:rPr>
          <w:rFonts w:ascii="Times New Roman" w:hAnsi="Times New Roman" w:cs="Times New Roman"/>
          <w:sz w:val="24"/>
          <w:szCs w:val="24"/>
        </w:rPr>
        <w:t>condonation</w:t>
      </w:r>
      <w:proofErr w:type="spellEnd"/>
      <w:r w:rsidR="00681C34">
        <w:rPr>
          <w:rFonts w:ascii="Times New Roman" w:hAnsi="Times New Roman" w:cs="Times New Roman"/>
          <w:sz w:val="24"/>
          <w:szCs w:val="24"/>
        </w:rPr>
        <w:t xml:space="preserve"> of the late noting of appeal whilst there was pending application to amend that appeal. This application to amend the appeal has since been withdrawn as shown by </w:t>
      </w:r>
      <w:proofErr w:type="spellStart"/>
      <w:r w:rsidR="00681C34">
        <w:rPr>
          <w:rFonts w:ascii="Times New Roman" w:hAnsi="Times New Roman" w:cs="Times New Roman"/>
          <w:sz w:val="24"/>
          <w:szCs w:val="24"/>
        </w:rPr>
        <w:t>Annexture</w:t>
      </w:r>
      <w:proofErr w:type="spellEnd"/>
      <w:r w:rsidR="00681C34">
        <w:rPr>
          <w:rFonts w:ascii="Times New Roman" w:hAnsi="Times New Roman" w:cs="Times New Roman"/>
          <w:sz w:val="24"/>
          <w:szCs w:val="24"/>
        </w:rPr>
        <w:t xml:space="preserve"> “C”. The applicants have now brought this application for reinstatement of application for </w:t>
      </w:r>
      <w:proofErr w:type="spellStart"/>
      <w:r w:rsidR="00681C34">
        <w:rPr>
          <w:rFonts w:ascii="Times New Roman" w:hAnsi="Times New Roman" w:cs="Times New Roman"/>
          <w:sz w:val="24"/>
          <w:szCs w:val="24"/>
        </w:rPr>
        <w:t>condonation</w:t>
      </w:r>
      <w:proofErr w:type="spellEnd"/>
      <w:r w:rsidR="00681C34">
        <w:rPr>
          <w:rFonts w:ascii="Times New Roman" w:hAnsi="Times New Roman" w:cs="Times New Roman"/>
          <w:sz w:val="24"/>
          <w:szCs w:val="24"/>
        </w:rPr>
        <w:t xml:space="preserve"> for late noting of appeal.</w:t>
      </w:r>
    </w:p>
    <w:p w:rsidR="00836A3D" w:rsidRDefault="00836A3D" w:rsidP="00836A3D">
      <w:pPr>
        <w:spacing w:after="0" w:line="240" w:lineRule="auto"/>
        <w:ind w:firstLine="720"/>
        <w:jc w:val="both"/>
        <w:rPr>
          <w:rFonts w:ascii="Times New Roman" w:hAnsi="Times New Roman" w:cs="Times New Roman"/>
          <w:sz w:val="24"/>
          <w:szCs w:val="24"/>
        </w:rPr>
      </w:pPr>
    </w:p>
    <w:p w:rsidR="00681C34" w:rsidRDefault="00681C34"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have submitted that this application for late noting of appeal is being made in terms of Practice Direction 3/2013 as read together with Rule 26 of the Labour Court Rules. They further submitted that the arbitrator erred by isolating the applicant’s claim yet from the evidence led it was clear that their claims were similar to that of Miriam </w:t>
      </w:r>
      <w:proofErr w:type="spellStart"/>
      <w:r>
        <w:rPr>
          <w:rFonts w:ascii="Times New Roman" w:hAnsi="Times New Roman" w:cs="Times New Roman"/>
          <w:sz w:val="24"/>
          <w:szCs w:val="24"/>
        </w:rPr>
        <w:t>Ratisai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whose claim was successful. The applicants have indicated that they are now in possession of the appointment letters and an application to introduce further evidence in terms of section 90 A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read with Rule 26 of the Labour Court Rules will be made.</w:t>
      </w:r>
    </w:p>
    <w:p w:rsidR="00836A3D" w:rsidRDefault="00836A3D" w:rsidP="00836A3D">
      <w:pPr>
        <w:spacing w:after="0" w:line="240" w:lineRule="auto"/>
        <w:ind w:firstLine="720"/>
        <w:jc w:val="both"/>
        <w:rPr>
          <w:rFonts w:ascii="Times New Roman" w:hAnsi="Times New Roman" w:cs="Times New Roman"/>
          <w:sz w:val="24"/>
          <w:szCs w:val="24"/>
        </w:rPr>
      </w:pPr>
    </w:p>
    <w:p w:rsidR="00681C34" w:rsidRDefault="00681C34"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in response have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the applicant</w:t>
      </w:r>
      <w:r w:rsidR="004B1AD5">
        <w:rPr>
          <w:rFonts w:ascii="Times New Roman" w:hAnsi="Times New Roman" w:cs="Times New Roman"/>
          <w:sz w:val="24"/>
          <w:szCs w:val="24"/>
        </w:rPr>
        <w:t>s</w:t>
      </w:r>
      <w:r>
        <w:rPr>
          <w:rFonts w:ascii="Times New Roman" w:hAnsi="Times New Roman" w:cs="Times New Roman"/>
          <w:sz w:val="24"/>
          <w:szCs w:val="24"/>
        </w:rPr>
        <w:t xml:space="preserve"> have jumped the gun by seeking to introduce new evidence on appeal. At the time of arbitration proceedings whose arbitral award is the subject of these proceedings, the applicant failed to produce the evidence they have referred to. The respondents have argued that the applicants ought to raise a new grievance following the grievance handling procedure instead of introducing new evidence on appeal. It was further argued that the applicants ought to exhaust internal remedies before approaching the court. The arbitrator correctly arrived at the findings he did with the evidence that was before him.</w:t>
      </w:r>
    </w:p>
    <w:p w:rsidR="00836A3D" w:rsidRDefault="00836A3D" w:rsidP="00836A3D">
      <w:pPr>
        <w:spacing w:after="0" w:line="240" w:lineRule="auto"/>
        <w:ind w:firstLine="720"/>
        <w:jc w:val="both"/>
        <w:rPr>
          <w:rFonts w:ascii="Times New Roman" w:hAnsi="Times New Roman" w:cs="Times New Roman"/>
          <w:sz w:val="24"/>
          <w:szCs w:val="24"/>
        </w:rPr>
      </w:pPr>
    </w:p>
    <w:p w:rsidR="00681C34" w:rsidRDefault="00681C34" w:rsidP="009516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court reserved the judgment during the hearing</w:t>
      </w:r>
      <w:r w:rsidR="007C0DF7">
        <w:rPr>
          <w:rFonts w:ascii="Times New Roman" w:hAnsi="Times New Roman" w:cs="Times New Roman"/>
          <w:sz w:val="24"/>
          <w:szCs w:val="24"/>
        </w:rPr>
        <w:t xml:space="preserve">. It is now dealing with the point </w:t>
      </w:r>
      <w:r w:rsidR="007C0DF7" w:rsidRPr="007C0DF7">
        <w:rPr>
          <w:rFonts w:ascii="Times New Roman" w:hAnsi="Times New Roman" w:cs="Times New Roman"/>
          <w:i/>
          <w:sz w:val="24"/>
          <w:szCs w:val="24"/>
        </w:rPr>
        <w:t xml:space="preserve">in </w:t>
      </w:r>
      <w:proofErr w:type="spellStart"/>
      <w:r w:rsidR="007C0DF7" w:rsidRPr="007C0DF7">
        <w:rPr>
          <w:rFonts w:ascii="Times New Roman" w:hAnsi="Times New Roman" w:cs="Times New Roman"/>
          <w:i/>
          <w:sz w:val="24"/>
          <w:szCs w:val="24"/>
        </w:rPr>
        <w:t>limine</w:t>
      </w:r>
      <w:proofErr w:type="spellEnd"/>
      <w:r w:rsidR="007C0DF7">
        <w:rPr>
          <w:rFonts w:ascii="Times New Roman" w:hAnsi="Times New Roman" w:cs="Times New Roman"/>
          <w:sz w:val="24"/>
          <w:szCs w:val="24"/>
        </w:rPr>
        <w:t xml:space="preserve"> at the same time with the merits of the case.</w:t>
      </w:r>
    </w:p>
    <w:p w:rsidR="00836A3D" w:rsidRDefault="00836A3D" w:rsidP="00836A3D">
      <w:pPr>
        <w:spacing w:after="0" w:line="240" w:lineRule="auto"/>
        <w:ind w:firstLine="720"/>
        <w:jc w:val="both"/>
        <w:rPr>
          <w:rFonts w:ascii="Times New Roman" w:hAnsi="Times New Roman" w:cs="Times New Roman"/>
          <w:sz w:val="24"/>
          <w:szCs w:val="24"/>
        </w:rPr>
      </w:pPr>
    </w:p>
    <w:p w:rsidR="007C0DF7" w:rsidRDefault="007C0DF7" w:rsidP="009516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are not seeking to introduce new evidence at the stage of this application. The applicants are only applying for the reinstatement of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appeal. The issue of introduction of fresh evidence can only be dealt with at the appeal stage if the application for reinstatement succeeds.</w:t>
      </w:r>
    </w:p>
    <w:p w:rsidR="00836A3D" w:rsidRDefault="00836A3D" w:rsidP="00836A3D">
      <w:pPr>
        <w:spacing w:after="0" w:line="240" w:lineRule="auto"/>
        <w:ind w:firstLine="720"/>
        <w:jc w:val="both"/>
        <w:rPr>
          <w:rFonts w:ascii="Times New Roman" w:hAnsi="Times New Roman" w:cs="Times New Roman"/>
          <w:sz w:val="24"/>
          <w:szCs w:val="24"/>
        </w:rPr>
      </w:pPr>
    </w:p>
    <w:p w:rsidR="007C0DF7" w:rsidRDefault="007C0DF7" w:rsidP="009516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therefore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sidRPr="007C0DF7">
        <w:rPr>
          <w:rFonts w:ascii="Times New Roman" w:hAnsi="Times New Roman" w:cs="Times New Roman"/>
          <w:sz w:val="24"/>
          <w:szCs w:val="24"/>
        </w:rPr>
        <w:t>is dismissed for lack of merit.</w:t>
      </w:r>
    </w:p>
    <w:p w:rsidR="007C0DF7" w:rsidRDefault="007C0DF7" w:rsidP="009516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Coming onto the merits of this application Practice Direction 2/2013 in section states that:</w:t>
      </w:r>
    </w:p>
    <w:p w:rsidR="007C0DF7" w:rsidRDefault="007C0DF7" w:rsidP="00E765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a matter has been struck off the roll for failure by a party to abide by the Rules of the Court, the party will have (30) days within which to rectify the defect, failing which the matter will be deemed to have been abandoned. Provided that a judge may on application and for good cause shown reinstate the matter on such terms as he deems fit.”</w:t>
      </w:r>
    </w:p>
    <w:p w:rsidR="007C0DF7" w:rsidRDefault="007C0DF7" w:rsidP="00836A3D">
      <w:pPr>
        <w:spacing w:after="0" w:line="240" w:lineRule="auto"/>
        <w:jc w:val="both"/>
        <w:rPr>
          <w:rFonts w:ascii="Times New Roman" w:hAnsi="Times New Roman" w:cs="Times New Roman"/>
          <w:sz w:val="24"/>
          <w:szCs w:val="24"/>
        </w:rPr>
      </w:pPr>
    </w:p>
    <w:p w:rsidR="007C0DF7" w:rsidRDefault="007C0DF7" w:rsidP="009516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provision clearly states that for a matter to be reinstated the defect complained of should have been rectified. The defect complained of as stated by Justice KUDYA in her judgment under case No LC/H/402/15 is as follows:</w:t>
      </w:r>
    </w:p>
    <w:p w:rsidR="007C0DF7" w:rsidRDefault="003B1809" w:rsidP="009516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“Before the merits of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could be entertained 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condondation</w:t>
      </w:r>
      <w:proofErr w:type="spellEnd"/>
      <w:r>
        <w:rPr>
          <w:rFonts w:ascii="Times New Roman" w:hAnsi="Times New Roman" w:cs="Times New Roman"/>
          <w:sz w:val="24"/>
          <w:szCs w:val="24"/>
        </w:rPr>
        <w:t xml:space="preserve"> application is improperly before the court because it was filed at a time when there was the pending amendment application on the same matter…..”</w:t>
      </w:r>
      <w:r w:rsidR="007C0DF7">
        <w:rPr>
          <w:rFonts w:ascii="Times New Roman" w:hAnsi="Times New Roman" w:cs="Times New Roman"/>
          <w:sz w:val="24"/>
          <w:szCs w:val="24"/>
        </w:rPr>
        <w:t xml:space="preserve"> </w:t>
      </w:r>
    </w:p>
    <w:p w:rsidR="003B1809" w:rsidRDefault="003B1809" w:rsidP="00836A3D">
      <w:pPr>
        <w:spacing w:after="0" w:line="240" w:lineRule="auto"/>
        <w:jc w:val="both"/>
        <w:rPr>
          <w:rFonts w:ascii="Times New Roman" w:hAnsi="Times New Roman" w:cs="Times New Roman"/>
          <w:sz w:val="24"/>
          <w:szCs w:val="24"/>
        </w:rPr>
      </w:pPr>
    </w:p>
    <w:p w:rsidR="003B1809" w:rsidRDefault="003B1809"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issue to be decided. On 12 June 2015 Justice L KUDYA struck off the roll on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an appeal by the applicants under Case No LC/H</w:t>
      </w:r>
      <w:r w:rsidR="00D12EB3">
        <w:rPr>
          <w:rFonts w:ascii="Times New Roman" w:hAnsi="Times New Roman" w:cs="Times New Roman"/>
          <w:sz w:val="24"/>
          <w:szCs w:val="24"/>
        </w:rPr>
        <w:t>/</w:t>
      </w:r>
      <w:r>
        <w:rPr>
          <w:rFonts w:ascii="Times New Roman" w:hAnsi="Times New Roman" w:cs="Times New Roman"/>
          <w:sz w:val="24"/>
          <w:szCs w:val="24"/>
        </w:rPr>
        <w:t>APP/1008/14. The application to amend was eventually withdrawn. This therefore means that the defect complained of has been rectified.</w:t>
      </w:r>
    </w:p>
    <w:p w:rsidR="00836A3D" w:rsidRDefault="00836A3D" w:rsidP="00836A3D">
      <w:pPr>
        <w:spacing w:after="0" w:line="240" w:lineRule="auto"/>
        <w:ind w:firstLine="720"/>
        <w:jc w:val="both"/>
        <w:rPr>
          <w:rFonts w:ascii="Times New Roman" w:hAnsi="Times New Roman" w:cs="Times New Roman"/>
          <w:sz w:val="24"/>
          <w:szCs w:val="24"/>
        </w:rPr>
      </w:pPr>
    </w:p>
    <w:p w:rsidR="003B1809" w:rsidRDefault="003B1809"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 under Practice Direction 3/2013 has been satisfied. A clear </w:t>
      </w:r>
      <w:r w:rsidR="00D12EB3">
        <w:rPr>
          <w:rFonts w:ascii="Times New Roman" w:hAnsi="Times New Roman" w:cs="Times New Roman"/>
          <w:sz w:val="24"/>
          <w:szCs w:val="24"/>
        </w:rPr>
        <w:t>interpretation of Practice Direction 3/2013 shows that once the defect complained of has been rectified then the judge may reinstate the matter.</w:t>
      </w:r>
    </w:p>
    <w:p w:rsidR="00836A3D" w:rsidRDefault="00836A3D" w:rsidP="00836A3D">
      <w:pPr>
        <w:spacing w:after="0" w:line="240" w:lineRule="auto"/>
        <w:ind w:firstLine="720"/>
        <w:jc w:val="both"/>
        <w:rPr>
          <w:rFonts w:ascii="Times New Roman" w:hAnsi="Times New Roman" w:cs="Times New Roman"/>
          <w:sz w:val="24"/>
          <w:szCs w:val="24"/>
        </w:rPr>
      </w:pPr>
    </w:p>
    <w:p w:rsidR="00D12EB3" w:rsidRDefault="00D12EB3"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it is my opinion that the defect was rectified after the withdrawal of the application for amendment of the appeal.</w:t>
      </w:r>
    </w:p>
    <w:p w:rsidR="00836A3D" w:rsidRDefault="00836A3D" w:rsidP="00836A3D">
      <w:pPr>
        <w:spacing w:after="0" w:line="240" w:lineRule="auto"/>
        <w:ind w:firstLine="720"/>
        <w:jc w:val="both"/>
        <w:rPr>
          <w:rFonts w:ascii="Times New Roman" w:hAnsi="Times New Roman" w:cs="Times New Roman"/>
          <w:sz w:val="24"/>
          <w:szCs w:val="24"/>
        </w:rPr>
      </w:pPr>
    </w:p>
    <w:p w:rsidR="00D12EB3" w:rsidRDefault="00D12EB3" w:rsidP="00836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therefore the app</w:t>
      </w:r>
      <w:r w:rsidR="00B33028">
        <w:rPr>
          <w:rFonts w:ascii="Times New Roman" w:hAnsi="Times New Roman" w:cs="Times New Roman"/>
          <w:sz w:val="24"/>
          <w:szCs w:val="24"/>
        </w:rPr>
        <w:t>lication</w:t>
      </w:r>
      <w:r>
        <w:rPr>
          <w:rFonts w:ascii="Times New Roman" w:hAnsi="Times New Roman" w:cs="Times New Roman"/>
          <w:sz w:val="24"/>
          <w:szCs w:val="24"/>
        </w:rPr>
        <w:t xml:space="preserve"> succeeds and I order as follows:</w:t>
      </w:r>
    </w:p>
    <w:p w:rsidR="00D12EB3" w:rsidRDefault="00D12EB3" w:rsidP="00836A3D">
      <w:pPr>
        <w:spacing w:after="0" w:line="360" w:lineRule="auto"/>
        <w:jc w:val="both"/>
        <w:rPr>
          <w:rFonts w:ascii="Times New Roman" w:hAnsi="Times New Roman" w:cs="Times New Roman"/>
          <w:sz w:val="24"/>
          <w:szCs w:val="24"/>
        </w:rPr>
      </w:pPr>
    </w:p>
    <w:p w:rsidR="00D12EB3" w:rsidRDefault="00D12EB3" w:rsidP="00836A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reinstatement of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Case No LC/H</w:t>
      </w:r>
      <w:r w:rsidR="00956105">
        <w:rPr>
          <w:rFonts w:ascii="Times New Roman" w:hAnsi="Times New Roman" w:cs="Times New Roman"/>
          <w:sz w:val="24"/>
          <w:szCs w:val="24"/>
        </w:rPr>
        <w:t>/</w:t>
      </w:r>
      <w:r>
        <w:rPr>
          <w:rFonts w:ascii="Times New Roman" w:hAnsi="Times New Roman" w:cs="Times New Roman"/>
          <w:sz w:val="24"/>
          <w:szCs w:val="24"/>
        </w:rPr>
        <w:t>APP/1008/14 b</w:t>
      </w:r>
      <w:r w:rsidR="00956105">
        <w:rPr>
          <w:rFonts w:ascii="Times New Roman" w:hAnsi="Times New Roman" w:cs="Times New Roman"/>
          <w:sz w:val="24"/>
          <w:szCs w:val="24"/>
        </w:rPr>
        <w:t>e</w:t>
      </w:r>
      <w:r>
        <w:rPr>
          <w:rFonts w:ascii="Times New Roman" w:hAnsi="Times New Roman" w:cs="Times New Roman"/>
          <w:sz w:val="24"/>
          <w:szCs w:val="24"/>
        </w:rPr>
        <w:t xml:space="preserve"> and is hereby granted.</w:t>
      </w:r>
    </w:p>
    <w:p w:rsidR="00D12EB3" w:rsidRDefault="00D12EB3" w:rsidP="00836A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is directed </w:t>
      </w:r>
      <w:r w:rsidR="00956105">
        <w:rPr>
          <w:rFonts w:ascii="Times New Roman" w:hAnsi="Times New Roman" w:cs="Times New Roman"/>
          <w:sz w:val="24"/>
          <w:szCs w:val="24"/>
        </w:rPr>
        <w:t>t</w:t>
      </w:r>
      <w:r>
        <w:rPr>
          <w:rFonts w:ascii="Times New Roman" w:hAnsi="Times New Roman" w:cs="Times New Roman"/>
          <w:sz w:val="24"/>
          <w:szCs w:val="24"/>
        </w:rPr>
        <w:t>o set down the app</w:t>
      </w:r>
      <w:r w:rsidR="00B33028">
        <w:rPr>
          <w:rFonts w:ascii="Times New Roman" w:hAnsi="Times New Roman" w:cs="Times New Roman"/>
          <w:sz w:val="24"/>
          <w:szCs w:val="24"/>
        </w:rPr>
        <w:t>lication</w:t>
      </w:r>
      <w:r>
        <w:rPr>
          <w:rFonts w:ascii="Times New Roman" w:hAnsi="Times New Roman" w:cs="Times New Roman"/>
          <w:sz w:val="24"/>
          <w:szCs w:val="24"/>
        </w:rPr>
        <w:t xml:space="preserve"> for hearing.</w:t>
      </w:r>
    </w:p>
    <w:p w:rsidR="00D12EB3" w:rsidRDefault="00D12EB3" w:rsidP="00836A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w:t>
      </w:r>
    </w:p>
    <w:p w:rsidR="00836A3D" w:rsidRPr="005F6E87" w:rsidRDefault="00836A3D" w:rsidP="0095169D">
      <w:pPr>
        <w:spacing w:after="0" w:line="480" w:lineRule="auto"/>
        <w:rPr>
          <w:rFonts w:ascii="Times New Roman" w:hAnsi="Times New Roman" w:cs="Times New Roman"/>
          <w:sz w:val="24"/>
          <w:szCs w:val="24"/>
        </w:rPr>
      </w:pPr>
    </w:p>
    <w:p w:rsidR="00836A3D" w:rsidRPr="00080567" w:rsidRDefault="00836A3D" w:rsidP="0095169D">
      <w:pPr>
        <w:spacing w:after="0" w:line="480" w:lineRule="auto"/>
        <w:rPr>
          <w:rFonts w:ascii="Times New Roman" w:hAnsi="Times New Roman" w:cs="Times New Roman"/>
          <w:sz w:val="24"/>
          <w:szCs w:val="24"/>
        </w:rPr>
      </w:pPr>
    </w:p>
    <w:p w:rsidR="00D12EB3" w:rsidRPr="00D12EB3" w:rsidRDefault="00D12EB3" w:rsidP="0095169D">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w:t>
      </w:r>
      <w:bookmarkStart w:id="0" w:name="_GoBack"/>
      <w:bookmarkEnd w:id="0"/>
    </w:p>
    <w:sectPr w:rsidR="00D12EB3" w:rsidRPr="00D12EB3" w:rsidSect="004B1AD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5AC" w:rsidRDefault="00C965AC" w:rsidP="004B1AD5">
      <w:pPr>
        <w:spacing w:after="0" w:line="240" w:lineRule="auto"/>
      </w:pPr>
      <w:r>
        <w:separator/>
      </w:r>
    </w:p>
  </w:endnote>
  <w:endnote w:type="continuationSeparator" w:id="0">
    <w:p w:rsidR="00C965AC" w:rsidRDefault="00C965AC" w:rsidP="004B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5AC" w:rsidRDefault="00C965AC" w:rsidP="004B1AD5">
      <w:pPr>
        <w:spacing w:after="0" w:line="240" w:lineRule="auto"/>
      </w:pPr>
      <w:r>
        <w:separator/>
      </w:r>
    </w:p>
  </w:footnote>
  <w:footnote w:type="continuationSeparator" w:id="0">
    <w:p w:rsidR="00C965AC" w:rsidRDefault="00C965AC" w:rsidP="004B1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255221"/>
      <w:docPartObj>
        <w:docPartGallery w:val="Page Numbers (Top of Page)"/>
        <w:docPartUnique/>
      </w:docPartObj>
    </w:sdtPr>
    <w:sdtEndPr>
      <w:rPr>
        <w:noProof/>
      </w:rPr>
    </w:sdtEndPr>
    <w:sdtContent>
      <w:p w:rsidR="004B1AD5" w:rsidRDefault="004B1AD5">
        <w:pPr>
          <w:pStyle w:val="Header"/>
          <w:jc w:val="right"/>
          <w:rPr>
            <w:noProof/>
          </w:rPr>
        </w:pPr>
        <w:r>
          <w:fldChar w:fldCharType="begin"/>
        </w:r>
        <w:r>
          <w:instrText xml:space="preserve"> PAGE   \* MERGEFORMAT </w:instrText>
        </w:r>
        <w:r>
          <w:fldChar w:fldCharType="separate"/>
        </w:r>
        <w:r w:rsidR="005F6E87">
          <w:rPr>
            <w:noProof/>
          </w:rPr>
          <w:t>3</w:t>
        </w:r>
        <w:r>
          <w:rPr>
            <w:noProof/>
          </w:rPr>
          <w:fldChar w:fldCharType="end"/>
        </w:r>
      </w:p>
      <w:p w:rsidR="004B1AD5" w:rsidRDefault="004B1AD5">
        <w:pPr>
          <w:pStyle w:val="Header"/>
          <w:jc w:val="right"/>
          <w:rPr>
            <w:noProof/>
          </w:rPr>
        </w:pPr>
        <w:r>
          <w:rPr>
            <w:noProof/>
          </w:rPr>
          <w:t>JUDGMENT NO LC/H/</w:t>
        </w:r>
        <w:r w:rsidR="00544743">
          <w:rPr>
            <w:noProof/>
          </w:rPr>
          <w:t>610</w:t>
        </w:r>
        <w:r>
          <w:rPr>
            <w:noProof/>
          </w:rPr>
          <w:t>/2016</w:t>
        </w:r>
      </w:p>
      <w:p w:rsidR="004B1AD5" w:rsidRDefault="004B1AD5">
        <w:pPr>
          <w:pStyle w:val="Header"/>
          <w:jc w:val="right"/>
        </w:pPr>
        <w:r>
          <w:rPr>
            <w:noProof/>
          </w:rPr>
          <w:t>CASE NO LC/H/APP/775/2015</w:t>
        </w:r>
      </w:p>
    </w:sdtContent>
  </w:sdt>
  <w:p w:rsidR="004B1AD5" w:rsidRDefault="004B1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736F4"/>
    <w:multiLevelType w:val="hybridMultilevel"/>
    <w:tmpl w:val="445E58BC"/>
    <w:lvl w:ilvl="0" w:tplc="E8AE011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CE"/>
    <w:rsid w:val="00080567"/>
    <w:rsid w:val="002E4BA7"/>
    <w:rsid w:val="003B1809"/>
    <w:rsid w:val="0044072C"/>
    <w:rsid w:val="004B1AD5"/>
    <w:rsid w:val="00544743"/>
    <w:rsid w:val="005A324D"/>
    <w:rsid w:val="005F6E87"/>
    <w:rsid w:val="00603383"/>
    <w:rsid w:val="00613EEE"/>
    <w:rsid w:val="00681C34"/>
    <w:rsid w:val="007C0DF7"/>
    <w:rsid w:val="00836A3D"/>
    <w:rsid w:val="00847D65"/>
    <w:rsid w:val="0095169D"/>
    <w:rsid w:val="00956105"/>
    <w:rsid w:val="00B2784B"/>
    <w:rsid w:val="00B33028"/>
    <w:rsid w:val="00C965AC"/>
    <w:rsid w:val="00D00BCE"/>
    <w:rsid w:val="00D12EB3"/>
    <w:rsid w:val="00DC2085"/>
    <w:rsid w:val="00E7084B"/>
    <w:rsid w:val="00E765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EB3"/>
    <w:pPr>
      <w:ind w:left="720"/>
      <w:contextualSpacing/>
    </w:pPr>
  </w:style>
  <w:style w:type="paragraph" w:styleId="Header">
    <w:name w:val="header"/>
    <w:basedOn w:val="Normal"/>
    <w:link w:val="HeaderChar"/>
    <w:uiPriority w:val="99"/>
    <w:unhideWhenUsed/>
    <w:rsid w:val="004B1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AD5"/>
  </w:style>
  <w:style w:type="paragraph" w:styleId="Footer">
    <w:name w:val="footer"/>
    <w:basedOn w:val="Normal"/>
    <w:link w:val="FooterChar"/>
    <w:uiPriority w:val="99"/>
    <w:unhideWhenUsed/>
    <w:rsid w:val="004B1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EB3"/>
    <w:pPr>
      <w:ind w:left="720"/>
      <w:contextualSpacing/>
    </w:pPr>
  </w:style>
  <w:style w:type="paragraph" w:styleId="Header">
    <w:name w:val="header"/>
    <w:basedOn w:val="Normal"/>
    <w:link w:val="HeaderChar"/>
    <w:uiPriority w:val="99"/>
    <w:unhideWhenUsed/>
    <w:rsid w:val="004B1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AD5"/>
  </w:style>
  <w:style w:type="paragraph" w:styleId="Footer">
    <w:name w:val="footer"/>
    <w:basedOn w:val="Normal"/>
    <w:link w:val="FooterChar"/>
    <w:uiPriority w:val="99"/>
    <w:unhideWhenUsed/>
    <w:rsid w:val="004B1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2016-11-23T08:31:00Z</cp:lastPrinted>
  <dcterms:created xsi:type="dcterms:W3CDTF">2016-09-27T12:24:00Z</dcterms:created>
  <dcterms:modified xsi:type="dcterms:W3CDTF">2016-11-23T09:21:00Z</dcterms:modified>
</cp:coreProperties>
</file>