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A3" w:rsidRPr="00CF269C" w:rsidRDefault="00A229A1" w:rsidP="00A229A1">
      <w:pPr>
        <w:spacing w:after="0" w:line="240" w:lineRule="auto"/>
        <w:rPr>
          <w:rFonts w:ascii="Tahoma" w:hAnsi="Tahoma" w:cs="Tahoma"/>
          <w:b/>
          <w:sz w:val="24"/>
          <w:szCs w:val="24"/>
        </w:rPr>
      </w:pPr>
      <w:r w:rsidRPr="00CF269C">
        <w:rPr>
          <w:rFonts w:ascii="Tahoma" w:hAnsi="Tahoma" w:cs="Tahoma"/>
          <w:b/>
          <w:sz w:val="24"/>
          <w:szCs w:val="24"/>
        </w:rPr>
        <w:t>IN THE LABOUR COURT OF ZIMBABWE</w:t>
      </w:r>
      <w:r w:rsidRPr="00CF269C">
        <w:rPr>
          <w:rFonts w:ascii="Tahoma" w:hAnsi="Tahoma" w:cs="Tahoma"/>
          <w:b/>
          <w:sz w:val="24"/>
          <w:szCs w:val="24"/>
        </w:rPr>
        <w:tab/>
        <w:t xml:space="preserve">  JUDGMENT NO LC/H/</w:t>
      </w:r>
      <w:r w:rsidR="003A3D60">
        <w:rPr>
          <w:rFonts w:ascii="Tahoma" w:hAnsi="Tahoma" w:cs="Tahoma"/>
          <w:b/>
          <w:sz w:val="24"/>
          <w:szCs w:val="24"/>
        </w:rPr>
        <w:t>271</w:t>
      </w:r>
      <w:r w:rsidRPr="00CF269C">
        <w:rPr>
          <w:rFonts w:ascii="Tahoma" w:hAnsi="Tahoma" w:cs="Tahoma"/>
          <w:b/>
          <w:sz w:val="24"/>
          <w:szCs w:val="24"/>
        </w:rPr>
        <w:t>/2014</w:t>
      </w:r>
    </w:p>
    <w:p w:rsidR="00A229A1" w:rsidRPr="00CF269C" w:rsidRDefault="00A229A1" w:rsidP="00A229A1">
      <w:pPr>
        <w:spacing w:after="0" w:line="240" w:lineRule="auto"/>
        <w:rPr>
          <w:rFonts w:ascii="Tahoma" w:hAnsi="Tahoma" w:cs="Tahoma"/>
          <w:b/>
          <w:sz w:val="24"/>
          <w:szCs w:val="24"/>
        </w:rPr>
      </w:pPr>
    </w:p>
    <w:p w:rsidR="00A229A1" w:rsidRDefault="00A229A1" w:rsidP="00A229A1">
      <w:pPr>
        <w:spacing w:after="0" w:line="240" w:lineRule="auto"/>
        <w:rPr>
          <w:rFonts w:ascii="Tahoma" w:hAnsi="Tahoma" w:cs="Tahoma"/>
          <w:b/>
          <w:sz w:val="24"/>
          <w:szCs w:val="24"/>
        </w:rPr>
      </w:pPr>
      <w:r w:rsidRPr="00CF269C">
        <w:rPr>
          <w:rFonts w:ascii="Tahoma" w:hAnsi="Tahoma" w:cs="Tahoma"/>
          <w:b/>
          <w:sz w:val="24"/>
          <w:szCs w:val="24"/>
        </w:rPr>
        <w:t xml:space="preserve">HARARE, </w:t>
      </w:r>
      <w:r w:rsidR="0003118F">
        <w:rPr>
          <w:rFonts w:ascii="Tahoma" w:hAnsi="Tahoma" w:cs="Tahoma"/>
          <w:b/>
          <w:sz w:val="24"/>
          <w:szCs w:val="24"/>
        </w:rPr>
        <w:t xml:space="preserve">8 </w:t>
      </w:r>
      <w:r w:rsidR="00881D1E">
        <w:rPr>
          <w:rFonts w:ascii="Tahoma" w:hAnsi="Tahoma" w:cs="Tahoma"/>
          <w:b/>
          <w:sz w:val="24"/>
          <w:szCs w:val="24"/>
        </w:rPr>
        <w:t>OCTOBER</w:t>
      </w:r>
      <w:r w:rsidR="0003118F">
        <w:rPr>
          <w:rFonts w:ascii="Tahoma" w:hAnsi="Tahoma" w:cs="Tahoma"/>
          <w:b/>
          <w:sz w:val="24"/>
          <w:szCs w:val="24"/>
        </w:rPr>
        <w:t xml:space="preserve"> 2013 &amp;</w:t>
      </w:r>
      <w:r w:rsidRPr="00CF269C">
        <w:rPr>
          <w:rFonts w:ascii="Tahoma" w:hAnsi="Tahoma" w:cs="Tahoma"/>
          <w:b/>
          <w:sz w:val="24"/>
          <w:szCs w:val="24"/>
        </w:rPr>
        <w:tab/>
      </w:r>
      <w:r w:rsidRPr="00CF269C">
        <w:rPr>
          <w:rFonts w:ascii="Tahoma" w:hAnsi="Tahoma" w:cs="Tahoma"/>
          <w:b/>
          <w:sz w:val="24"/>
          <w:szCs w:val="24"/>
        </w:rPr>
        <w:tab/>
      </w:r>
      <w:r w:rsidR="00CF269C">
        <w:rPr>
          <w:rFonts w:ascii="Tahoma" w:hAnsi="Tahoma" w:cs="Tahoma"/>
          <w:b/>
          <w:sz w:val="24"/>
          <w:szCs w:val="24"/>
        </w:rPr>
        <w:t xml:space="preserve">  </w:t>
      </w:r>
      <w:r w:rsidRPr="00CF269C">
        <w:rPr>
          <w:rFonts w:ascii="Tahoma" w:hAnsi="Tahoma" w:cs="Tahoma"/>
          <w:b/>
          <w:sz w:val="24"/>
          <w:szCs w:val="24"/>
        </w:rPr>
        <w:t xml:space="preserve"> </w:t>
      </w:r>
      <w:r w:rsidR="0003118F">
        <w:rPr>
          <w:rFonts w:ascii="Tahoma" w:hAnsi="Tahoma" w:cs="Tahoma"/>
          <w:b/>
          <w:sz w:val="24"/>
          <w:szCs w:val="24"/>
        </w:rPr>
        <w:tab/>
        <w:t xml:space="preserve">   </w:t>
      </w:r>
      <w:r w:rsidR="003A3D60">
        <w:rPr>
          <w:rFonts w:ascii="Tahoma" w:hAnsi="Tahoma" w:cs="Tahoma"/>
          <w:b/>
          <w:sz w:val="24"/>
          <w:szCs w:val="24"/>
        </w:rPr>
        <w:t xml:space="preserve">  </w:t>
      </w:r>
      <w:r w:rsidRPr="00CF269C">
        <w:rPr>
          <w:rFonts w:ascii="Tahoma" w:hAnsi="Tahoma" w:cs="Tahoma"/>
          <w:b/>
          <w:sz w:val="24"/>
          <w:szCs w:val="24"/>
        </w:rPr>
        <w:t>CASE NO LC/CON/H/60/2013</w:t>
      </w:r>
    </w:p>
    <w:p w:rsidR="0003118F" w:rsidRPr="00CF269C" w:rsidRDefault="0003118F" w:rsidP="00A229A1">
      <w:pPr>
        <w:spacing w:after="0" w:line="240" w:lineRule="auto"/>
        <w:rPr>
          <w:rFonts w:ascii="Tahoma" w:hAnsi="Tahoma" w:cs="Tahoma"/>
          <w:b/>
          <w:sz w:val="24"/>
          <w:szCs w:val="24"/>
        </w:rPr>
      </w:pPr>
      <w:r>
        <w:rPr>
          <w:rFonts w:ascii="Tahoma" w:hAnsi="Tahoma" w:cs="Tahoma"/>
          <w:b/>
          <w:sz w:val="24"/>
          <w:szCs w:val="24"/>
        </w:rPr>
        <w:t>9 MAY 2014</w:t>
      </w:r>
    </w:p>
    <w:p w:rsidR="00A229A1" w:rsidRPr="00CF269C" w:rsidRDefault="00A229A1" w:rsidP="00A229A1">
      <w:pPr>
        <w:spacing w:after="0" w:line="240" w:lineRule="auto"/>
        <w:rPr>
          <w:rFonts w:ascii="Tahoma" w:hAnsi="Tahoma" w:cs="Tahoma"/>
          <w:b/>
          <w:sz w:val="24"/>
          <w:szCs w:val="24"/>
        </w:rPr>
      </w:pPr>
    </w:p>
    <w:p w:rsidR="00A229A1" w:rsidRDefault="00A229A1" w:rsidP="00A229A1">
      <w:pPr>
        <w:spacing w:after="0" w:line="240" w:lineRule="auto"/>
        <w:rPr>
          <w:rFonts w:ascii="Tahoma" w:hAnsi="Tahoma" w:cs="Tahoma"/>
          <w:sz w:val="24"/>
          <w:szCs w:val="24"/>
        </w:rPr>
      </w:pPr>
      <w:bookmarkStart w:id="0" w:name="_GoBack"/>
      <w:bookmarkEnd w:id="0"/>
    </w:p>
    <w:p w:rsidR="00A229A1" w:rsidRDefault="00A229A1" w:rsidP="00A229A1">
      <w:pPr>
        <w:spacing w:after="0" w:line="240" w:lineRule="auto"/>
        <w:rPr>
          <w:rFonts w:ascii="Tahoma" w:hAnsi="Tahoma" w:cs="Tahoma"/>
          <w:sz w:val="24"/>
          <w:szCs w:val="24"/>
        </w:rPr>
      </w:pPr>
      <w:r>
        <w:rPr>
          <w:rFonts w:ascii="Tahoma" w:hAnsi="Tahoma" w:cs="Tahoma"/>
          <w:sz w:val="24"/>
          <w:szCs w:val="24"/>
        </w:rPr>
        <w:t>In the matter between:</w:t>
      </w:r>
    </w:p>
    <w:p w:rsidR="00A229A1" w:rsidRDefault="00A229A1" w:rsidP="00A229A1">
      <w:pPr>
        <w:spacing w:after="0" w:line="240" w:lineRule="auto"/>
        <w:rPr>
          <w:rFonts w:ascii="Tahoma" w:hAnsi="Tahoma" w:cs="Tahoma"/>
          <w:sz w:val="24"/>
          <w:szCs w:val="24"/>
        </w:rPr>
      </w:pPr>
    </w:p>
    <w:p w:rsidR="00A229A1" w:rsidRDefault="00A229A1" w:rsidP="00A229A1">
      <w:pPr>
        <w:spacing w:after="0" w:line="240" w:lineRule="auto"/>
        <w:rPr>
          <w:rFonts w:ascii="Tahoma" w:hAnsi="Tahoma" w:cs="Tahoma"/>
          <w:sz w:val="24"/>
          <w:szCs w:val="24"/>
        </w:rPr>
      </w:pPr>
    </w:p>
    <w:p w:rsidR="00A229A1" w:rsidRPr="00022D8C" w:rsidRDefault="00A229A1" w:rsidP="00A229A1">
      <w:pPr>
        <w:spacing w:after="0" w:line="240" w:lineRule="auto"/>
        <w:rPr>
          <w:rFonts w:ascii="Tahoma" w:hAnsi="Tahoma" w:cs="Tahoma"/>
          <w:b/>
          <w:sz w:val="24"/>
          <w:szCs w:val="24"/>
        </w:rPr>
      </w:pPr>
      <w:r w:rsidRPr="00022D8C">
        <w:rPr>
          <w:rFonts w:ascii="Tahoma" w:hAnsi="Tahoma" w:cs="Tahoma"/>
          <w:b/>
          <w:sz w:val="24"/>
          <w:szCs w:val="24"/>
        </w:rPr>
        <w:t>CHATPRILL ENTERPRISES</w:t>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00CF269C">
        <w:rPr>
          <w:rFonts w:ascii="Tahoma" w:hAnsi="Tahoma" w:cs="Tahoma"/>
          <w:b/>
          <w:sz w:val="24"/>
          <w:szCs w:val="24"/>
        </w:rPr>
        <w:t xml:space="preserve">  </w:t>
      </w:r>
      <w:r w:rsidR="003A3D60">
        <w:rPr>
          <w:rFonts w:ascii="Tahoma" w:hAnsi="Tahoma" w:cs="Tahoma"/>
          <w:b/>
          <w:sz w:val="24"/>
          <w:szCs w:val="24"/>
        </w:rPr>
        <w:t xml:space="preserve">  </w:t>
      </w:r>
      <w:r w:rsidRPr="00022D8C">
        <w:rPr>
          <w:rFonts w:ascii="Tahoma" w:hAnsi="Tahoma" w:cs="Tahoma"/>
          <w:b/>
          <w:sz w:val="24"/>
          <w:szCs w:val="24"/>
        </w:rPr>
        <w:t>APPLICANT</w:t>
      </w:r>
    </w:p>
    <w:p w:rsidR="00A229A1" w:rsidRDefault="00A229A1" w:rsidP="00A229A1">
      <w:pPr>
        <w:spacing w:after="0" w:line="240" w:lineRule="auto"/>
        <w:rPr>
          <w:rFonts w:ascii="Tahoma" w:hAnsi="Tahoma" w:cs="Tahoma"/>
          <w:sz w:val="24"/>
          <w:szCs w:val="24"/>
        </w:rPr>
      </w:pPr>
    </w:p>
    <w:p w:rsidR="00A229A1" w:rsidRDefault="00A229A1" w:rsidP="00A229A1">
      <w:pPr>
        <w:spacing w:after="0" w:line="240" w:lineRule="auto"/>
        <w:rPr>
          <w:rFonts w:ascii="Tahoma" w:hAnsi="Tahoma" w:cs="Tahoma"/>
          <w:sz w:val="24"/>
          <w:szCs w:val="24"/>
        </w:rPr>
      </w:pPr>
      <w:r>
        <w:rPr>
          <w:rFonts w:ascii="Tahoma" w:hAnsi="Tahoma" w:cs="Tahoma"/>
          <w:sz w:val="24"/>
          <w:szCs w:val="24"/>
        </w:rPr>
        <w:t>Versus</w:t>
      </w:r>
    </w:p>
    <w:p w:rsidR="00A229A1" w:rsidRDefault="00A229A1" w:rsidP="00A229A1">
      <w:pPr>
        <w:spacing w:after="0" w:line="240" w:lineRule="auto"/>
        <w:rPr>
          <w:rFonts w:ascii="Tahoma" w:hAnsi="Tahoma" w:cs="Tahoma"/>
          <w:sz w:val="24"/>
          <w:szCs w:val="24"/>
        </w:rPr>
      </w:pPr>
    </w:p>
    <w:p w:rsidR="00A229A1" w:rsidRPr="00022D8C" w:rsidRDefault="00A229A1" w:rsidP="00A229A1">
      <w:pPr>
        <w:spacing w:after="0" w:line="240" w:lineRule="auto"/>
        <w:rPr>
          <w:rFonts w:ascii="Tahoma" w:hAnsi="Tahoma" w:cs="Tahoma"/>
          <w:b/>
          <w:sz w:val="24"/>
          <w:szCs w:val="24"/>
        </w:rPr>
      </w:pPr>
      <w:r w:rsidRPr="00022D8C">
        <w:rPr>
          <w:rFonts w:ascii="Tahoma" w:hAnsi="Tahoma" w:cs="Tahoma"/>
          <w:b/>
          <w:sz w:val="24"/>
          <w:szCs w:val="24"/>
        </w:rPr>
        <w:t>ADMIRE NHAMO</w:t>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00CF269C">
        <w:rPr>
          <w:rFonts w:ascii="Tahoma" w:hAnsi="Tahoma" w:cs="Tahoma"/>
          <w:b/>
          <w:sz w:val="24"/>
          <w:szCs w:val="24"/>
        </w:rPr>
        <w:t xml:space="preserve">  </w:t>
      </w:r>
      <w:r w:rsidR="003A3D60">
        <w:rPr>
          <w:rFonts w:ascii="Tahoma" w:hAnsi="Tahoma" w:cs="Tahoma"/>
          <w:b/>
          <w:sz w:val="24"/>
          <w:szCs w:val="24"/>
        </w:rPr>
        <w:t xml:space="preserve">  </w:t>
      </w:r>
      <w:r w:rsidRPr="00022D8C">
        <w:rPr>
          <w:rFonts w:ascii="Tahoma" w:hAnsi="Tahoma" w:cs="Tahoma"/>
          <w:b/>
          <w:sz w:val="24"/>
          <w:szCs w:val="24"/>
        </w:rPr>
        <w:t>1</w:t>
      </w:r>
      <w:r w:rsidRPr="00022D8C">
        <w:rPr>
          <w:rFonts w:ascii="Tahoma" w:hAnsi="Tahoma" w:cs="Tahoma"/>
          <w:b/>
          <w:sz w:val="24"/>
          <w:szCs w:val="24"/>
          <w:vertAlign w:val="superscript"/>
        </w:rPr>
        <w:t>ST</w:t>
      </w:r>
      <w:r w:rsidRPr="00022D8C">
        <w:rPr>
          <w:rFonts w:ascii="Tahoma" w:hAnsi="Tahoma" w:cs="Tahoma"/>
          <w:b/>
          <w:sz w:val="24"/>
          <w:szCs w:val="24"/>
        </w:rPr>
        <w:t xml:space="preserve"> RESPONDENT</w:t>
      </w:r>
    </w:p>
    <w:p w:rsidR="007B10AC" w:rsidRDefault="007B10AC" w:rsidP="00A229A1">
      <w:pPr>
        <w:spacing w:after="0" w:line="240" w:lineRule="auto"/>
        <w:rPr>
          <w:rFonts w:ascii="Tahoma" w:hAnsi="Tahoma" w:cs="Tahoma"/>
          <w:sz w:val="24"/>
          <w:szCs w:val="24"/>
        </w:rPr>
      </w:pPr>
    </w:p>
    <w:p w:rsidR="00A229A1" w:rsidRDefault="00A229A1" w:rsidP="00A229A1">
      <w:pPr>
        <w:spacing w:after="0" w:line="240" w:lineRule="auto"/>
        <w:rPr>
          <w:rFonts w:ascii="Tahoma" w:hAnsi="Tahoma" w:cs="Tahoma"/>
          <w:sz w:val="24"/>
          <w:szCs w:val="24"/>
        </w:rPr>
      </w:pPr>
      <w:r>
        <w:rPr>
          <w:rFonts w:ascii="Tahoma" w:hAnsi="Tahoma" w:cs="Tahoma"/>
          <w:sz w:val="24"/>
          <w:szCs w:val="24"/>
        </w:rPr>
        <w:t>And</w:t>
      </w:r>
    </w:p>
    <w:p w:rsidR="007B10AC" w:rsidRDefault="007B10AC" w:rsidP="00A229A1">
      <w:pPr>
        <w:spacing w:after="0" w:line="240" w:lineRule="auto"/>
        <w:rPr>
          <w:rFonts w:ascii="Tahoma" w:hAnsi="Tahoma" w:cs="Tahoma"/>
          <w:sz w:val="24"/>
          <w:szCs w:val="24"/>
        </w:rPr>
      </w:pPr>
    </w:p>
    <w:p w:rsidR="00A229A1" w:rsidRPr="00022D8C" w:rsidRDefault="00A229A1" w:rsidP="00A229A1">
      <w:pPr>
        <w:spacing w:after="0" w:line="240" w:lineRule="auto"/>
        <w:rPr>
          <w:rFonts w:ascii="Tahoma" w:hAnsi="Tahoma" w:cs="Tahoma"/>
          <w:b/>
          <w:sz w:val="24"/>
          <w:szCs w:val="24"/>
        </w:rPr>
      </w:pPr>
      <w:r w:rsidRPr="00022D8C">
        <w:rPr>
          <w:rFonts w:ascii="Tahoma" w:hAnsi="Tahoma" w:cs="Tahoma"/>
          <w:b/>
          <w:sz w:val="24"/>
          <w:szCs w:val="24"/>
        </w:rPr>
        <w:t>PASSMORE MUTANDI</w:t>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Pr="00022D8C">
        <w:rPr>
          <w:rFonts w:ascii="Tahoma" w:hAnsi="Tahoma" w:cs="Tahoma"/>
          <w:b/>
          <w:sz w:val="24"/>
          <w:szCs w:val="24"/>
        </w:rPr>
        <w:tab/>
      </w:r>
      <w:r w:rsidR="00CF269C">
        <w:rPr>
          <w:rFonts w:ascii="Tahoma" w:hAnsi="Tahoma" w:cs="Tahoma"/>
          <w:b/>
          <w:sz w:val="24"/>
          <w:szCs w:val="24"/>
        </w:rPr>
        <w:t xml:space="preserve">  </w:t>
      </w:r>
      <w:r w:rsidR="003A3D60">
        <w:rPr>
          <w:rFonts w:ascii="Tahoma" w:hAnsi="Tahoma" w:cs="Tahoma"/>
          <w:b/>
          <w:sz w:val="24"/>
          <w:szCs w:val="24"/>
        </w:rPr>
        <w:t xml:space="preserve"> </w:t>
      </w:r>
      <w:r w:rsidR="00DA55B3">
        <w:rPr>
          <w:rFonts w:ascii="Tahoma" w:hAnsi="Tahoma" w:cs="Tahoma"/>
          <w:b/>
          <w:sz w:val="24"/>
          <w:szCs w:val="24"/>
        </w:rPr>
        <w:t>L</w:t>
      </w:r>
      <w:r w:rsidRPr="00022D8C">
        <w:rPr>
          <w:rFonts w:ascii="Tahoma" w:hAnsi="Tahoma" w:cs="Tahoma"/>
          <w:b/>
          <w:sz w:val="24"/>
          <w:szCs w:val="24"/>
        </w:rPr>
        <w:t>2</w:t>
      </w:r>
      <w:r w:rsidRPr="00022D8C">
        <w:rPr>
          <w:rFonts w:ascii="Tahoma" w:hAnsi="Tahoma" w:cs="Tahoma"/>
          <w:b/>
          <w:sz w:val="24"/>
          <w:szCs w:val="24"/>
          <w:vertAlign w:val="superscript"/>
        </w:rPr>
        <w:t>ND</w:t>
      </w:r>
      <w:r w:rsidRPr="00022D8C">
        <w:rPr>
          <w:rFonts w:ascii="Tahoma" w:hAnsi="Tahoma" w:cs="Tahoma"/>
          <w:b/>
          <w:sz w:val="24"/>
          <w:szCs w:val="24"/>
        </w:rPr>
        <w:t xml:space="preserve"> RESPONDENT</w:t>
      </w:r>
    </w:p>
    <w:p w:rsidR="00A229A1" w:rsidRDefault="00A229A1" w:rsidP="00A229A1">
      <w:pPr>
        <w:spacing w:after="0" w:line="240" w:lineRule="auto"/>
        <w:rPr>
          <w:rFonts w:ascii="Tahoma" w:hAnsi="Tahoma" w:cs="Tahoma"/>
          <w:sz w:val="24"/>
          <w:szCs w:val="24"/>
        </w:rPr>
      </w:pPr>
    </w:p>
    <w:p w:rsidR="00A229A1" w:rsidRDefault="00A229A1" w:rsidP="00A229A1">
      <w:pPr>
        <w:spacing w:after="0" w:line="240" w:lineRule="auto"/>
        <w:rPr>
          <w:rFonts w:ascii="Tahoma" w:hAnsi="Tahoma" w:cs="Tahoma"/>
          <w:sz w:val="24"/>
          <w:szCs w:val="24"/>
        </w:rPr>
      </w:pPr>
    </w:p>
    <w:p w:rsidR="00A229A1" w:rsidRDefault="00A229A1" w:rsidP="00A229A1">
      <w:pPr>
        <w:spacing w:after="0" w:line="240" w:lineRule="auto"/>
        <w:rPr>
          <w:rFonts w:ascii="Tahoma" w:hAnsi="Tahoma" w:cs="Tahoma"/>
          <w:sz w:val="24"/>
          <w:szCs w:val="24"/>
        </w:rPr>
      </w:pPr>
      <w:r>
        <w:rPr>
          <w:rFonts w:ascii="Tahoma" w:hAnsi="Tahoma" w:cs="Tahoma"/>
          <w:sz w:val="24"/>
          <w:szCs w:val="24"/>
        </w:rPr>
        <w:t>Before The Honourable F C Maxwell</w:t>
      </w:r>
      <w:r>
        <w:rPr>
          <w:rFonts w:ascii="Tahoma" w:hAnsi="Tahoma" w:cs="Tahoma"/>
          <w:sz w:val="24"/>
          <w:szCs w:val="24"/>
        </w:rPr>
        <w:tab/>
        <w:t>:</w:t>
      </w:r>
      <w:r>
        <w:rPr>
          <w:rFonts w:ascii="Tahoma" w:hAnsi="Tahoma" w:cs="Tahoma"/>
          <w:sz w:val="24"/>
          <w:szCs w:val="24"/>
        </w:rPr>
        <w:tab/>
        <w:t>Judge</w:t>
      </w:r>
    </w:p>
    <w:p w:rsidR="00A229A1" w:rsidRDefault="00A229A1" w:rsidP="00A229A1">
      <w:pPr>
        <w:spacing w:after="0" w:line="240" w:lineRule="auto"/>
        <w:rPr>
          <w:rFonts w:ascii="Tahoma" w:hAnsi="Tahoma" w:cs="Tahoma"/>
          <w:sz w:val="24"/>
          <w:szCs w:val="24"/>
        </w:rPr>
      </w:pPr>
    </w:p>
    <w:p w:rsidR="00A229A1" w:rsidRDefault="00A229A1" w:rsidP="00A229A1">
      <w:pPr>
        <w:spacing w:after="0" w:line="240" w:lineRule="auto"/>
        <w:rPr>
          <w:rFonts w:ascii="Tahoma" w:hAnsi="Tahoma" w:cs="Tahoma"/>
          <w:sz w:val="24"/>
          <w:szCs w:val="24"/>
        </w:rPr>
      </w:pPr>
      <w:r w:rsidRPr="00CF269C">
        <w:rPr>
          <w:rFonts w:ascii="Tahoma" w:hAnsi="Tahoma" w:cs="Tahoma"/>
          <w:b/>
          <w:sz w:val="24"/>
          <w:szCs w:val="24"/>
        </w:rPr>
        <w:t>(</w:t>
      </w:r>
      <w:r w:rsidRPr="00022D8C">
        <w:rPr>
          <w:rFonts w:ascii="Tahoma" w:hAnsi="Tahoma" w:cs="Tahoma"/>
          <w:b/>
          <w:sz w:val="24"/>
          <w:szCs w:val="24"/>
        </w:rPr>
        <w:t>IN CHAMBERS</w:t>
      </w:r>
      <w:r w:rsidRPr="00CF269C">
        <w:rPr>
          <w:rFonts w:ascii="Tahoma" w:hAnsi="Tahoma" w:cs="Tahoma"/>
          <w:b/>
          <w:sz w:val="24"/>
          <w:szCs w:val="24"/>
        </w:rPr>
        <w:t>)</w:t>
      </w:r>
    </w:p>
    <w:p w:rsidR="00A229A1" w:rsidRDefault="00A229A1" w:rsidP="00A229A1">
      <w:pPr>
        <w:spacing w:after="0" w:line="240" w:lineRule="auto"/>
        <w:rPr>
          <w:rFonts w:ascii="Tahoma" w:hAnsi="Tahoma" w:cs="Tahoma"/>
          <w:sz w:val="24"/>
          <w:szCs w:val="24"/>
        </w:rPr>
      </w:pPr>
    </w:p>
    <w:p w:rsidR="00A229A1" w:rsidRDefault="00A229A1" w:rsidP="00A229A1">
      <w:pPr>
        <w:spacing w:after="0" w:line="240" w:lineRule="auto"/>
        <w:rPr>
          <w:rFonts w:ascii="Tahoma" w:hAnsi="Tahoma" w:cs="Tahoma"/>
          <w:sz w:val="24"/>
          <w:szCs w:val="24"/>
        </w:rPr>
      </w:pPr>
    </w:p>
    <w:p w:rsidR="00A229A1" w:rsidRPr="00022D8C" w:rsidRDefault="00A229A1" w:rsidP="00A229A1">
      <w:pPr>
        <w:spacing w:after="0" w:line="240" w:lineRule="auto"/>
        <w:rPr>
          <w:rFonts w:ascii="Tahoma" w:hAnsi="Tahoma" w:cs="Tahoma"/>
          <w:b/>
          <w:sz w:val="24"/>
          <w:szCs w:val="24"/>
        </w:rPr>
      </w:pPr>
      <w:r w:rsidRPr="00022D8C">
        <w:rPr>
          <w:rFonts w:ascii="Tahoma" w:hAnsi="Tahoma" w:cs="Tahoma"/>
          <w:b/>
          <w:sz w:val="24"/>
          <w:szCs w:val="24"/>
        </w:rPr>
        <w:t>MAXWELL J:</w:t>
      </w:r>
    </w:p>
    <w:p w:rsidR="00A229A1" w:rsidRDefault="00A229A1" w:rsidP="00A229A1">
      <w:pPr>
        <w:spacing w:after="0" w:line="240" w:lineRule="auto"/>
        <w:rPr>
          <w:rFonts w:ascii="Tahoma" w:hAnsi="Tahoma" w:cs="Tahoma"/>
          <w:sz w:val="24"/>
          <w:szCs w:val="24"/>
        </w:rPr>
      </w:pPr>
    </w:p>
    <w:p w:rsidR="00A229A1" w:rsidRDefault="00A229A1" w:rsidP="00CF269C">
      <w:pPr>
        <w:spacing w:after="0" w:line="360" w:lineRule="auto"/>
        <w:ind w:firstLine="720"/>
        <w:jc w:val="both"/>
        <w:rPr>
          <w:rFonts w:ascii="Tahoma" w:hAnsi="Tahoma" w:cs="Tahoma"/>
          <w:sz w:val="24"/>
          <w:szCs w:val="24"/>
        </w:rPr>
      </w:pPr>
      <w:r>
        <w:rPr>
          <w:rFonts w:ascii="Tahoma" w:hAnsi="Tahoma" w:cs="Tahoma"/>
          <w:sz w:val="24"/>
          <w:szCs w:val="24"/>
        </w:rPr>
        <w:t xml:space="preserve">This is an unopposed application for </w:t>
      </w:r>
      <w:proofErr w:type="spellStart"/>
      <w:r>
        <w:rPr>
          <w:rFonts w:ascii="Tahoma" w:hAnsi="Tahoma" w:cs="Tahoma"/>
          <w:sz w:val="24"/>
          <w:szCs w:val="24"/>
        </w:rPr>
        <w:t>condonation</w:t>
      </w:r>
      <w:proofErr w:type="spellEnd"/>
      <w:r>
        <w:rPr>
          <w:rFonts w:ascii="Tahoma" w:hAnsi="Tahoma" w:cs="Tahoma"/>
          <w:sz w:val="24"/>
          <w:szCs w:val="24"/>
        </w:rPr>
        <w:t xml:space="preserve"> for late filing of appeal which came before me in chambers. The founding affidavit by Oscar </w:t>
      </w:r>
      <w:proofErr w:type="spellStart"/>
      <w:r>
        <w:rPr>
          <w:rFonts w:ascii="Tahoma" w:hAnsi="Tahoma" w:cs="Tahoma"/>
          <w:sz w:val="24"/>
          <w:szCs w:val="24"/>
        </w:rPr>
        <w:t>Maromo</w:t>
      </w:r>
      <w:proofErr w:type="spellEnd"/>
      <w:r>
        <w:rPr>
          <w:rFonts w:ascii="Tahoma" w:hAnsi="Tahoma" w:cs="Tahoma"/>
          <w:sz w:val="24"/>
          <w:szCs w:val="24"/>
        </w:rPr>
        <w:t>, the General Manager of the applicant, gives the background of the application.</w:t>
      </w:r>
    </w:p>
    <w:p w:rsidR="00A229A1" w:rsidRDefault="00A229A1" w:rsidP="00CF269C">
      <w:pPr>
        <w:spacing w:after="0" w:line="240" w:lineRule="auto"/>
        <w:ind w:firstLine="720"/>
        <w:jc w:val="both"/>
        <w:rPr>
          <w:rFonts w:ascii="Tahoma" w:hAnsi="Tahoma" w:cs="Tahoma"/>
          <w:sz w:val="24"/>
          <w:szCs w:val="24"/>
        </w:rPr>
      </w:pPr>
    </w:p>
    <w:p w:rsidR="00A229A1" w:rsidRDefault="00A229A1" w:rsidP="00CF269C">
      <w:pPr>
        <w:spacing w:after="0" w:line="360" w:lineRule="auto"/>
        <w:ind w:firstLine="720"/>
        <w:jc w:val="both"/>
        <w:rPr>
          <w:rFonts w:ascii="Tahoma" w:hAnsi="Tahoma" w:cs="Tahoma"/>
          <w:sz w:val="24"/>
          <w:szCs w:val="24"/>
        </w:rPr>
      </w:pPr>
      <w:r>
        <w:rPr>
          <w:rFonts w:ascii="Tahoma" w:hAnsi="Tahoma" w:cs="Tahoma"/>
          <w:sz w:val="24"/>
          <w:szCs w:val="24"/>
        </w:rPr>
        <w:t xml:space="preserve">The respondents were dismissed from employment by the applicant on the basis of unsatisfactory performance as they had failed to account for missing stock. They appealed against the decision of the management to the </w:t>
      </w:r>
      <w:r w:rsidR="000A0BC4">
        <w:rPr>
          <w:rFonts w:ascii="Tahoma" w:hAnsi="Tahoma" w:cs="Tahoma"/>
          <w:sz w:val="24"/>
          <w:szCs w:val="24"/>
        </w:rPr>
        <w:t>N</w:t>
      </w:r>
      <w:r>
        <w:rPr>
          <w:rFonts w:ascii="Tahoma" w:hAnsi="Tahoma" w:cs="Tahoma"/>
          <w:sz w:val="24"/>
          <w:szCs w:val="24"/>
        </w:rPr>
        <w:t xml:space="preserve">ational Employment Council for Commercial </w:t>
      </w:r>
      <w:r w:rsidR="000A0BC4">
        <w:rPr>
          <w:rFonts w:ascii="Tahoma" w:hAnsi="Tahoma" w:cs="Tahoma"/>
          <w:sz w:val="24"/>
          <w:szCs w:val="24"/>
        </w:rPr>
        <w:t>S</w:t>
      </w:r>
      <w:r>
        <w:rPr>
          <w:rFonts w:ascii="Tahoma" w:hAnsi="Tahoma" w:cs="Tahoma"/>
          <w:sz w:val="24"/>
          <w:szCs w:val="24"/>
        </w:rPr>
        <w:t>ectors and their appeal was dismissed on 31 January 2013. Aggrieved they appealed to the Appeals Office within the National Employment Council for Commercial Sectors and their appeal was upheld on 24 April 2013.</w:t>
      </w:r>
    </w:p>
    <w:p w:rsidR="00A229A1" w:rsidRDefault="00A229A1" w:rsidP="00CF269C">
      <w:pPr>
        <w:spacing w:after="0" w:line="240" w:lineRule="auto"/>
        <w:ind w:firstLine="720"/>
        <w:jc w:val="both"/>
        <w:rPr>
          <w:rFonts w:ascii="Tahoma" w:hAnsi="Tahoma" w:cs="Tahoma"/>
          <w:sz w:val="24"/>
          <w:szCs w:val="24"/>
        </w:rPr>
      </w:pPr>
    </w:p>
    <w:p w:rsidR="00A229A1" w:rsidRDefault="00A229A1" w:rsidP="00CF269C">
      <w:pPr>
        <w:spacing w:after="0" w:line="360" w:lineRule="auto"/>
        <w:ind w:firstLine="720"/>
        <w:jc w:val="both"/>
        <w:rPr>
          <w:rFonts w:ascii="Tahoma" w:hAnsi="Tahoma" w:cs="Tahoma"/>
          <w:sz w:val="24"/>
          <w:szCs w:val="24"/>
        </w:rPr>
      </w:pPr>
      <w:r>
        <w:rPr>
          <w:rFonts w:ascii="Tahoma" w:hAnsi="Tahoma" w:cs="Tahoma"/>
          <w:sz w:val="24"/>
          <w:szCs w:val="24"/>
        </w:rPr>
        <w:t xml:space="preserve">The applicant was supposed to appeal to this court within twenty-one days of the handing down of the ruling but failed to do so. This application was only filed on 31 May 2013. </w:t>
      </w:r>
    </w:p>
    <w:p w:rsidR="00A229A1" w:rsidRDefault="00A229A1" w:rsidP="007B10AC">
      <w:pPr>
        <w:spacing w:after="0" w:line="240" w:lineRule="auto"/>
        <w:ind w:firstLine="720"/>
        <w:jc w:val="both"/>
        <w:rPr>
          <w:rFonts w:ascii="Tahoma" w:hAnsi="Tahoma" w:cs="Tahoma"/>
          <w:sz w:val="24"/>
          <w:szCs w:val="24"/>
        </w:rPr>
      </w:pPr>
    </w:p>
    <w:p w:rsidR="00A229A1" w:rsidRDefault="00A229A1" w:rsidP="00CF269C">
      <w:pPr>
        <w:spacing w:after="0" w:line="360" w:lineRule="auto"/>
        <w:ind w:firstLine="720"/>
        <w:jc w:val="both"/>
        <w:rPr>
          <w:rFonts w:ascii="Tahoma" w:hAnsi="Tahoma" w:cs="Tahoma"/>
          <w:sz w:val="24"/>
          <w:szCs w:val="24"/>
        </w:rPr>
      </w:pPr>
      <w:r>
        <w:rPr>
          <w:rFonts w:ascii="Tahoma" w:hAnsi="Tahoma" w:cs="Tahoma"/>
          <w:sz w:val="24"/>
          <w:szCs w:val="24"/>
        </w:rPr>
        <w:lastRenderedPageBreak/>
        <w:t>For such an application to succeed</w:t>
      </w:r>
      <w:r w:rsidR="00280E34">
        <w:rPr>
          <w:rFonts w:ascii="Tahoma" w:hAnsi="Tahoma" w:cs="Tahoma"/>
          <w:sz w:val="24"/>
          <w:szCs w:val="24"/>
        </w:rPr>
        <w:t xml:space="preserve"> the applicant must reasonably explain his delay and show that there are good prospects of success on appeal. As per ZIYAMBI JA in </w:t>
      </w:r>
      <w:r w:rsidR="00280E34">
        <w:rPr>
          <w:rFonts w:ascii="Tahoma" w:hAnsi="Tahoma" w:cs="Tahoma"/>
          <w:i/>
          <w:sz w:val="24"/>
          <w:szCs w:val="24"/>
        </w:rPr>
        <w:t>Paul Gary Friendship</w:t>
      </w:r>
      <w:r w:rsidR="00280E34">
        <w:rPr>
          <w:rFonts w:ascii="Tahoma" w:hAnsi="Tahoma" w:cs="Tahoma"/>
          <w:sz w:val="24"/>
          <w:szCs w:val="24"/>
        </w:rPr>
        <w:t xml:space="preserve"> v </w:t>
      </w:r>
      <w:r w:rsidR="00280E34">
        <w:rPr>
          <w:rFonts w:ascii="Tahoma" w:hAnsi="Tahoma" w:cs="Tahoma"/>
          <w:i/>
          <w:sz w:val="24"/>
          <w:szCs w:val="24"/>
        </w:rPr>
        <w:t xml:space="preserve">Cargo Carriers Limited &amp; </w:t>
      </w:r>
      <w:proofErr w:type="spellStart"/>
      <w:r w:rsidR="00280E34">
        <w:rPr>
          <w:rFonts w:ascii="Tahoma" w:hAnsi="Tahoma" w:cs="Tahoma"/>
          <w:i/>
          <w:sz w:val="24"/>
          <w:szCs w:val="24"/>
        </w:rPr>
        <w:t>Anor</w:t>
      </w:r>
      <w:proofErr w:type="spellEnd"/>
      <w:r w:rsidR="00280E34">
        <w:rPr>
          <w:rFonts w:ascii="Tahoma" w:hAnsi="Tahoma" w:cs="Tahoma"/>
          <w:sz w:val="24"/>
          <w:szCs w:val="24"/>
        </w:rPr>
        <w:t xml:space="preserve"> SC-1-1</w:t>
      </w:r>
      <w:r w:rsidR="00D417DD">
        <w:rPr>
          <w:rFonts w:ascii="Tahoma" w:hAnsi="Tahoma" w:cs="Tahoma"/>
          <w:sz w:val="24"/>
          <w:szCs w:val="24"/>
        </w:rPr>
        <w:t>3</w:t>
      </w:r>
      <w:r w:rsidR="00280E34">
        <w:rPr>
          <w:rFonts w:ascii="Tahoma" w:hAnsi="Tahoma" w:cs="Tahoma"/>
          <w:sz w:val="24"/>
          <w:szCs w:val="24"/>
        </w:rPr>
        <w:t>:</w:t>
      </w:r>
    </w:p>
    <w:p w:rsidR="00280E34" w:rsidRDefault="00280E34" w:rsidP="00CF269C">
      <w:pPr>
        <w:spacing w:after="0" w:line="240" w:lineRule="auto"/>
        <w:jc w:val="both"/>
        <w:rPr>
          <w:rFonts w:ascii="Tahoma" w:hAnsi="Tahoma" w:cs="Tahoma"/>
          <w:sz w:val="24"/>
          <w:szCs w:val="24"/>
        </w:rPr>
      </w:pPr>
    </w:p>
    <w:p w:rsidR="00280E34" w:rsidRDefault="00280E34" w:rsidP="00CF269C">
      <w:pPr>
        <w:spacing w:after="0" w:line="240" w:lineRule="auto"/>
        <w:ind w:left="720"/>
        <w:jc w:val="both"/>
        <w:rPr>
          <w:rFonts w:ascii="Tahoma" w:hAnsi="Tahoma" w:cs="Tahoma"/>
          <w:sz w:val="24"/>
          <w:szCs w:val="24"/>
        </w:rPr>
      </w:pPr>
      <w:r>
        <w:rPr>
          <w:rFonts w:ascii="Tahoma" w:hAnsi="Tahoma" w:cs="Tahoma"/>
          <w:sz w:val="24"/>
          <w:szCs w:val="24"/>
        </w:rPr>
        <w:t>“</w:t>
      </w:r>
      <w:proofErr w:type="spellStart"/>
      <w:r>
        <w:rPr>
          <w:rFonts w:ascii="Tahoma" w:hAnsi="Tahoma" w:cs="Tahoma"/>
          <w:sz w:val="24"/>
          <w:szCs w:val="24"/>
        </w:rPr>
        <w:t>Condonation</w:t>
      </w:r>
      <w:proofErr w:type="spellEnd"/>
      <w:r>
        <w:rPr>
          <w:rFonts w:ascii="Tahoma" w:hAnsi="Tahoma" w:cs="Tahoma"/>
          <w:sz w:val="24"/>
          <w:szCs w:val="24"/>
        </w:rPr>
        <w:t xml:space="preserve"> is an indulgence which may be granted at the discretion of the court. It is not a right obtainable on demand. The applicant must satisfy the court/judge that there are compelling circumstances which would justify a finding in his favour. To that end, it is imperative that an applicant for </w:t>
      </w:r>
      <w:proofErr w:type="spellStart"/>
      <w:r>
        <w:rPr>
          <w:rFonts w:ascii="Tahoma" w:hAnsi="Tahoma" w:cs="Tahoma"/>
          <w:sz w:val="24"/>
          <w:szCs w:val="24"/>
        </w:rPr>
        <w:t>condonation</w:t>
      </w:r>
      <w:proofErr w:type="spellEnd"/>
      <w:r>
        <w:rPr>
          <w:rFonts w:ascii="Tahoma" w:hAnsi="Tahoma" w:cs="Tahoma"/>
          <w:sz w:val="24"/>
          <w:szCs w:val="24"/>
        </w:rPr>
        <w:t xml:space="preserve"> be candid and honest with the court.</w:t>
      </w:r>
    </w:p>
    <w:p w:rsidR="00280E34" w:rsidRDefault="00280E34" w:rsidP="00CF269C">
      <w:pPr>
        <w:spacing w:after="0" w:line="240" w:lineRule="auto"/>
        <w:ind w:left="720"/>
        <w:jc w:val="both"/>
        <w:rPr>
          <w:rFonts w:ascii="Tahoma" w:hAnsi="Tahoma" w:cs="Tahoma"/>
          <w:sz w:val="24"/>
          <w:szCs w:val="24"/>
        </w:rPr>
      </w:pPr>
    </w:p>
    <w:p w:rsidR="00280E34" w:rsidRDefault="00280E34" w:rsidP="00CF269C">
      <w:pPr>
        <w:spacing w:after="0" w:line="240" w:lineRule="auto"/>
        <w:ind w:left="720"/>
        <w:jc w:val="both"/>
        <w:rPr>
          <w:rFonts w:ascii="Tahoma" w:hAnsi="Tahoma" w:cs="Tahoma"/>
          <w:sz w:val="24"/>
          <w:szCs w:val="24"/>
        </w:rPr>
      </w:pPr>
      <w:r>
        <w:rPr>
          <w:rFonts w:ascii="Tahoma" w:hAnsi="Tahoma" w:cs="Tahoma"/>
          <w:sz w:val="24"/>
          <w:szCs w:val="24"/>
        </w:rPr>
        <w:t xml:space="preserve">Certain criteria have been laid down for consideration by a court/judge in order to assist in the exercise of its discretion. Among these are, the extent of the delay and the reasonableness of the explanation therefor, the prospects of success on appeal, the interest of the court in the finality of judgments and the prejudice to the party who is </w:t>
      </w:r>
      <w:r w:rsidR="000A0BC4">
        <w:rPr>
          <w:rFonts w:ascii="Tahoma" w:hAnsi="Tahoma" w:cs="Tahoma"/>
          <w:sz w:val="24"/>
          <w:szCs w:val="24"/>
        </w:rPr>
        <w:t>u</w:t>
      </w:r>
      <w:r>
        <w:rPr>
          <w:rFonts w:ascii="Tahoma" w:hAnsi="Tahoma" w:cs="Tahoma"/>
          <w:sz w:val="24"/>
          <w:szCs w:val="24"/>
        </w:rPr>
        <w:t>nable to execute his judgment. The list is not exhaustive.”</w:t>
      </w:r>
    </w:p>
    <w:p w:rsidR="00CF269C" w:rsidRDefault="00CF269C" w:rsidP="00CF269C">
      <w:pPr>
        <w:spacing w:after="0" w:line="240" w:lineRule="auto"/>
        <w:ind w:left="720"/>
        <w:jc w:val="both"/>
        <w:rPr>
          <w:rFonts w:ascii="Tahoma" w:hAnsi="Tahoma" w:cs="Tahoma"/>
          <w:sz w:val="24"/>
          <w:szCs w:val="24"/>
        </w:rPr>
      </w:pPr>
    </w:p>
    <w:p w:rsidR="00280E34" w:rsidRDefault="00280E34" w:rsidP="00CF269C">
      <w:pPr>
        <w:spacing w:after="0" w:line="360" w:lineRule="auto"/>
        <w:ind w:firstLine="720"/>
        <w:jc w:val="both"/>
        <w:rPr>
          <w:rFonts w:ascii="Tahoma" w:hAnsi="Tahoma" w:cs="Tahoma"/>
          <w:sz w:val="24"/>
          <w:szCs w:val="24"/>
        </w:rPr>
      </w:pPr>
      <w:r>
        <w:rPr>
          <w:rFonts w:ascii="Tahoma" w:hAnsi="Tahoma" w:cs="Tahoma"/>
          <w:sz w:val="24"/>
          <w:szCs w:val="24"/>
        </w:rPr>
        <w:t xml:space="preserve">See also </w:t>
      </w:r>
      <w:r>
        <w:rPr>
          <w:rFonts w:ascii="Tahoma" w:hAnsi="Tahoma" w:cs="Tahoma"/>
          <w:i/>
          <w:sz w:val="24"/>
          <w:szCs w:val="24"/>
        </w:rPr>
        <w:t xml:space="preserve">Bishop Elson </w:t>
      </w:r>
      <w:proofErr w:type="spellStart"/>
      <w:r>
        <w:rPr>
          <w:rFonts w:ascii="Tahoma" w:hAnsi="Tahoma" w:cs="Tahoma"/>
          <w:i/>
          <w:sz w:val="24"/>
          <w:szCs w:val="24"/>
        </w:rPr>
        <w:t>Madoda</w:t>
      </w:r>
      <w:proofErr w:type="spellEnd"/>
      <w:r>
        <w:rPr>
          <w:rFonts w:ascii="Tahoma" w:hAnsi="Tahoma" w:cs="Tahoma"/>
          <w:i/>
          <w:sz w:val="24"/>
          <w:szCs w:val="24"/>
        </w:rPr>
        <w:t xml:space="preserve"> </w:t>
      </w:r>
      <w:proofErr w:type="spellStart"/>
      <w:r>
        <w:rPr>
          <w:rFonts w:ascii="Tahoma" w:hAnsi="Tahoma" w:cs="Tahoma"/>
          <w:i/>
          <w:sz w:val="24"/>
          <w:szCs w:val="24"/>
        </w:rPr>
        <w:t>Jakazi</w:t>
      </w:r>
      <w:proofErr w:type="spellEnd"/>
      <w:r>
        <w:rPr>
          <w:rFonts w:ascii="Tahoma" w:hAnsi="Tahoma" w:cs="Tahoma"/>
          <w:i/>
          <w:sz w:val="24"/>
          <w:szCs w:val="24"/>
        </w:rPr>
        <w:t xml:space="preserve"> &amp; </w:t>
      </w:r>
      <w:proofErr w:type="spellStart"/>
      <w:r>
        <w:rPr>
          <w:rFonts w:ascii="Tahoma" w:hAnsi="Tahoma" w:cs="Tahoma"/>
          <w:i/>
          <w:sz w:val="24"/>
          <w:szCs w:val="24"/>
        </w:rPr>
        <w:t>Anor</w:t>
      </w:r>
      <w:proofErr w:type="spellEnd"/>
      <w:r>
        <w:rPr>
          <w:rFonts w:ascii="Tahoma" w:hAnsi="Tahoma" w:cs="Tahoma"/>
          <w:sz w:val="24"/>
          <w:szCs w:val="24"/>
        </w:rPr>
        <w:t xml:space="preserve"> v </w:t>
      </w:r>
      <w:r>
        <w:rPr>
          <w:rFonts w:ascii="Tahoma" w:hAnsi="Tahoma" w:cs="Tahoma"/>
          <w:i/>
          <w:sz w:val="24"/>
          <w:szCs w:val="24"/>
        </w:rPr>
        <w:t xml:space="preserve">The Anglican Church of the Province of Central Africa &amp; </w:t>
      </w:r>
      <w:proofErr w:type="spellStart"/>
      <w:r>
        <w:rPr>
          <w:rFonts w:ascii="Tahoma" w:hAnsi="Tahoma" w:cs="Tahoma"/>
          <w:i/>
          <w:sz w:val="24"/>
          <w:szCs w:val="24"/>
        </w:rPr>
        <w:t>Anor</w:t>
      </w:r>
      <w:proofErr w:type="spellEnd"/>
      <w:r>
        <w:rPr>
          <w:rFonts w:ascii="Tahoma" w:hAnsi="Tahoma" w:cs="Tahoma"/>
          <w:sz w:val="24"/>
          <w:szCs w:val="24"/>
        </w:rPr>
        <w:t xml:space="preserve"> SC-10-2013.</w:t>
      </w:r>
    </w:p>
    <w:p w:rsidR="00280E34" w:rsidRDefault="00280E34" w:rsidP="00CF269C">
      <w:pPr>
        <w:spacing w:after="0" w:line="240" w:lineRule="auto"/>
        <w:ind w:firstLine="720"/>
        <w:jc w:val="both"/>
        <w:rPr>
          <w:rFonts w:ascii="Tahoma" w:hAnsi="Tahoma" w:cs="Tahoma"/>
          <w:sz w:val="24"/>
          <w:szCs w:val="24"/>
        </w:rPr>
      </w:pPr>
    </w:p>
    <w:p w:rsidR="00280E34" w:rsidRDefault="00280E34" w:rsidP="00CF269C">
      <w:pPr>
        <w:spacing w:after="0" w:line="360" w:lineRule="auto"/>
        <w:jc w:val="both"/>
        <w:rPr>
          <w:rFonts w:ascii="Tahoma" w:hAnsi="Tahoma" w:cs="Tahoma"/>
          <w:sz w:val="24"/>
          <w:szCs w:val="24"/>
        </w:rPr>
      </w:pPr>
      <w:r>
        <w:rPr>
          <w:rFonts w:ascii="Tahoma" w:hAnsi="Tahoma" w:cs="Tahoma"/>
          <w:sz w:val="24"/>
          <w:szCs w:val="24"/>
        </w:rPr>
        <w:t>Has the applicant given a reasonable explanation for the delay?</w:t>
      </w:r>
    </w:p>
    <w:p w:rsidR="00280E34" w:rsidRDefault="00280E34" w:rsidP="00CF269C">
      <w:pPr>
        <w:spacing w:after="0" w:line="240" w:lineRule="auto"/>
        <w:jc w:val="both"/>
        <w:rPr>
          <w:rFonts w:ascii="Tahoma" w:hAnsi="Tahoma" w:cs="Tahoma"/>
          <w:sz w:val="24"/>
          <w:szCs w:val="24"/>
        </w:rPr>
      </w:pPr>
    </w:p>
    <w:p w:rsidR="00280E34" w:rsidRDefault="00280E34" w:rsidP="00CF269C">
      <w:pPr>
        <w:spacing w:after="0" w:line="360" w:lineRule="auto"/>
        <w:ind w:firstLine="720"/>
        <w:jc w:val="both"/>
        <w:rPr>
          <w:rFonts w:ascii="Tahoma" w:hAnsi="Tahoma" w:cs="Tahoma"/>
          <w:sz w:val="24"/>
          <w:szCs w:val="24"/>
        </w:rPr>
      </w:pPr>
      <w:r>
        <w:rPr>
          <w:rFonts w:ascii="Tahoma" w:hAnsi="Tahoma" w:cs="Tahoma"/>
          <w:sz w:val="24"/>
          <w:szCs w:val="24"/>
        </w:rPr>
        <w:t>The answer is in the negative. The reason for the delay is given in paragraph 7 of the founding affidavit to the effect that:</w:t>
      </w:r>
    </w:p>
    <w:p w:rsidR="00280E34" w:rsidRDefault="00280E34" w:rsidP="00CF269C">
      <w:pPr>
        <w:spacing w:after="0" w:line="240" w:lineRule="auto"/>
        <w:jc w:val="both"/>
        <w:rPr>
          <w:rFonts w:ascii="Tahoma" w:hAnsi="Tahoma" w:cs="Tahoma"/>
          <w:sz w:val="24"/>
          <w:szCs w:val="24"/>
        </w:rPr>
      </w:pPr>
    </w:p>
    <w:p w:rsidR="00280E34" w:rsidRDefault="00280E34" w:rsidP="00CF269C">
      <w:pPr>
        <w:spacing w:after="0" w:line="240" w:lineRule="auto"/>
        <w:ind w:left="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it</w:t>
      </w:r>
      <w:proofErr w:type="gramEnd"/>
      <w:r>
        <w:rPr>
          <w:rFonts w:ascii="Tahoma" w:hAnsi="Tahoma" w:cs="Tahoma"/>
          <w:sz w:val="24"/>
          <w:szCs w:val="24"/>
        </w:rPr>
        <w:t xml:space="preserve"> was a self</w:t>
      </w:r>
      <w:r w:rsidR="00EB343D">
        <w:rPr>
          <w:rFonts w:ascii="Tahoma" w:hAnsi="Tahoma" w:cs="Tahoma"/>
          <w:sz w:val="24"/>
          <w:szCs w:val="24"/>
        </w:rPr>
        <w:t>-</w:t>
      </w:r>
      <w:r>
        <w:rPr>
          <w:rFonts w:ascii="Tahoma" w:hAnsi="Tahoma" w:cs="Tahoma"/>
          <w:sz w:val="24"/>
          <w:szCs w:val="24"/>
        </w:rPr>
        <w:t>actor and was not well versed with the rules and procedures of this honourable court.”</w:t>
      </w:r>
    </w:p>
    <w:p w:rsidR="00EB343D" w:rsidRDefault="00EB343D" w:rsidP="00CF269C">
      <w:pPr>
        <w:spacing w:after="0" w:line="240" w:lineRule="auto"/>
        <w:jc w:val="both"/>
        <w:rPr>
          <w:rFonts w:ascii="Tahoma" w:hAnsi="Tahoma" w:cs="Tahoma"/>
          <w:sz w:val="24"/>
          <w:szCs w:val="24"/>
        </w:rPr>
      </w:pPr>
    </w:p>
    <w:p w:rsidR="00EB343D" w:rsidRDefault="00EB343D" w:rsidP="00CF269C">
      <w:pPr>
        <w:spacing w:after="0" w:line="360" w:lineRule="auto"/>
        <w:ind w:firstLine="720"/>
        <w:jc w:val="both"/>
        <w:rPr>
          <w:rFonts w:ascii="Tahoma" w:hAnsi="Tahoma" w:cs="Tahoma"/>
          <w:sz w:val="24"/>
          <w:szCs w:val="24"/>
        </w:rPr>
      </w:pPr>
      <w:r>
        <w:rPr>
          <w:rFonts w:ascii="Tahoma" w:hAnsi="Tahoma" w:cs="Tahoma"/>
          <w:sz w:val="24"/>
          <w:szCs w:val="24"/>
        </w:rPr>
        <w:t>The court does not accept this explanation as reasonable. The decision sought to be appealed against has the following as the last statement before the signature of the Chief Designated Agent:</w:t>
      </w:r>
    </w:p>
    <w:p w:rsidR="00EB343D" w:rsidRDefault="00EB343D" w:rsidP="00CF269C">
      <w:pPr>
        <w:spacing w:after="0" w:line="240" w:lineRule="auto"/>
        <w:jc w:val="both"/>
        <w:rPr>
          <w:rFonts w:ascii="Tahoma" w:hAnsi="Tahoma" w:cs="Tahoma"/>
          <w:sz w:val="24"/>
          <w:szCs w:val="24"/>
        </w:rPr>
      </w:pPr>
    </w:p>
    <w:p w:rsidR="00EB343D" w:rsidRDefault="00EB343D" w:rsidP="00CF269C">
      <w:pPr>
        <w:spacing w:after="0" w:line="240" w:lineRule="auto"/>
        <w:ind w:left="720"/>
        <w:jc w:val="both"/>
        <w:rPr>
          <w:rFonts w:ascii="Tahoma" w:hAnsi="Tahoma" w:cs="Tahoma"/>
          <w:sz w:val="24"/>
          <w:szCs w:val="24"/>
        </w:rPr>
      </w:pPr>
      <w:r>
        <w:rPr>
          <w:rFonts w:ascii="Tahoma" w:hAnsi="Tahoma" w:cs="Tahoma"/>
          <w:sz w:val="24"/>
          <w:szCs w:val="24"/>
        </w:rPr>
        <w:t>“Any party who is aggrieved by this decision and wishes to appeal, must do so, to the Registrar by registering the appeal at the Labour Court which is found at 1</w:t>
      </w:r>
      <w:r w:rsidRPr="00EB343D">
        <w:rPr>
          <w:rFonts w:ascii="Tahoma" w:hAnsi="Tahoma" w:cs="Tahoma"/>
          <w:sz w:val="24"/>
          <w:szCs w:val="24"/>
          <w:vertAlign w:val="superscript"/>
        </w:rPr>
        <w:t>st</w:t>
      </w:r>
      <w:r>
        <w:rPr>
          <w:rFonts w:ascii="Tahoma" w:hAnsi="Tahoma" w:cs="Tahoma"/>
          <w:sz w:val="24"/>
          <w:szCs w:val="24"/>
        </w:rPr>
        <w:t xml:space="preserve"> Floor Robinson House, C</w:t>
      </w:r>
      <w:r w:rsidR="00022D8C">
        <w:rPr>
          <w:rFonts w:ascii="Tahoma" w:hAnsi="Tahoma" w:cs="Tahoma"/>
          <w:sz w:val="24"/>
          <w:szCs w:val="24"/>
        </w:rPr>
        <w:t>or</w:t>
      </w:r>
      <w:r>
        <w:rPr>
          <w:rFonts w:ascii="Tahoma" w:hAnsi="Tahoma" w:cs="Tahoma"/>
          <w:sz w:val="24"/>
          <w:szCs w:val="24"/>
        </w:rPr>
        <w:t>n</w:t>
      </w:r>
      <w:r w:rsidR="00022D8C">
        <w:rPr>
          <w:rFonts w:ascii="Tahoma" w:hAnsi="Tahoma" w:cs="Tahoma"/>
          <w:sz w:val="24"/>
          <w:szCs w:val="24"/>
        </w:rPr>
        <w:t>e</w:t>
      </w:r>
      <w:r>
        <w:rPr>
          <w:rFonts w:ascii="Tahoma" w:hAnsi="Tahoma" w:cs="Tahoma"/>
          <w:sz w:val="24"/>
          <w:szCs w:val="24"/>
        </w:rPr>
        <w:t>r Kwame Nkrumah/</w:t>
      </w:r>
      <w:proofErr w:type="spellStart"/>
      <w:r>
        <w:rPr>
          <w:rFonts w:ascii="Tahoma" w:hAnsi="Tahoma" w:cs="Tahoma"/>
          <w:sz w:val="24"/>
          <w:szCs w:val="24"/>
        </w:rPr>
        <w:t>Angwa</w:t>
      </w:r>
      <w:proofErr w:type="spellEnd"/>
      <w:r>
        <w:rPr>
          <w:rFonts w:ascii="Tahoma" w:hAnsi="Tahoma" w:cs="Tahoma"/>
          <w:sz w:val="24"/>
          <w:szCs w:val="24"/>
        </w:rPr>
        <w:t xml:space="preserve"> Street, Harare, within twenty one (21) days.”</w:t>
      </w:r>
    </w:p>
    <w:p w:rsidR="00EB343D" w:rsidRDefault="00EB343D" w:rsidP="00CF269C">
      <w:pPr>
        <w:spacing w:after="0" w:line="360" w:lineRule="auto"/>
        <w:jc w:val="both"/>
        <w:rPr>
          <w:rFonts w:ascii="Tahoma" w:hAnsi="Tahoma" w:cs="Tahoma"/>
          <w:sz w:val="24"/>
          <w:szCs w:val="24"/>
        </w:rPr>
      </w:pPr>
    </w:p>
    <w:p w:rsidR="00EB343D" w:rsidRDefault="00EB343D" w:rsidP="00CF269C">
      <w:pPr>
        <w:spacing w:after="0" w:line="360" w:lineRule="auto"/>
        <w:ind w:firstLine="720"/>
        <w:jc w:val="both"/>
        <w:rPr>
          <w:rFonts w:ascii="Tahoma" w:hAnsi="Tahoma" w:cs="Tahoma"/>
          <w:sz w:val="24"/>
          <w:szCs w:val="24"/>
        </w:rPr>
      </w:pPr>
      <w:r>
        <w:rPr>
          <w:rFonts w:ascii="Tahoma" w:hAnsi="Tahoma" w:cs="Tahoma"/>
          <w:sz w:val="24"/>
          <w:szCs w:val="24"/>
        </w:rPr>
        <w:t xml:space="preserve">The language is simple and the directions so clear that even a layman would know where to go if wishing to appeal. It is therefore unacceptable that a manager wants the court to believe that the simple directions given by the Chief Designated </w:t>
      </w:r>
      <w:r>
        <w:rPr>
          <w:rFonts w:ascii="Tahoma" w:hAnsi="Tahoma" w:cs="Tahoma"/>
          <w:sz w:val="24"/>
          <w:szCs w:val="24"/>
        </w:rPr>
        <w:lastRenderedPageBreak/>
        <w:t xml:space="preserve">Agent required one to be well versed with the rules and procedures of this court. Moreover in a letter dated 2 May 2013 from the applicant, authored by the same manager, to the respondents’ lawyers (page 15 of record) the following appears:  </w:t>
      </w:r>
    </w:p>
    <w:p w:rsidR="00EB343D" w:rsidRDefault="00EB343D" w:rsidP="00CF269C">
      <w:pPr>
        <w:spacing w:after="0" w:line="240" w:lineRule="auto"/>
        <w:jc w:val="both"/>
        <w:rPr>
          <w:rFonts w:ascii="Tahoma" w:hAnsi="Tahoma" w:cs="Tahoma"/>
          <w:sz w:val="24"/>
          <w:szCs w:val="24"/>
        </w:rPr>
      </w:pPr>
    </w:p>
    <w:p w:rsidR="00EB343D" w:rsidRDefault="00EB343D" w:rsidP="00CF269C">
      <w:pPr>
        <w:spacing w:after="0" w:line="240" w:lineRule="auto"/>
        <w:ind w:left="720"/>
        <w:jc w:val="both"/>
        <w:rPr>
          <w:rFonts w:ascii="Tahoma" w:hAnsi="Tahoma" w:cs="Tahoma"/>
          <w:sz w:val="24"/>
          <w:szCs w:val="24"/>
        </w:rPr>
      </w:pPr>
      <w:r>
        <w:rPr>
          <w:rFonts w:ascii="Tahoma" w:hAnsi="Tahoma" w:cs="Tahoma"/>
          <w:sz w:val="24"/>
          <w:szCs w:val="24"/>
        </w:rPr>
        <w:t xml:space="preserve">“… in doing so you will be breaching what is within the contents of the letter which was from the negotiating committee because the company </w:t>
      </w:r>
      <w:r w:rsidRPr="00EB343D">
        <w:rPr>
          <w:rFonts w:ascii="Tahoma" w:hAnsi="Tahoma" w:cs="Tahoma"/>
          <w:sz w:val="24"/>
          <w:szCs w:val="24"/>
          <w:u w:val="single"/>
        </w:rPr>
        <w:t>was given 21 days</w:t>
      </w:r>
      <w:r>
        <w:rPr>
          <w:rFonts w:ascii="Tahoma" w:hAnsi="Tahoma" w:cs="Tahoma"/>
          <w:sz w:val="24"/>
          <w:szCs w:val="24"/>
        </w:rPr>
        <w:t xml:space="preserve"> to respond.” (</w:t>
      </w:r>
      <w:proofErr w:type="gramStart"/>
      <w:r>
        <w:rPr>
          <w:rFonts w:ascii="Tahoma" w:hAnsi="Tahoma" w:cs="Tahoma"/>
          <w:sz w:val="24"/>
          <w:szCs w:val="24"/>
        </w:rPr>
        <w:t>own</w:t>
      </w:r>
      <w:proofErr w:type="gramEnd"/>
      <w:r>
        <w:rPr>
          <w:rFonts w:ascii="Tahoma" w:hAnsi="Tahoma" w:cs="Tahoma"/>
          <w:sz w:val="24"/>
          <w:szCs w:val="24"/>
        </w:rPr>
        <w:t xml:space="preserve"> emphasis)</w:t>
      </w:r>
    </w:p>
    <w:p w:rsidR="00EB343D" w:rsidRDefault="00EB343D" w:rsidP="00CF269C">
      <w:pPr>
        <w:spacing w:after="0" w:line="240" w:lineRule="auto"/>
        <w:jc w:val="both"/>
        <w:rPr>
          <w:rFonts w:ascii="Tahoma" w:hAnsi="Tahoma" w:cs="Tahoma"/>
          <w:sz w:val="24"/>
          <w:szCs w:val="24"/>
        </w:rPr>
      </w:pPr>
    </w:p>
    <w:p w:rsidR="00EB343D" w:rsidRDefault="00EB343D" w:rsidP="00CF269C">
      <w:pPr>
        <w:spacing w:after="0" w:line="360" w:lineRule="auto"/>
        <w:ind w:left="720"/>
        <w:jc w:val="both"/>
        <w:rPr>
          <w:rFonts w:ascii="Tahoma" w:hAnsi="Tahoma" w:cs="Tahoma"/>
          <w:sz w:val="24"/>
          <w:szCs w:val="24"/>
        </w:rPr>
      </w:pPr>
      <w:r>
        <w:rPr>
          <w:rFonts w:ascii="Tahoma" w:hAnsi="Tahoma" w:cs="Tahoma"/>
          <w:sz w:val="24"/>
          <w:szCs w:val="24"/>
        </w:rPr>
        <w:t>Clearly the manager was aware of the need to act within 21 days.</w:t>
      </w:r>
    </w:p>
    <w:p w:rsidR="00EB343D" w:rsidRDefault="00EB343D" w:rsidP="00CF269C">
      <w:pPr>
        <w:spacing w:after="0" w:line="240" w:lineRule="auto"/>
        <w:ind w:left="720"/>
        <w:jc w:val="both"/>
        <w:rPr>
          <w:rFonts w:ascii="Tahoma" w:hAnsi="Tahoma" w:cs="Tahoma"/>
          <w:sz w:val="24"/>
          <w:szCs w:val="24"/>
        </w:rPr>
      </w:pPr>
    </w:p>
    <w:p w:rsidR="00EB343D" w:rsidRDefault="00EB343D" w:rsidP="00CF269C">
      <w:pPr>
        <w:spacing w:after="0" w:line="360" w:lineRule="auto"/>
        <w:ind w:firstLine="720"/>
        <w:jc w:val="both"/>
        <w:rPr>
          <w:rFonts w:ascii="Tahoma" w:hAnsi="Tahoma" w:cs="Tahoma"/>
          <w:sz w:val="24"/>
          <w:szCs w:val="24"/>
        </w:rPr>
      </w:pPr>
      <w:r>
        <w:rPr>
          <w:rFonts w:ascii="Tahoma" w:hAnsi="Tahoma" w:cs="Tahoma"/>
          <w:sz w:val="24"/>
          <w:szCs w:val="24"/>
        </w:rPr>
        <w:t>As far as the prospects of success are concerned, the founding affidavit simply states in paragraph 8:</w:t>
      </w:r>
    </w:p>
    <w:p w:rsidR="00EB343D" w:rsidRDefault="00EB343D" w:rsidP="00CF269C">
      <w:pPr>
        <w:spacing w:after="0" w:line="240" w:lineRule="auto"/>
        <w:jc w:val="both"/>
        <w:rPr>
          <w:rFonts w:ascii="Tahoma" w:hAnsi="Tahoma" w:cs="Tahoma"/>
          <w:sz w:val="24"/>
          <w:szCs w:val="24"/>
        </w:rPr>
      </w:pPr>
    </w:p>
    <w:p w:rsidR="00EB343D" w:rsidRDefault="00EB343D" w:rsidP="00CF269C">
      <w:pPr>
        <w:spacing w:after="0" w:line="240" w:lineRule="auto"/>
        <w:ind w:left="720"/>
        <w:jc w:val="both"/>
        <w:rPr>
          <w:rFonts w:ascii="Tahoma" w:hAnsi="Tahoma" w:cs="Tahoma"/>
          <w:sz w:val="24"/>
          <w:szCs w:val="24"/>
        </w:rPr>
      </w:pPr>
      <w:r>
        <w:rPr>
          <w:rFonts w:ascii="Tahoma" w:hAnsi="Tahoma" w:cs="Tahoma"/>
          <w:sz w:val="24"/>
          <w:szCs w:val="24"/>
        </w:rPr>
        <w:t xml:space="preserve">“The applicant has prospects of success if </w:t>
      </w:r>
      <w:proofErr w:type="spellStart"/>
      <w:r>
        <w:rPr>
          <w:rFonts w:ascii="Tahoma" w:hAnsi="Tahoma" w:cs="Tahoma"/>
          <w:sz w:val="24"/>
          <w:szCs w:val="24"/>
        </w:rPr>
        <w:t>condonation</w:t>
      </w:r>
      <w:proofErr w:type="spellEnd"/>
      <w:r>
        <w:rPr>
          <w:rFonts w:ascii="Tahoma" w:hAnsi="Tahoma" w:cs="Tahoma"/>
          <w:sz w:val="24"/>
          <w:szCs w:val="24"/>
        </w:rPr>
        <w:t xml:space="preserve"> to file its appeal is granted and allowed a chance to prosecute its appeal.”</w:t>
      </w:r>
    </w:p>
    <w:p w:rsidR="00EB343D" w:rsidRDefault="00EB343D" w:rsidP="00CF269C">
      <w:pPr>
        <w:spacing w:after="0" w:line="240" w:lineRule="auto"/>
        <w:jc w:val="both"/>
        <w:rPr>
          <w:rFonts w:ascii="Tahoma" w:hAnsi="Tahoma" w:cs="Tahoma"/>
          <w:sz w:val="24"/>
          <w:szCs w:val="24"/>
        </w:rPr>
      </w:pPr>
    </w:p>
    <w:p w:rsidR="00022D8C" w:rsidRDefault="00022D8C" w:rsidP="00CF269C">
      <w:pPr>
        <w:spacing w:after="0" w:line="240" w:lineRule="auto"/>
        <w:ind w:firstLine="720"/>
        <w:jc w:val="both"/>
        <w:rPr>
          <w:rFonts w:ascii="Tahoma" w:hAnsi="Tahoma" w:cs="Tahoma"/>
          <w:sz w:val="24"/>
          <w:szCs w:val="24"/>
        </w:rPr>
      </w:pPr>
    </w:p>
    <w:p w:rsidR="00EB343D" w:rsidRDefault="00022D8C" w:rsidP="00CF269C">
      <w:pPr>
        <w:spacing w:after="0" w:line="360" w:lineRule="auto"/>
        <w:ind w:firstLine="720"/>
        <w:jc w:val="both"/>
        <w:rPr>
          <w:rFonts w:ascii="Tahoma" w:hAnsi="Tahoma" w:cs="Tahoma"/>
          <w:sz w:val="24"/>
          <w:szCs w:val="24"/>
        </w:rPr>
      </w:pPr>
      <w:r>
        <w:rPr>
          <w:rFonts w:ascii="Tahoma" w:hAnsi="Tahoma" w:cs="Tahoma"/>
          <w:sz w:val="24"/>
          <w:szCs w:val="24"/>
        </w:rPr>
        <w:t>There is no draft notice of appeal with grounds of appeal to enable the court to assess the prospects of success.</w:t>
      </w:r>
    </w:p>
    <w:p w:rsidR="00022D8C" w:rsidRDefault="00022D8C" w:rsidP="00CF269C">
      <w:pPr>
        <w:spacing w:after="0" w:line="240" w:lineRule="auto"/>
        <w:ind w:firstLine="720"/>
        <w:jc w:val="both"/>
        <w:rPr>
          <w:rFonts w:ascii="Tahoma" w:hAnsi="Tahoma" w:cs="Tahoma"/>
          <w:sz w:val="24"/>
          <w:szCs w:val="24"/>
        </w:rPr>
      </w:pPr>
    </w:p>
    <w:p w:rsidR="00022D8C" w:rsidRDefault="00022D8C" w:rsidP="00CF269C">
      <w:pPr>
        <w:spacing w:after="0" w:line="360" w:lineRule="auto"/>
        <w:ind w:firstLine="720"/>
        <w:jc w:val="both"/>
        <w:rPr>
          <w:rFonts w:ascii="Tahoma" w:hAnsi="Tahoma" w:cs="Tahoma"/>
          <w:sz w:val="24"/>
          <w:szCs w:val="24"/>
        </w:rPr>
      </w:pPr>
      <w:r>
        <w:rPr>
          <w:rFonts w:ascii="Tahoma" w:hAnsi="Tahoma" w:cs="Tahoma"/>
          <w:sz w:val="24"/>
          <w:szCs w:val="24"/>
        </w:rPr>
        <w:t xml:space="preserve">The application indicates that it was prepared by </w:t>
      </w:r>
      <w:proofErr w:type="spellStart"/>
      <w:r>
        <w:rPr>
          <w:rFonts w:ascii="Tahoma" w:hAnsi="Tahoma" w:cs="Tahoma"/>
          <w:sz w:val="24"/>
          <w:szCs w:val="24"/>
        </w:rPr>
        <w:t>Tavenhave</w:t>
      </w:r>
      <w:proofErr w:type="spellEnd"/>
      <w:r>
        <w:rPr>
          <w:rFonts w:ascii="Tahoma" w:hAnsi="Tahoma" w:cs="Tahoma"/>
          <w:sz w:val="24"/>
          <w:szCs w:val="24"/>
        </w:rPr>
        <w:t xml:space="preserve"> and </w:t>
      </w:r>
      <w:proofErr w:type="spellStart"/>
      <w:r>
        <w:rPr>
          <w:rFonts w:ascii="Tahoma" w:hAnsi="Tahoma" w:cs="Tahoma"/>
          <w:sz w:val="24"/>
          <w:szCs w:val="24"/>
        </w:rPr>
        <w:t>Machingauta</w:t>
      </w:r>
      <w:proofErr w:type="spellEnd"/>
      <w:r>
        <w:rPr>
          <w:rFonts w:ascii="Tahoma" w:hAnsi="Tahoma" w:cs="Tahoma"/>
          <w:sz w:val="24"/>
          <w:szCs w:val="24"/>
        </w:rPr>
        <w:t xml:space="preserve"> Legal Practitioners. They are expected to be familiar with the requirements for an application for </w:t>
      </w:r>
      <w:proofErr w:type="spellStart"/>
      <w:r>
        <w:rPr>
          <w:rFonts w:ascii="Tahoma" w:hAnsi="Tahoma" w:cs="Tahoma"/>
          <w:sz w:val="24"/>
          <w:szCs w:val="24"/>
        </w:rPr>
        <w:t>condonation</w:t>
      </w:r>
      <w:proofErr w:type="spellEnd"/>
      <w:r>
        <w:rPr>
          <w:rFonts w:ascii="Tahoma" w:hAnsi="Tahoma" w:cs="Tahoma"/>
          <w:sz w:val="24"/>
          <w:szCs w:val="24"/>
        </w:rPr>
        <w:t xml:space="preserve"> to succeed. Moreover as stated by ZIYAMBI JA in </w:t>
      </w:r>
      <w:proofErr w:type="spellStart"/>
      <w:r>
        <w:rPr>
          <w:rFonts w:ascii="Tahoma" w:hAnsi="Tahoma" w:cs="Tahoma"/>
          <w:i/>
          <w:sz w:val="24"/>
          <w:szCs w:val="24"/>
        </w:rPr>
        <w:t>Tanganda</w:t>
      </w:r>
      <w:proofErr w:type="spellEnd"/>
      <w:r>
        <w:rPr>
          <w:rFonts w:ascii="Tahoma" w:hAnsi="Tahoma" w:cs="Tahoma"/>
          <w:i/>
          <w:sz w:val="24"/>
          <w:szCs w:val="24"/>
        </w:rPr>
        <w:t xml:space="preserve"> Tea Company Limited</w:t>
      </w:r>
      <w:r>
        <w:rPr>
          <w:rFonts w:ascii="Tahoma" w:hAnsi="Tahoma" w:cs="Tahoma"/>
          <w:sz w:val="24"/>
          <w:szCs w:val="24"/>
        </w:rPr>
        <w:t xml:space="preserve"> v </w:t>
      </w:r>
      <w:r>
        <w:rPr>
          <w:rFonts w:ascii="Tahoma" w:hAnsi="Tahoma" w:cs="Tahoma"/>
          <w:i/>
          <w:sz w:val="24"/>
          <w:szCs w:val="24"/>
        </w:rPr>
        <w:t xml:space="preserve">Paul </w:t>
      </w:r>
      <w:proofErr w:type="spellStart"/>
      <w:r>
        <w:rPr>
          <w:rFonts w:ascii="Tahoma" w:hAnsi="Tahoma" w:cs="Tahoma"/>
          <w:i/>
          <w:sz w:val="24"/>
          <w:szCs w:val="24"/>
        </w:rPr>
        <w:t>Madoda</w:t>
      </w:r>
      <w:proofErr w:type="spellEnd"/>
      <w:r>
        <w:rPr>
          <w:rFonts w:ascii="Tahoma" w:hAnsi="Tahoma" w:cs="Tahoma"/>
          <w:sz w:val="24"/>
          <w:szCs w:val="24"/>
        </w:rPr>
        <w:t xml:space="preserve"> SC-97-02:</w:t>
      </w:r>
    </w:p>
    <w:p w:rsidR="00022D8C" w:rsidRDefault="00022D8C" w:rsidP="00CF269C">
      <w:pPr>
        <w:spacing w:after="0" w:line="240" w:lineRule="auto"/>
        <w:jc w:val="both"/>
        <w:rPr>
          <w:rFonts w:ascii="Tahoma" w:hAnsi="Tahoma" w:cs="Tahoma"/>
          <w:sz w:val="24"/>
          <w:szCs w:val="24"/>
        </w:rPr>
      </w:pPr>
    </w:p>
    <w:p w:rsidR="00022D8C" w:rsidRDefault="00022D8C" w:rsidP="00CF269C">
      <w:pPr>
        <w:spacing w:after="0" w:line="240" w:lineRule="auto"/>
        <w:ind w:left="720"/>
        <w:jc w:val="both"/>
        <w:rPr>
          <w:rFonts w:ascii="Tahoma" w:hAnsi="Tahoma" w:cs="Tahoma"/>
          <w:sz w:val="24"/>
          <w:szCs w:val="24"/>
        </w:rPr>
      </w:pPr>
      <w:r>
        <w:rPr>
          <w:rFonts w:ascii="Tahoma" w:hAnsi="Tahoma" w:cs="Tahoma"/>
          <w:sz w:val="24"/>
          <w:szCs w:val="24"/>
        </w:rPr>
        <w:t xml:space="preserve">“It cannot be over-stressed that an applicant for </w:t>
      </w:r>
      <w:proofErr w:type="spellStart"/>
      <w:r>
        <w:rPr>
          <w:rFonts w:ascii="Tahoma" w:hAnsi="Tahoma" w:cs="Tahoma"/>
          <w:sz w:val="24"/>
          <w:szCs w:val="24"/>
        </w:rPr>
        <w:t>condonation</w:t>
      </w:r>
      <w:proofErr w:type="spellEnd"/>
      <w:r>
        <w:rPr>
          <w:rFonts w:ascii="Tahoma" w:hAnsi="Tahoma" w:cs="Tahoma"/>
          <w:sz w:val="24"/>
          <w:szCs w:val="24"/>
        </w:rPr>
        <w:t xml:space="preserve"> must place all the necessary details before the court to enable it to correctly assess the merits of the application.’</w:t>
      </w:r>
    </w:p>
    <w:p w:rsidR="00022D8C" w:rsidRDefault="00022D8C" w:rsidP="00CF269C">
      <w:pPr>
        <w:spacing w:after="0" w:line="240" w:lineRule="auto"/>
        <w:jc w:val="both"/>
        <w:rPr>
          <w:rFonts w:ascii="Tahoma" w:hAnsi="Tahoma" w:cs="Tahoma"/>
          <w:sz w:val="24"/>
          <w:szCs w:val="24"/>
        </w:rPr>
      </w:pPr>
    </w:p>
    <w:p w:rsidR="00022D8C" w:rsidRDefault="00022D8C" w:rsidP="00CF269C">
      <w:pPr>
        <w:spacing w:after="0" w:line="240" w:lineRule="auto"/>
        <w:jc w:val="both"/>
        <w:rPr>
          <w:rFonts w:ascii="Tahoma" w:hAnsi="Tahoma" w:cs="Tahoma"/>
          <w:sz w:val="24"/>
          <w:szCs w:val="24"/>
        </w:rPr>
      </w:pPr>
    </w:p>
    <w:p w:rsidR="00022D8C" w:rsidRDefault="00022D8C" w:rsidP="00CF269C">
      <w:pPr>
        <w:spacing w:after="0" w:line="360" w:lineRule="auto"/>
        <w:ind w:firstLine="720"/>
        <w:jc w:val="both"/>
        <w:rPr>
          <w:rFonts w:ascii="Tahoma" w:hAnsi="Tahoma" w:cs="Tahoma"/>
          <w:sz w:val="24"/>
          <w:szCs w:val="24"/>
        </w:rPr>
      </w:pPr>
      <w:r>
        <w:rPr>
          <w:rFonts w:ascii="Tahoma" w:hAnsi="Tahoma" w:cs="Tahoma"/>
          <w:sz w:val="24"/>
          <w:szCs w:val="24"/>
        </w:rPr>
        <w:t>The applicant has failed to discharge the onus of showing that there are prospects of success on appeal.</w:t>
      </w:r>
    </w:p>
    <w:p w:rsidR="00022D8C" w:rsidRDefault="00022D8C" w:rsidP="00CF269C">
      <w:pPr>
        <w:spacing w:after="0" w:line="240" w:lineRule="auto"/>
        <w:ind w:firstLine="720"/>
        <w:jc w:val="both"/>
        <w:rPr>
          <w:rFonts w:ascii="Tahoma" w:hAnsi="Tahoma" w:cs="Tahoma"/>
          <w:sz w:val="24"/>
          <w:szCs w:val="24"/>
        </w:rPr>
      </w:pPr>
    </w:p>
    <w:p w:rsidR="00022D8C" w:rsidRDefault="00022D8C" w:rsidP="00CF269C">
      <w:pPr>
        <w:spacing w:after="0" w:line="360" w:lineRule="auto"/>
        <w:ind w:firstLine="720"/>
        <w:jc w:val="both"/>
        <w:rPr>
          <w:rFonts w:ascii="Tahoma" w:hAnsi="Tahoma" w:cs="Tahoma"/>
          <w:sz w:val="24"/>
          <w:szCs w:val="24"/>
        </w:rPr>
      </w:pPr>
      <w:r>
        <w:rPr>
          <w:rFonts w:ascii="Tahoma" w:hAnsi="Tahoma" w:cs="Tahoma"/>
          <w:sz w:val="24"/>
          <w:szCs w:val="24"/>
        </w:rPr>
        <w:t xml:space="preserve">Accordingly the application for </w:t>
      </w:r>
      <w:proofErr w:type="spellStart"/>
      <w:r>
        <w:rPr>
          <w:rFonts w:ascii="Tahoma" w:hAnsi="Tahoma" w:cs="Tahoma"/>
          <w:sz w:val="24"/>
          <w:szCs w:val="24"/>
        </w:rPr>
        <w:t>condonation</w:t>
      </w:r>
      <w:proofErr w:type="spellEnd"/>
      <w:r>
        <w:rPr>
          <w:rFonts w:ascii="Tahoma" w:hAnsi="Tahoma" w:cs="Tahoma"/>
          <w:sz w:val="24"/>
          <w:szCs w:val="24"/>
        </w:rPr>
        <w:t xml:space="preserve"> for late noting of appeal fails and is dismissed. There will be no order as to costs.</w:t>
      </w:r>
    </w:p>
    <w:p w:rsidR="00022D8C" w:rsidRDefault="00022D8C" w:rsidP="00CF269C">
      <w:pPr>
        <w:spacing w:after="0" w:line="360" w:lineRule="auto"/>
        <w:jc w:val="both"/>
        <w:rPr>
          <w:rFonts w:ascii="Tahoma" w:hAnsi="Tahoma" w:cs="Tahoma"/>
          <w:sz w:val="24"/>
          <w:szCs w:val="24"/>
        </w:rPr>
      </w:pPr>
    </w:p>
    <w:p w:rsidR="00022D8C" w:rsidRPr="00022D8C" w:rsidRDefault="00022D8C" w:rsidP="00CF269C">
      <w:pPr>
        <w:spacing w:after="0" w:line="360" w:lineRule="auto"/>
        <w:jc w:val="both"/>
        <w:rPr>
          <w:rFonts w:ascii="Tahoma" w:hAnsi="Tahoma" w:cs="Tahoma"/>
          <w:b/>
          <w:sz w:val="24"/>
          <w:szCs w:val="24"/>
        </w:rPr>
      </w:pPr>
      <w:proofErr w:type="spellStart"/>
      <w:r w:rsidRPr="00022D8C">
        <w:rPr>
          <w:rFonts w:ascii="Tahoma" w:hAnsi="Tahoma" w:cs="Tahoma"/>
          <w:b/>
          <w:i/>
          <w:sz w:val="24"/>
          <w:szCs w:val="24"/>
        </w:rPr>
        <w:t>Tavenhave</w:t>
      </w:r>
      <w:proofErr w:type="spellEnd"/>
      <w:r w:rsidRPr="00022D8C">
        <w:rPr>
          <w:rFonts w:ascii="Tahoma" w:hAnsi="Tahoma" w:cs="Tahoma"/>
          <w:b/>
          <w:i/>
          <w:sz w:val="24"/>
          <w:szCs w:val="24"/>
        </w:rPr>
        <w:t xml:space="preserve"> &amp; </w:t>
      </w:r>
      <w:proofErr w:type="spellStart"/>
      <w:r w:rsidRPr="00022D8C">
        <w:rPr>
          <w:rFonts w:ascii="Tahoma" w:hAnsi="Tahoma" w:cs="Tahoma"/>
          <w:b/>
          <w:i/>
          <w:sz w:val="24"/>
          <w:szCs w:val="24"/>
        </w:rPr>
        <w:t>Machingauta</w:t>
      </w:r>
      <w:proofErr w:type="spellEnd"/>
      <w:r w:rsidRPr="00022D8C">
        <w:rPr>
          <w:rFonts w:ascii="Tahoma" w:hAnsi="Tahoma" w:cs="Tahoma"/>
          <w:b/>
          <w:sz w:val="24"/>
          <w:szCs w:val="24"/>
        </w:rPr>
        <w:t>, appellant’s legal practitioners</w:t>
      </w:r>
    </w:p>
    <w:p w:rsidR="00022D8C" w:rsidRPr="00022D8C" w:rsidRDefault="00022D8C" w:rsidP="007B10AC">
      <w:pPr>
        <w:spacing w:after="0" w:line="360" w:lineRule="auto"/>
        <w:jc w:val="both"/>
        <w:rPr>
          <w:rFonts w:ascii="Tahoma" w:hAnsi="Tahoma" w:cs="Tahoma"/>
          <w:sz w:val="24"/>
          <w:szCs w:val="24"/>
        </w:rPr>
      </w:pPr>
      <w:proofErr w:type="spellStart"/>
      <w:r w:rsidRPr="00022D8C">
        <w:rPr>
          <w:rFonts w:ascii="Tahoma" w:hAnsi="Tahoma" w:cs="Tahoma"/>
          <w:b/>
          <w:i/>
          <w:sz w:val="24"/>
          <w:szCs w:val="24"/>
        </w:rPr>
        <w:t>Chambati</w:t>
      </w:r>
      <w:proofErr w:type="spellEnd"/>
      <w:r w:rsidRPr="00022D8C">
        <w:rPr>
          <w:rFonts w:ascii="Tahoma" w:hAnsi="Tahoma" w:cs="Tahoma"/>
          <w:b/>
          <w:i/>
          <w:sz w:val="24"/>
          <w:szCs w:val="24"/>
        </w:rPr>
        <w:t xml:space="preserve"> &amp; </w:t>
      </w:r>
      <w:proofErr w:type="spellStart"/>
      <w:r w:rsidRPr="00022D8C">
        <w:rPr>
          <w:rFonts w:ascii="Tahoma" w:hAnsi="Tahoma" w:cs="Tahoma"/>
          <w:b/>
          <w:i/>
          <w:sz w:val="24"/>
          <w:szCs w:val="24"/>
        </w:rPr>
        <w:t>Mataka</w:t>
      </w:r>
      <w:proofErr w:type="spellEnd"/>
      <w:r w:rsidRPr="00022D8C">
        <w:rPr>
          <w:rFonts w:ascii="Tahoma" w:hAnsi="Tahoma" w:cs="Tahoma"/>
          <w:b/>
          <w:i/>
          <w:sz w:val="24"/>
          <w:szCs w:val="24"/>
        </w:rPr>
        <w:t xml:space="preserve"> Attorneys</w:t>
      </w:r>
      <w:r w:rsidRPr="00022D8C">
        <w:rPr>
          <w:rFonts w:ascii="Tahoma" w:hAnsi="Tahoma" w:cs="Tahoma"/>
          <w:b/>
          <w:sz w:val="24"/>
          <w:szCs w:val="24"/>
        </w:rPr>
        <w:t>, respondents’ legal practitioners</w:t>
      </w:r>
    </w:p>
    <w:sectPr w:rsidR="00022D8C" w:rsidRPr="00022D8C" w:rsidSect="00CF269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6C2" w:rsidRDefault="00A606C2" w:rsidP="00CF269C">
      <w:pPr>
        <w:spacing w:after="0" w:line="240" w:lineRule="auto"/>
      </w:pPr>
      <w:r>
        <w:separator/>
      </w:r>
    </w:p>
  </w:endnote>
  <w:endnote w:type="continuationSeparator" w:id="0">
    <w:p w:rsidR="00A606C2" w:rsidRDefault="00A606C2" w:rsidP="00CF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83648"/>
      <w:docPartObj>
        <w:docPartGallery w:val="Page Numbers (Bottom of Page)"/>
        <w:docPartUnique/>
      </w:docPartObj>
    </w:sdtPr>
    <w:sdtEndPr>
      <w:rPr>
        <w:noProof/>
      </w:rPr>
    </w:sdtEndPr>
    <w:sdtContent>
      <w:p w:rsidR="00CF269C" w:rsidRDefault="00CF269C">
        <w:pPr>
          <w:pStyle w:val="Footer"/>
          <w:jc w:val="center"/>
        </w:pPr>
        <w:r>
          <w:fldChar w:fldCharType="begin"/>
        </w:r>
        <w:r>
          <w:instrText xml:space="preserve"> PAGE   \* MERGEFORMAT </w:instrText>
        </w:r>
        <w:r>
          <w:fldChar w:fldCharType="separate"/>
        </w:r>
        <w:r w:rsidR="00881D1E">
          <w:rPr>
            <w:noProof/>
          </w:rPr>
          <w:t>3</w:t>
        </w:r>
        <w:r>
          <w:rPr>
            <w:noProof/>
          </w:rPr>
          <w:fldChar w:fldCharType="end"/>
        </w:r>
      </w:p>
    </w:sdtContent>
  </w:sdt>
  <w:p w:rsidR="00CF269C" w:rsidRDefault="00CF2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6C2" w:rsidRDefault="00A606C2" w:rsidP="00CF269C">
      <w:pPr>
        <w:spacing w:after="0" w:line="240" w:lineRule="auto"/>
      </w:pPr>
      <w:r>
        <w:separator/>
      </w:r>
    </w:p>
  </w:footnote>
  <w:footnote w:type="continuationSeparator" w:id="0">
    <w:p w:rsidR="00A606C2" w:rsidRDefault="00A606C2" w:rsidP="00CF2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69C" w:rsidRDefault="00CF269C">
    <w:pPr>
      <w:pStyle w:val="Header"/>
    </w:pPr>
    <w:r>
      <w:rPr>
        <w:rFonts w:ascii="Tahoma" w:hAnsi="Tahoma" w:cs="Tahoma"/>
        <w:b/>
        <w:sz w:val="24"/>
        <w:szCs w:val="24"/>
      </w:rPr>
      <w:tab/>
    </w:r>
    <w:r>
      <w:rPr>
        <w:rFonts w:ascii="Tahoma" w:hAnsi="Tahoma" w:cs="Tahoma"/>
        <w:b/>
        <w:sz w:val="24"/>
        <w:szCs w:val="24"/>
      </w:rPr>
      <w:tab/>
      <w:t>JUDGMENT NO LC/H</w:t>
    </w:r>
    <w:r w:rsidR="003A3D60">
      <w:rPr>
        <w:rFonts w:ascii="Tahoma" w:hAnsi="Tahoma" w:cs="Tahoma"/>
        <w:b/>
        <w:sz w:val="24"/>
        <w:szCs w:val="24"/>
      </w:rPr>
      <w:t>/271</w:t>
    </w:r>
    <w:r>
      <w:rPr>
        <w:rFonts w:ascii="Tahoma" w:hAnsi="Tahoma" w:cs="Tahoma"/>
        <w:b/>
        <w:sz w:val="24"/>
        <w:szCs w:val="24"/>
      </w:rPr>
      <w:t>/2014</w:t>
    </w:r>
  </w:p>
  <w:p w:rsidR="00CF269C" w:rsidRDefault="00CF26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A1"/>
    <w:rsid w:val="00022D8C"/>
    <w:rsid w:val="0003118F"/>
    <w:rsid w:val="00052534"/>
    <w:rsid w:val="000A0BC4"/>
    <w:rsid w:val="00280E34"/>
    <w:rsid w:val="003A3D60"/>
    <w:rsid w:val="00570EA3"/>
    <w:rsid w:val="007428F9"/>
    <w:rsid w:val="007B10AC"/>
    <w:rsid w:val="00881D1E"/>
    <w:rsid w:val="00A229A1"/>
    <w:rsid w:val="00A606C2"/>
    <w:rsid w:val="00AA46D5"/>
    <w:rsid w:val="00CF269C"/>
    <w:rsid w:val="00D417DD"/>
    <w:rsid w:val="00DA55B3"/>
    <w:rsid w:val="00E80C85"/>
    <w:rsid w:val="00EB34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69C"/>
  </w:style>
  <w:style w:type="paragraph" w:styleId="Footer">
    <w:name w:val="footer"/>
    <w:basedOn w:val="Normal"/>
    <w:link w:val="FooterChar"/>
    <w:uiPriority w:val="99"/>
    <w:unhideWhenUsed/>
    <w:rsid w:val="00CF2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69C"/>
  </w:style>
  <w:style w:type="paragraph" w:styleId="BalloonText">
    <w:name w:val="Balloon Text"/>
    <w:basedOn w:val="Normal"/>
    <w:link w:val="BalloonTextChar"/>
    <w:uiPriority w:val="99"/>
    <w:semiHidden/>
    <w:unhideWhenUsed/>
    <w:rsid w:val="00CF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69C"/>
  </w:style>
  <w:style w:type="paragraph" w:styleId="Footer">
    <w:name w:val="footer"/>
    <w:basedOn w:val="Normal"/>
    <w:link w:val="FooterChar"/>
    <w:uiPriority w:val="99"/>
    <w:unhideWhenUsed/>
    <w:rsid w:val="00CF2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69C"/>
  </w:style>
  <w:style w:type="paragraph" w:styleId="BalloonText">
    <w:name w:val="Balloon Text"/>
    <w:basedOn w:val="Normal"/>
    <w:link w:val="BalloonTextChar"/>
    <w:uiPriority w:val="99"/>
    <w:semiHidden/>
    <w:unhideWhenUsed/>
    <w:rsid w:val="00CF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cp:lastPrinted>2014-05-06T14:18:00Z</cp:lastPrinted>
  <dcterms:created xsi:type="dcterms:W3CDTF">2014-04-23T09:02:00Z</dcterms:created>
  <dcterms:modified xsi:type="dcterms:W3CDTF">2014-06-11T09:32:00Z</dcterms:modified>
</cp:coreProperties>
</file>