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F1D32" w:rsidRPr="00FF3CCE" w:rsidRDefault="005E03A0" w:rsidP="00FF3CCE">
      <w:pPr>
        <w:spacing w:after="0" w:line="240" w:lineRule="auto"/>
        <w:rPr>
          <w:rFonts w:ascii="Times New Roman" w:hAnsi="Times New Roman" w:cs="Times New Roman"/>
          <w:sz w:val="24"/>
          <w:szCs w:val="24"/>
        </w:rPr>
      </w:pPr>
      <w:bookmarkStart w:id="0" w:name="_GoBack"/>
      <w:bookmarkEnd w:id="0"/>
      <w:r w:rsidRPr="00FF3CCE">
        <w:rPr>
          <w:rFonts w:ascii="Times New Roman" w:hAnsi="Times New Roman" w:cs="Times New Roman"/>
          <w:sz w:val="24"/>
          <w:szCs w:val="24"/>
        </w:rPr>
        <w:t>CHARLES MUTIZHE</w:t>
      </w:r>
    </w:p>
    <w:p w:rsidR="005E03A0" w:rsidRPr="00FF3CCE" w:rsidRDefault="003768BE" w:rsidP="00FF3CCE">
      <w:pPr>
        <w:spacing w:after="0" w:line="240" w:lineRule="auto"/>
        <w:rPr>
          <w:rFonts w:ascii="Times New Roman" w:hAnsi="Times New Roman" w:cs="Times New Roman"/>
          <w:sz w:val="24"/>
          <w:szCs w:val="24"/>
        </w:rPr>
      </w:pPr>
      <w:r w:rsidRPr="00FF3CCE">
        <w:rPr>
          <w:rFonts w:ascii="Times New Roman" w:hAnsi="Times New Roman" w:cs="Times New Roman"/>
          <w:sz w:val="24"/>
          <w:szCs w:val="24"/>
        </w:rPr>
        <w:t>versus</w:t>
      </w:r>
    </w:p>
    <w:p w:rsidR="005E03A0" w:rsidRDefault="005E03A0" w:rsidP="00FF3CCE">
      <w:pPr>
        <w:spacing w:after="0" w:line="240" w:lineRule="auto"/>
        <w:rPr>
          <w:rFonts w:ascii="Times New Roman" w:hAnsi="Times New Roman" w:cs="Times New Roman"/>
          <w:sz w:val="24"/>
          <w:szCs w:val="24"/>
        </w:rPr>
      </w:pPr>
      <w:r w:rsidRPr="00FF3CCE">
        <w:rPr>
          <w:rFonts w:ascii="Times New Roman" w:hAnsi="Times New Roman" w:cs="Times New Roman"/>
          <w:sz w:val="24"/>
          <w:szCs w:val="24"/>
        </w:rPr>
        <w:t>BARBRA MUTIZHE (NEE FUWE)</w:t>
      </w:r>
    </w:p>
    <w:p w:rsidR="00FF3CCE" w:rsidRDefault="00FF3CCE" w:rsidP="00FF3CCE">
      <w:pPr>
        <w:spacing w:after="0" w:line="240" w:lineRule="auto"/>
        <w:rPr>
          <w:rFonts w:ascii="Times New Roman" w:hAnsi="Times New Roman" w:cs="Times New Roman"/>
          <w:sz w:val="24"/>
          <w:szCs w:val="24"/>
        </w:rPr>
      </w:pPr>
    </w:p>
    <w:p w:rsidR="00FF3CCE" w:rsidRDefault="00FF3CCE" w:rsidP="00FF3CCE">
      <w:pPr>
        <w:spacing w:after="0" w:line="240" w:lineRule="auto"/>
        <w:rPr>
          <w:rFonts w:ascii="Times New Roman" w:hAnsi="Times New Roman" w:cs="Times New Roman"/>
          <w:sz w:val="24"/>
          <w:szCs w:val="24"/>
        </w:rPr>
      </w:pPr>
    </w:p>
    <w:p w:rsidR="00FF3CCE" w:rsidRPr="00FF3CCE" w:rsidRDefault="00FF3CCE" w:rsidP="00FF3CCE">
      <w:pPr>
        <w:spacing w:after="0" w:line="240" w:lineRule="auto"/>
        <w:rPr>
          <w:rFonts w:ascii="Times New Roman" w:hAnsi="Times New Roman" w:cs="Times New Roman"/>
          <w:sz w:val="24"/>
          <w:szCs w:val="24"/>
        </w:rPr>
      </w:pPr>
    </w:p>
    <w:p w:rsidR="005E03A0" w:rsidRPr="00FF3CCE" w:rsidRDefault="005E03A0" w:rsidP="00FF3CCE">
      <w:pPr>
        <w:spacing w:after="0" w:line="240" w:lineRule="auto"/>
        <w:rPr>
          <w:rFonts w:ascii="Times New Roman" w:hAnsi="Times New Roman" w:cs="Times New Roman"/>
          <w:sz w:val="24"/>
          <w:szCs w:val="24"/>
        </w:rPr>
      </w:pPr>
      <w:r w:rsidRPr="00FF3CCE">
        <w:rPr>
          <w:rFonts w:ascii="Times New Roman" w:hAnsi="Times New Roman" w:cs="Times New Roman"/>
          <w:sz w:val="24"/>
          <w:szCs w:val="24"/>
        </w:rPr>
        <w:t>HIGH COURT OF ZIMBABWE</w:t>
      </w:r>
    </w:p>
    <w:p w:rsidR="005E03A0" w:rsidRPr="00FF3CCE" w:rsidRDefault="005E03A0" w:rsidP="00FF3CCE">
      <w:pPr>
        <w:spacing w:after="0" w:line="240" w:lineRule="auto"/>
        <w:rPr>
          <w:rFonts w:ascii="Times New Roman" w:hAnsi="Times New Roman" w:cs="Times New Roman"/>
          <w:sz w:val="24"/>
          <w:szCs w:val="24"/>
        </w:rPr>
      </w:pPr>
      <w:r w:rsidRPr="00FF3CCE">
        <w:rPr>
          <w:rFonts w:ascii="Times New Roman" w:hAnsi="Times New Roman" w:cs="Times New Roman"/>
          <w:sz w:val="24"/>
          <w:szCs w:val="24"/>
        </w:rPr>
        <w:t>CHITAKUNYE J</w:t>
      </w:r>
    </w:p>
    <w:p w:rsidR="005E03A0" w:rsidRDefault="005E03A0" w:rsidP="00FF3CCE">
      <w:pPr>
        <w:spacing w:after="0" w:line="240" w:lineRule="auto"/>
        <w:rPr>
          <w:rFonts w:ascii="Times New Roman" w:hAnsi="Times New Roman" w:cs="Times New Roman"/>
          <w:sz w:val="24"/>
          <w:szCs w:val="24"/>
        </w:rPr>
      </w:pPr>
      <w:r w:rsidRPr="00FF3CCE">
        <w:rPr>
          <w:rFonts w:ascii="Times New Roman" w:hAnsi="Times New Roman" w:cs="Times New Roman"/>
          <w:sz w:val="24"/>
          <w:szCs w:val="24"/>
        </w:rPr>
        <w:t>HARARE</w:t>
      </w:r>
      <w:r w:rsidR="00FF3CCE">
        <w:rPr>
          <w:rFonts w:ascii="Times New Roman" w:hAnsi="Times New Roman" w:cs="Times New Roman"/>
          <w:sz w:val="24"/>
          <w:szCs w:val="24"/>
        </w:rPr>
        <w:t>,</w:t>
      </w:r>
      <w:r w:rsidRPr="00FF3CCE">
        <w:rPr>
          <w:rFonts w:ascii="Times New Roman" w:hAnsi="Times New Roman" w:cs="Times New Roman"/>
          <w:sz w:val="24"/>
          <w:szCs w:val="24"/>
        </w:rPr>
        <w:t xml:space="preserve"> </w:t>
      </w:r>
      <w:r w:rsidR="003768BE" w:rsidRPr="00FF3CCE">
        <w:rPr>
          <w:rFonts w:ascii="Times New Roman" w:hAnsi="Times New Roman" w:cs="Times New Roman"/>
          <w:sz w:val="24"/>
          <w:szCs w:val="24"/>
        </w:rPr>
        <w:t xml:space="preserve">15 February and </w:t>
      </w:r>
      <w:r w:rsidR="000777FA" w:rsidRPr="00FF3CCE">
        <w:rPr>
          <w:rFonts w:ascii="Times New Roman" w:hAnsi="Times New Roman" w:cs="Times New Roman"/>
          <w:sz w:val="24"/>
          <w:szCs w:val="24"/>
        </w:rPr>
        <w:t>16 August</w:t>
      </w:r>
      <w:r w:rsidRPr="00FF3CCE">
        <w:rPr>
          <w:rFonts w:ascii="Times New Roman" w:hAnsi="Times New Roman" w:cs="Times New Roman"/>
          <w:sz w:val="24"/>
          <w:szCs w:val="24"/>
        </w:rPr>
        <w:t xml:space="preserve"> 2018</w:t>
      </w:r>
    </w:p>
    <w:p w:rsidR="00FF3CCE" w:rsidRDefault="00FF3CCE" w:rsidP="00FF3CCE">
      <w:pPr>
        <w:spacing w:after="0" w:line="240" w:lineRule="auto"/>
        <w:rPr>
          <w:rFonts w:ascii="Times New Roman" w:hAnsi="Times New Roman" w:cs="Times New Roman"/>
          <w:sz w:val="24"/>
          <w:szCs w:val="24"/>
        </w:rPr>
      </w:pPr>
    </w:p>
    <w:p w:rsidR="00FF3CCE" w:rsidRDefault="00FF3CCE" w:rsidP="00FF3CCE">
      <w:pPr>
        <w:spacing w:after="0" w:line="240" w:lineRule="auto"/>
        <w:rPr>
          <w:rFonts w:ascii="Times New Roman" w:hAnsi="Times New Roman" w:cs="Times New Roman"/>
          <w:sz w:val="24"/>
          <w:szCs w:val="24"/>
        </w:rPr>
      </w:pPr>
    </w:p>
    <w:p w:rsidR="00FF3CCE" w:rsidRPr="00FF3CCE" w:rsidRDefault="00FF3CCE" w:rsidP="00FF3CCE">
      <w:pPr>
        <w:spacing w:after="0" w:line="240" w:lineRule="auto"/>
        <w:rPr>
          <w:rFonts w:ascii="Times New Roman" w:hAnsi="Times New Roman" w:cs="Times New Roman"/>
          <w:sz w:val="24"/>
          <w:szCs w:val="24"/>
        </w:rPr>
      </w:pPr>
    </w:p>
    <w:p w:rsidR="005E03A0" w:rsidRDefault="005E03A0" w:rsidP="006C72B0">
      <w:pPr>
        <w:spacing w:after="0" w:line="240" w:lineRule="auto"/>
        <w:rPr>
          <w:rFonts w:ascii="Times New Roman" w:hAnsi="Times New Roman" w:cs="Times New Roman"/>
          <w:b/>
          <w:sz w:val="24"/>
          <w:szCs w:val="24"/>
        </w:rPr>
      </w:pPr>
      <w:r w:rsidRPr="006C72B0">
        <w:rPr>
          <w:rFonts w:ascii="Times New Roman" w:hAnsi="Times New Roman" w:cs="Times New Roman"/>
          <w:b/>
          <w:sz w:val="24"/>
          <w:szCs w:val="24"/>
        </w:rPr>
        <w:t>Trial</w:t>
      </w:r>
    </w:p>
    <w:p w:rsidR="006C72B0" w:rsidRDefault="006C72B0" w:rsidP="006C72B0">
      <w:pPr>
        <w:spacing w:after="0" w:line="240" w:lineRule="auto"/>
        <w:rPr>
          <w:rFonts w:ascii="Times New Roman" w:hAnsi="Times New Roman" w:cs="Times New Roman"/>
          <w:b/>
          <w:sz w:val="24"/>
          <w:szCs w:val="24"/>
        </w:rPr>
      </w:pPr>
    </w:p>
    <w:p w:rsidR="006C72B0" w:rsidRDefault="006C72B0" w:rsidP="006C72B0">
      <w:pPr>
        <w:spacing w:after="0" w:line="240" w:lineRule="auto"/>
        <w:rPr>
          <w:rFonts w:ascii="Times New Roman" w:hAnsi="Times New Roman" w:cs="Times New Roman"/>
          <w:b/>
          <w:sz w:val="24"/>
          <w:szCs w:val="24"/>
        </w:rPr>
      </w:pPr>
    </w:p>
    <w:p w:rsidR="005E03A0" w:rsidRPr="00FF3CCE" w:rsidRDefault="005E03A0" w:rsidP="006C72B0">
      <w:pPr>
        <w:spacing w:after="0" w:line="240" w:lineRule="auto"/>
        <w:rPr>
          <w:rFonts w:ascii="Times New Roman" w:hAnsi="Times New Roman" w:cs="Times New Roman"/>
          <w:sz w:val="24"/>
          <w:szCs w:val="24"/>
        </w:rPr>
      </w:pPr>
      <w:r w:rsidRPr="00FF3CCE">
        <w:rPr>
          <w:rFonts w:ascii="Times New Roman" w:hAnsi="Times New Roman" w:cs="Times New Roman"/>
          <w:i/>
          <w:sz w:val="24"/>
          <w:szCs w:val="24"/>
        </w:rPr>
        <w:t>R E Nyamayemombe</w:t>
      </w:r>
      <w:r w:rsidR="006C72B0">
        <w:rPr>
          <w:rFonts w:ascii="Times New Roman" w:hAnsi="Times New Roman" w:cs="Times New Roman"/>
          <w:sz w:val="24"/>
          <w:szCs w:val="24"/>
        </w:rPr>
        <w:t>,</w:t>
      </w:r>
      <w:r w:rsidRPr="00FF3CCE">
        <w:rPr>
          <w:rFonts w:ascii="Times New Roman" w:hAnsi="Times New Roman" w:cs="Times New Roman"/>
          <w:sz w:val="24"/>
          <w:szCs w:val="24"/>
        </w:rPr>
        <w:t xml:space="preserve"> for</w:t>
      </w:r>
      <w:r w:rsidR="006C72B0">
        <w:rPr>
          <w:rFonts w:ascii="Times New Roman" w:hAnsi="Times New Roman" w:cs="Times New Roman"/>
          <w:sz w:val="24"/>
          <w:szCs w:val="24"/>
        </w:rPr>
        <w:t xml:space="preserve"> the </w:t>
      </w:r>
      <w:r w:rsidRPr="00FF3CCE">
        <w:rPr>
          <w:rFonts w:ascii="Times New Roman" w:hAnsi="Times New Roman" w:cs="Times New Roman"/>
          <w:sz w:val="24"/>
          <w:szCs w:val="24"/>
        </w:rPr>
        <w:t>plaintiff</w:t>
      </w:r>
    </w:p>
    <w:p w:rsidR="005E03A0" w:rsidRDefault="005E03A0" w:rsidP="006C72B0">
      <w:pPr>
        <w:spacing w:after="0" w:line="240" w:lineRule="auto"/>
        <w:rPr>
          <w:rFonts w:ascii="Times New Roman" w:hAnsi="Times New Roman" w:cs="Times New Roman"/>
          <w:sz w:val="24"/>
          <w:szCs w:val="24"/>
        </w:rPr>
      </w:pPr>
      <w:r w:rsidRPr="00FF3CCE">
        <w:rPr>
          <w:rFonts w:ascii="Times New Roman" w:hAnsi="Times New Roman" w:cs="Times New Roman"/>
          <w:i/>
          <w:sz w:val="24"/>
          <w:szCs w:val="24"/>
        </w:rPr>
        <w:t>J Takawira</w:t>
      </w:r>
      <w:r w:rsidR="006C72B0">
        <w:rPr>
          <w:rFonts w:ascii="Times New Roman" w:hAnsi="Times New Roman" w:cs="Times New Roman"/>
          <w:sz w:val="24"/>
          <w:szCs w:val="24"/>
        </w:rPr>
        <w:t>,</w:t>
      </w:r>
      <w:r w:rsidRPr="00FF3CCE">
        <w:rPr>
          <w:rFonts w:ascii="Times New Roman" w:hAnsi="Times New Roman" w:cs="Times New Roman"/>
          <w:sz w:val="24"/>
          <w:szCs w:val="24"/>
        </w:rPr>
        <w:t xml:space="preserve"> for </w:t>
      </w:r>
      <w:r w:rsidR="006C72B0">
        <w:rPr>
          <w:rFonts w:ascii="Times New Roman" w:hAnsi="Times New Roman" w:cs="Times New Roman"/>
          <w:sz w:val="24"/>
          <w:szCs w:val="24"/>
        </w:rPr>
        <w:t xml:space="preserve">the </w:t>
      </w:r>
      <w:r w:rsidRPr="00FF3CCE">
        <w:rPr>
          <w:rFonts w:ascii="Times New Roman" w:hAnsi="Times New Roman" w:cs="Times New Roman"/>
          <w:sz w:val="24"/>
          <w:szCs w:val="24"/>
        </w:rPr>
        <w:t>defendant</w:t>
      </w:r>
    </w:p>
    <w:p w:rsidR="006C72B0" w:rsidRDefault="006C72B0" w:rsidP="006C72B0">
      <w:pPr>
        <w:spacing w:after="0" w:line="240" w:lineRule="auto"/>
        <w:rPr>
          <w:rFonts w:ascii="Times New Roman" w:hAnsi="Times New Roman" w:cs="Times New Roman"/>
          <w:sz w:val="24"/>
          <w:szCs w:val="24"/>
        </w:rPr>
      </w:pPr>
    </w:p>
    <w:p w:rsidR="006C72B0" w:rsidRPr="00FF3CCE" w:rsidRDefault="006C72B0" w:rsidP="006C72B0">
      <w:pPr>
        <w:spacing w:after="0" w:line="240" w:lineRule="auto"/>
        <w:rPr>
          <w:rFonts w:ascii="Times New Roman" w:hAnsi="Times New Roman" w:cs="Times New Roman"/>
          <w:sz w:val="24"/>
          <w:szCs w:val="24"/>
        </w:rPr>
      </w:pPr>
    </w:p>
    <w:p w:rsidR="005E03A0" w:rsidRPr="00FF3CCE" w:rsidRDefault="006C72B0" w:rsidP="006C72B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0777FA" w:rsidRPr="00FF3CCE">
        <w:rPr>
          <w:rFonts w:ascii="Times New Roman" w:hAnsi="Times New Roman" w:cs="Times New Roman"/>
          <w:sz w:val="24"/>
          <w:szCs w:val="24"/>
        </w:rPr>
        <w:t>CHITAKUNYE J. T</w:t>
      </w:r>
      <w:r w:rsidR="005E03A0" w:rsidRPr="00FF3CCE">
        <w:rPr>
          <w:rFonts w:ascii="Times New Roman" w:hAnsi="Times New Roman" w:cs="Times New Roman"/>
          <w:sz w:val="24"/>
          <w:szCs w:val="24"/>
        </w:rPr>
        <w:t>he plaintiff and the defendant starte</w:t>
      </w:r>
      <w:r w:rsidR="00054495" w:rsidRPr="00FF3CCE">
        <w:rPr>
          <w:rFonts w:ascii="Times New Roman" w:hAnsi="Times New Roman" w:cs="Times New Roman"/>
          <w:sz w:val="24"/>
          <w:szCs w:val="24"/>
        </w:rPr>
        <w:t xml:space="preserve">d staying together in the manner of husband </w:t>
      </w:r>
      <w:r w:rsidR="005E03A0" w:rsidRPr="00FF3CCE">
        <w:rPr>
          <w:rFonts w:ascii="Times New Roman" w:hAnsi="Times New Roman" w:cs="Times New Roman"/>
          <w:sz w:val="24"/>
          <w:szCs w:val="24"/>
        </w:rPr>
        <w:t xml:space="preserve">and wife in 1998 under an </w:t>
      </w:r>
      <w:r w:rsidR="00054495" w:rsidRPr="00FF3CCE">
        <w:rPr>
          <w:rFonts w:ascii="Times New Roman" w:hAnsi="Times New Roman" w:cs="Times New Roman"/>
          <w:sz w:val="24"/>
          <w:szCs w:val="24"/>
        </w:rPr>
        <w:t>unregistered</w:t>
      </w:r>
      <w:r w:rsidR="005E03A0" w:rsidRPr="00FF3CCE">
        <w:rPr>
          <w:rFonts w:ascii="Times New Roman" w:hAnsi="Times New Roman" w:cs="Times New Roman"/>
          <w:sz w:val="24"/>
          <w:szCs w:val="24"/>
        </w:rPr>
        <w:t xml:space="preserve"> c</w:t>
      </w:r>
      <w:r w:rsidR="0096291F" w:rsidRPr="00FF3CCE">
        <w:rPr>
          <w:rFonts w:ascii="Times New Roman" w:hAnsi="Times New Roman" w:cs="Times New Roman"/>
          <w:sz w:val="24"/>
          <w:szCs w:val="24"/>
        </w:rPr>
        <w:t>ustomary law union. On the 14</w:t>
      </w:r>
      <w:r w:rsidR="0096291F" w:rsidRPr="00FF3CCE">
        <w:rPr>
          <w:rFonts w:ascii="Times New Roman" w:hAnsi="Times New Roman" w:cs="Times New Roman"/>
          <w:sz w:val="24"/>
          <w:szCs w:val="24"/>
          <w:vertAlign w:val="superscript"/>
        </w:rPr>
        <w:t>th</w:t>
      </w:r>
      <w:r w:rsidR="0096291F" w:rsidRPr="00FF3CCE">
        <w:rPr>
          <w:rFonts w:ascii="Times New Roman" w:hAnsi="Times New Roman" w:cs="Times New Roman"/>
          <w:sz w:val="24"/>
          <w:szCs w:val="24"/>
        </w:rPr>
        <w:t xml:space="preserve"> June</w:t>
      </w:r>
      <w:r w:rsidR="005E03A0" w:rsidRPr="00FF3CCE">
        <w:rPr>
          <w:rFonts w:ascii="Times New Roman" w:hAnsi="Times New Roman" w:cs="Times New Roman"/>
          <w:sz w:val="24"/>
          <w:szCs w:val="24"/>
        </w:rPr>
        <w:t xml:space="preserve"> 2001, their marriage was solemnised in terms of the Marriage </w:t>
      </w:r>
      <w:r w:rsidR="00054495" w:rsidRPr="00FF3CCE">
        <w:rPr>
          <w:rFonts w:ascii="Times New Roman" w:hAnsi="Times New Roman" w:cs="Times New Roman"/>
          <w:sz w:val="24"/>
          <w:szCs w:val="24"/>
        </w:rPr>
        <w:t>Act [</w:t>
      </w:r>
      <w:r w:rsidRPr="006C72B0">
        <w:rPr>
          <w:rFonts w:ascii="Times New Roman" w:hAnsi="Times New Roman" w:cs="Times New Roman"/>
          <w:i/>
          <w:sz w:val="24"/>
          <w:szCs w:val="24"/>
        </w:rPr>
        <w:t>C</w:t>
      </w:r>
      <w:r w:rsidR="005E03A0" w:rsidRPr="006C72B0">
        <w:rPr>
          <w:rFonts w:ascii="Times New Roman" w:hAnsi="Times New Roman" w:cs="Times New Roman"/>
          <w:i/>
          <w:sz w:val="24"/>
          <w:szCs w:val="24"/>
        </w:rPr>
        <w:t>hapter 5:11</w:t>
      </w:r>
      <w:r w:rsidR="005E03A0" w:rsidRPr="00FF3CCE">
        <w:rPr>
          <w:rFonts w:ascii="Times New Roman" w:hAnsi="Times New Roman" w:cs="Times New Roman"/>
          <w:sz w:val="24"/>
          <w:szCs w:val="24"/>
        </w:rPr>
        <w:t>].</w:t>
      </w:r>
    </w:p>
    <w:p w:rsidR="005E03A0" w:rsidRPr="00FF3CCE" w:rsidRDefault="006C72B0" w:rsidP="006C72B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5E03A0" w:rsidRPr="00FF3CCE">
        <w:rPr>
          <w:rFonts w:ascii="Times New Roman" w:hAnsi="Times New Roman" w:cs="Times New Roman"/>
          <w:sz w:val="24"/>
          <w:szCs w:val="24"/>
        </w:rPr>
        <w:t xml:space="preserve">Their marriage was blessed with two children of </w:t>
      </w:r>
      <w:r w:rsidR="00530A4B" w:rsidRPr="00FF3CCE">
        <w:rPr>
          <w:rFonts w:ascii="Times New Roman" w:hAnsi="Times New Roman" w:cs="Times New Roman"/>
          <w:sz w:val="24"/>
          <w:szCs w:val="24"/>
        </w:rPr>
        <w:t>whom</w:t>
      </w:r>
      <w:r w:rsidR="005E03A0" w:rsidRPr="00FF3CCE">
        <w:rPr>
          <w:rFonts w:ascii="Times New Roman" w:hAnsi="Times New Roman" w:cs="Times New Roman"/>
          <w:sz w:val="24"/>
          <w:szCs w:val="24"/>
        </w:rPr>
        <w:t xml:space="preserve"> one is now</w:t>
      </w:r>
      <w:r w:rsidR="000777FA" w:rsidRPr="00FF3CCE">
        <w:rPr>
          <w:rFonts w:ascii="Times New Roman" w:hAnsi="Times New Roman" w:cs="Times New Roman"/>
          <w:sz w:val="24"/>
          <w:szCs w:val="24"/>
        </w:rPr>
        <w:t xml:space="preserve"> an adult whilst the other</w:t>
      </w:r>
      <w:r w:rsidR="005E03A0" w:rsidRPr="00FF3CCE">
        <w:rPr>
          <w:rFonts w:ascii="Times New Roman" w:hAnsi="Times New Roman" w:cs="Times New Roman"/>
          <w:sz w:val="24"/>
          <w:szCs w:val="24"/>
        </w:rPr>
        <w:t xml:space="preserve"> is still a minor.</w:t>
      </w:r>
    </w:p>
    <w:p w:rsidR="005E03A0" w:rsidRPr="00FF3CCE" w:rsidRDefault="006C72B0" w:rsidP="006C72B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5E03A0" w:rsidRPr="00FF3CCE">
        <w:rPr>
          <w:rFonts w:ascii="Times New Roman" w:hAnsi="Times New Roman" w:cs="Times New Roman"/>
          <w:sz w:val="24"/>
          <w:szCs w:val="24"/>
        </w:rPr>
        <w:t xml:space="preserve">On </w:t>
      </w:r>
      <w:r w:rsidR="00054495" w:rsidRPr="00FF3CCE">
        <w:rPr>
          <w:rFonts w:ascii="Times New Roman" w:hAnsi="Times New Roman" w:cs="Times New Roman"/>
          <w:sz w:val="24"/>
          <w:szCs w:val="24"/>
        </w:rPr>
        <w:t xml:space="preserve">the </w:t>
      </w:r>
      <w:r w:rsidR="0096291F" w:rsidRPr="00FF3CCE">
        <w:rPr>
          <w:rFonts w:ascii="Times New Roman" w:hAnsi="Times New Roman" w:cs="Times New Roman"/>
          <w:sz w:val="24"/>
          <w:szCs w:val="24"/>
        </w:rPr>
        <w:t>21</w:t>
      </w:r>
      <w:r w:rsidR="0096291F" w:rsidRPr="00FF3CCE">
        <w:rPr>
          <w:rFonts w:ascii="Times New Roman" w:hAnsi="Times New Roman" w:cs="Times New Roman"/>
          <w:sz w:val="24"/>
          <w:szCs w:val="24"/>
          <w:vertAlign w:val="superscript"/>
        </w:rPr>
        <w:t>st</w:t>
      </w:r>
      <w:r w:rsidR="0096291F" w:rsidRPr="00FF3CCE">
        <w:rPr>
          <w:rFonts w:ascii="Times New Roman" w:hAnsi="Times New Roman" w:cs="Times New Roman"/>
          <w:sz w:val="24"/>
          <w:szCs w:val="24"/>
        </w:rPr>
        <w:t xml:space="preserve"> January</w:t>
      </w:r>
      <w:r w:rsidR="005E03A0" w:rsidRPr="00FF3CCE">
        <w:rPr>
          <w:rFonts w:ascii="Times New Roman" w:hAnsi="Times New Roman" w:cs="Times New Roman"/>
          <w:sz w:val="24"/>
          <w:szCs w:val="24"/>
        </w:rPr>
        <w:t xml:space="preserve"> 2016 the plaintiff sued the defendant for the dissolution of the marriage</w:t>
      </w:r>
      <w:r w:rsidR="00142968" w:rsidRPr="00FF3CCE">
        <w:rPr>
          <w:rFonts w:ascii="Times New Roman" w:hAnsi="Times New Roman" w:cs="Times New Roman"/>
          <w:sz w:val="24"/>
          <w:szCs w:val="24"/>
        </w:rPr>
        <w:t xml:space="preserve"> on the ba</w:t>
      </w:r>
      <w:r w:rsidR="00054495" w:rsidRPr="00FF3CCE">
        <w:rPr>
          <w:rFonts w:ascii="Times New Roman" w:hAnsi="Times New Roman" w:cs="Times New Roman"/>
          <w:sz w:val="24"/>
          <w:szCs w:val="24"/>
        </w:rPr>
        <w:t>s</w:t>
      </w:r>
      <w:r w:rsidR="00142968" w:rsidRPr="00FF3CCE">
        <w:rPr>
          <w:rFonts w:ascii="Times New Roman" w:hAnsi="Times New Roman" w:cs="Times New Roman"/>
          <w:sz w:val="24"/>
          <w:szCs w:val="24"/>
        </w:rPr>
        <w:t xml:space="preserve">is that the </w:t>
      </w:r>
      <w:r w:rsidR="00054495" w:rsidRPr="00FF3CCE">
        <w:rPr>
          <w:rFonts w:ascii="Times New Roman" w:hAnsi="Times New Roman" w:cs="Times New Roman"/>
          <w:sz w:val="24"/>
          <w:szCs w:val="24"/>
        </w:rPr>
        <w:t>marriage</w:t>
      </w:r>
      <w:r w:rsidR="00142968" w:rsidRPr="00FF3CCE">
        <w:rPr>
          <w:rFonts w:ascii="Times New Roman" w:hAnsi="Times New Roman" w:cs="Times New Roman"/>
          <w:sz w:val="24"/>
          <w:szCs w:val="24"/>
        </w:rPr>
        <w:t xml:space="preserve"> relationship has irretrievably broken down in that:</w:t>
      </w:r>
    </w:p>
    <w:p w:rsidR="00142968" w:rsidRPr="00FF3CCE" w:rsidRDefault="00142968" w:rsidP="00FF3CCE">
      <w:pPr>
        <w:pStyle w:val="ListParagraph"/>
        <w:numPr>
          <w:ilvl w:val="0"/>
          <w:numId w:val="1"/>
        </w:numPr>
        <w:spacing w:line="360" w:lineRule="auto"/>
        <w:rPr>
          <w:rFonts w:ascii="Times New Roman" w:hAnsi="Times New Roman" w:cs="Times New Roman"/>
          <w:sz w:val="24"/>
          <w:szCs w:val="24"/>
        </w:rPr>
      </w:pPr>
      <w:r w:rsidRPr="00FF3CCE">
        <w:rPr>
          <w:rFonts w:ascii="Times New Roman" w:hAnsi="Times New Roman" w:cs="Times New Roman"/>
          <w:sz w:val="24"/>
          <w:szCs w:val="24"/>
        </w:rPr>
        <w:t xml:space="preserve">The parties have not shared </w:t>
      </w:r>
      <w:r w:rsidR="00054495" w:rsidRPr="00FF3CCE">
        <w:rPr>
          <w:rFonts w:ascii="Times New Roman" w:hAnsi="Times New Roman" w:cs="Times New Roman"/>
          <w:sz w:val="24"/>
          <w:szCs w:val="24"/>
        </w:rPr>
        <w:t>conjugal</w:t>
      </w:r>
      <w:r w:rsidRPr="00FF3CCE">
        <w:rPr>
          <w:rFonts w:ascii="Times New Roman" w:hAnsi="Times New Roman" w:cs="Times New Roman"/>
          <w:sz w:val="24"/>
          <w:szCs w:val="24"/>
        </w:rPr>
        <w:t xml:space="preserve"> rights for a period exceeding 8 months</w:t>
      </w:r>
    </w:p>
    <w:p w:rsidR="00142968" w:rsidRPr="00FF3CCE" w:rsidRDefault="00142968" w:rsidP="00FF3CCE">
      <w:pPr>
        <w:pStyle w:val="ListParagraph"/>
        <w:numPr>
          <w:ilvl w:val="0"/>
          <w:numId w:val="1"/>
        </w:numPr>
        <w:spacing w:line="360" w:lineRule="auto"/>
        <w:rPr>
          <w:rFonts w:ascii="Times New Roman" w:hAnsi="Times New Roman" w:cs="Times New Roman"/>
          <w:sz w:val="24"/>
          <w:szCs w:val="24"/>
        </w:rPr>
      </w:pPr>
      <w:r w:rsidRPr="00FF3CCE">
        <w:rPr>
          <w:rFonts w:ascii="Times New Roman" w:hAnsi="Times New Roman" w:cs="Times New Roman"/>
          <w:sz w:val="24"/>
          <w:szCs w:val="24"/>
        </w:rPr>
        <w:t>The defendant has acted in a manner that is unbecoming of a married woman</w:t>
      </w:r>
    </w:p>
    <w:p w:rsidR="00142968" w:rsidRPr="00FF3CCE" w:rsidRDefault="00142968" w:rsidP="00FF3CCE">
      <w:pPr>
        <w:pStyle w:val="ListParagraph"/>
        <w:numPr>
          <w:ilvl w:val="0"/>
          <w:numId w:val="1"/>
        </w:numPr>
        <w:spacing w:line="360" w:lineRule="auto"/>
        <w:rPr>
          <w:rFonts w:ascii="Times New Roman" w:hAnsi="Times New Roman" w:cs="Times New Roman"/>
          <w:sz w:val="24"/>
          <w:szCs w:val="24"/>
        </w:rPr>
      </w:pPr>
      <w:r w:rsidRPr="00FF3CCE">
        <w:rPr>
          <w:rFonts w:ascii="Times New Roman" w:hAnsi="Times New Roman" w:cs="Times New Roman"/>
          <w:sz w:val="24"/>
          <w:szCs w:val="24"/>
        </w:rPr>
        <w:t>The parties have irreconcilable matrimonial differences.</w:t>
      </w:r>
    </w:p>
    <w:p w:rsidR="00142968" w:rsidRPr="00FF3CCE" w:rsidRDefault="00142968" w:rsidP="00FF3CCE">
      <w:pPr>
        <w:pStyle w:val="ListParagraph"/>
        <w:numPr>
          <w:ilvl w:val="0"/>
          <w:numId w:val="1"/>
        </w:numPr>
        <w:spacing w:line="360" w:lineRule="auto"/>
        <w:rPr>
          <w:rFonts w:ascii="Times New Roman" w:hAnsi="Times New Roman" w:cs="Times New Roman"/>
          <w:sz w:val="24"/>
          <w:szCs w:val="24"/>
        </w:rPr>
      </w:pPr>
      <w:r w:rsidRPr="00FF3CCE">
        <w:rPr>
          <w:rFonts w:ascii="Times New Roman" w:hAnsi="Times New Roman" w:cs="Times New Roman"/>
          <w:sz w:val="24"/>
          <w:szCs w:val="24"/>
        </w:rPr>
        <w:t>Plaintiff has lost all love and affection for the defendant such that there is no reasonable possibility that they may be reconciled through marriage counselling, guidance or reflection.</w:t>
      </w:r>
    </w:p>
    <w:p w:rsidR="00142968" w:rsidRPr="00FF3CCE" w:rsidRDefault="00142968" w:rsidP="00FF3CCE">
      <w:pPr>
        <w:pStyle w:val="ListParagraph"/>
        <w:numPr>
          <w:ilvl w:val="0"/>
          <w:numId w:val="1"/>
        </w:numPr>
        <w:spacing w:line="360" w:lineRule="auto"/>
        <w:rPr>
          <w:rFonts w:ascii="Times New Roman" w:hAnsi="Times New Roman" w:cs="Times New Roman"/>
          <w:sz w:val="24"/>
          <w:szCs w:val="24"/>
        </w:rPr>
      </w:pPr>
      <w:r w:rsidRPr="00FF3CCE">
        <w:rPr>
          <w:rFonts w:ascii="Times New Roman" w:hAnsi="Times New Roman" w:cs="Times New Roman"/>
          <w:sz w:val="24"/>
          <w:szCs w:val="24"/>
        </w:rPr>
        <w:t>The parties are incompatible and have formed c</w:t>
      </w:r>
      <w:r w:rsidR="006320EA" w:rsidRPr="00FF3CCE">
        <w:rPr>
          <w:rFonts w:ascii="Times New Roman" w:hAnsi="Times New Roman" w:cs="Times New Roman"/>
          <w:sz w:val="24"/>
          <w:szCs w:val="24"/>
        </w:rPr>
        <w:t>ompletely different interests f</w:t>
      </w:r>
      <w:r w:rsidRPr="00FF3CCE">
        <w:rPr>
          <w:rFonts w:ascii="Times New Roman" w:hAnsi="Times New Roman" w:cs="Times New Roman"/>
          <w:sz w:val="24"/>
          <w:szCs w:val="24"/>
        </w:rPr>
        <w:t>r</w:t>
      </w:r>
      <w:r w:rsidR="006320EA" w:rsidRPr="00FF3CCE">
        <w:rPr>
          <w:rFonts w:ascii="Times New Roman" w:hAnsi="Times New Roman" w:cs="Times New Roman"/>
          <w:sz w:val="24"/>
          <w:szCs w:val="24"/>
        </w:rPr>
        <w:t>o</w:t>
      </w:r>
      <w:r w:rsidRPr="00FF3CCE">
        <w:rPr>
          <w:rFonts w:ascii="Times New Roman" w:hAnsi="Times New Roman" w:cs="Times New Roman"/>
          <w:sz w:val="24"/>
          <w:szCs w:val="24"/>
        </w:rPr>
        <w:t>m one another.</w:t>
      </w:r>
    </w:p>
    <w:p w:rsidR="00142968" w:rsidRPr="00FF3CCE" w:rsidRDefault="006C72B0" w:rsidP="006C72B0">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00142968" w:rsidRPr="00FF3CCE">
        <w:rPr>
          <w:rFonts w:ascii="Times New Roman" w:hAnsi="Times New Roman" w:cs="Times New Roman"/>
          <w:sz w:val="24"/>
          <w:szCs w:val="24"/>
        </w:rPr>
        <w:t xml:space="preserve">On </w:t>
      </w:r>
      <w:r w:rsidR="00054495" w:rsidRPr="00FF3CCE">
        <w:rPr>
          <w:rFonts w:ascii="Times New Roman" w:hAnsi="Times New Roman" w:cs="Times New Roman"/>
          <w:sz w:val="24"/>
          <w:szCs w:val="24"/>
        </w:rPr>
        <w:t xml:space="preserve">ancillary </w:t>
      </w:r>
      <w:r w:rsidR="000777FA" w:rsidRPr="00FF3CCE">
        <w:rPr>
          <w:rFonts w:ascii="Times New Roman" w:hAnsi="Times New Roman" w:cs="Times New Roman"/>
          <w:sz w:val="24"/>
          <w:szCs w:val="24"/>
        </w:rPr>
        <w:t>issues plaintiff offered</w:t>
      </w:r>
      <w:r w:rsidR="00142968" w:rsidRPr="00FF3CCE">
        <w:rPr>
          <w:rFonts w:ascii="Times New Roman" w:hAnsi="Times New Roman" w:cs="Times New Roman"/>
          <w:sz w:val="24"/>
          <w:szCs w:val="24"/>
        </w:rPr>
        <w:t xml:space="preserve"> </w:t>
      </w:r>
      <w:r w:rsidR="00054495" w:rsidRPr="00FF3CCE">
        <w:rPr>
          <w:rFonts w:ascii="Times New Roman" w:hAnsi="Times New Roman" w:cs="Times New Roman"/>
          <w:sz w:val="24"/>
          <w:szCs w:val="24"/>
        </w:rPr>
        <w:t>that</w:t>
      </w:r>
      <w:r w:rsidR="00142968" w:rsidRPr="00FF3CCE">
        <w:rPr>
          <w:rFonts w:ascii="Times New Roman" w:hAnsi="Times New Roman" w:cs="Times New Roman"/>
          <w:sz w:val="24"/>
          <w:szCs w:val="24"/>
        </w:rPr>
        <w:t xml:space="preserve"> </w:t>
      </w:r>
      <w:r w:rsidR="000777FA" w:rsidRPr="00FF3CCE">
        <w:rPr>
          <w:rFonts w:ascii="Times New Roman" w:hAnsi="Times New Roman" w:cs="Times New Roman"/>
          <w:sz w:val="24"/>
          <w:szCs w:val="24"/>
        </w:rPr>
        <w:t xml:space="preserve">the </w:t>
      </w:r>
      <w:r w:rsidR="00142968" w:rsidRPr="00FF3CCE">
        <w:rPr>
          <w:rFonts w:ascii="Times New Roman" w:hAnsi="Times New Roman" w:cs="Times New Roman"/>
          <w:sz w:val="24"/>
          <w:szCs w:val="24"/>
        </w:rPr>
        <w:t xml:space="preserve">defendant be granted custody of the minor child with </w:t>
      </w:r>
      <w:r w:rsidR="00054495" w:rsidRPr="00FF3CCE">
        <w:rPr>
          <w:rFonts w:ascii="Times New Roman" w:hAnsi="Times New Roman" w:cs="Times New Roman"/>
          <w:sz w:val="24"/>
          <w:szCs w:val="24"/>
        </w:rPr>
        <w:t xml:space="preserve">plaintiff </w:t>
      </w:r>
      <w:r w:rsidR="00142968" w:rsidRPr="00FF3CCE">
        <w:rPr>
          <w:rFonts w:ascii="Times New Roman" w:hAnsi="Times New Roman" w:cs="Times New Roman"/>
          <w:sz w:val="24"/>
          <w:szCs w:val="24"/>
        </w:rPr>
        <w:t xml:space="preserve">being granted reasonable rights of access. He offered to </w:t>
      </w:r>
      <w:r w:rsidR="00054495" w:rsidRPr="00FF3CCE">
        <w:rPr>
          <w:rFonts w:ascii="Times New Roman" w:hAnsi="Times New Roman" w:cs="Times New Roman"/>
          <w:sz w:val="24"/>
          <w:szCs w:val="24"/>
        </w:rPr>
        <w:t>maintain</w:t>
      </w:r>
      <w:r w:rsidR="00142968" w:rsidRPr="00FF3CCE">
        <w:rPr>
          <w:rFonts w:ascii="Times New Roman" w:hAnsi="Times New Roman" w:cs="Times New Roman"/>
          <w:sz w:val="24"/>
          <w:szCs w:val="24"/>
        </w:rPr>
        <w:t xml:space="preserve"> the children at US100 per mont</w:t>
      </w:r>
      <w:r w:rsidR="009E43CB" w:rsidRPr="00FF3CCE">
        <w:rPr>
          <w:rFonts w:ascii="Times New Roman" w:hAnsi="Times New Roman" w:cs="Times New Roman"/>
          <w:sz w:val="24"/>
          <w:szCs w:val="24"/>
        </w:rPr>
        <w:t>h per child and that he will provide</w:t>
      </w:r>
      <w:r w:rsidR="00142968" w:rsidRPr="00FF3CCE">
        <w:rPr>
          <w:rFonts w:ascii="Times New Roman" w:hAnsi="Times New Roman" w:cs="Times New Roman"/>
          <w:sz w:val="24"/>
          <w:szCs w:val="24"/>
        </w:rPr>
        <w:t xml:space="preserve"> the children’</w:t>
      </w:r>
      <w:r w:rsidR="009E43CB" w:rsidRPr="00FF3CCE">
        <w:rPr>
          <w:rFonts w:ascii="Times New Roman" w:hAnsi="Times New Roman" w:cs="Times New Roman"/>
          <w:sz w:val="24"/>
          <w:szCs w:val="24"/>
        </w:rPr>
        <w:t xml:space="preserve">s school </w:t>
      </w:r>
      <w:r w:rsidR="00054495" w:rsidRPr="00FF3CCE">
        <w:rPr>
          <w:rFonts w:ascii="Times New Roman" w:hAnsi="Times New Roman" w:cs="Times New Roman"/>
          <w:sz w:val="24"/>
          <w:szCs w:val="24"/>
        </w:rPr>
        <w:t>requirements</w:t>
      </w:r>
      <w:r w:rsidR="009E43CB" w:rsidRPr="00FF3CCE">
        <w:rPr>
          <w:rFonts w:ascii="Times New Roman" w:hAnsi="Times New Roman" w:cs="Times New Roman"/>
          <w:sz w:val="24"/>
          <w:szCs w:val="24"/>
        </w:rPr>
        <w:t>.</w:t>
      </w:r>
    </w:p>
    <w:p w:rsidR="009E43CB" w:rsidRPr="00FF3CCE" w:rsidRDefault="006C72B0" w:rsidP="006C72B0">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r>
      <w:r w:rsidR="009E43CB" w:rsidRPr="00FF3CCE">
        <w:rPr>
          <w:rFonts w:ascii="Times New Roman" w:hAnsi="Times New Roman" w:cs="Times New Roman"/>
          <w:sz w:val="24"/>
          <w:szCs w:val="24"/>
        </w:rPr>
        <w:t xml:space="preserve">On </w:t>
      </w:r>
      <w:r w:rsidR="00054495" w:rsidRPr="00FF3CCE">
        <w:rPr>
          <w:rFonts w:ascii="Times New Roman" w:hAnsi="Times New Roman" w:cs="Times New Roman"/>
          <w:sz w:val="24"/>
          <w:szCs w:val="24"/>
        </w:rPr>
        <w:t>proprietary</w:t>
      </w:r>
      <w:r w:rsidR="009E43CB" w:rsidRPr="00FF3CCE">
        <w:rPr>
          <w:rFonts w:ascii="Times New Roman" w:hAnsi="Times New Roman" w:cs="Times New Roman"/>
          <w:sz w:val="24"/>
          <w:szCs w:val="24"/>
        </w:rPr>
        <w:t xml:space="preserve"> </w:t>
      </w:r>
      <w:r w:rsidR="00054495" w:rsidRPr="00FF3CCE">
        <w:rPr>
          <w:rFonts w:ascii="Times New Roman" w:hAnsi="Times New Roman" w:cs="Times New Roman"/>
          <w:sz w:val="24"/>
          <w:szCs w:val="24"/>
        </w:rPr>
        <w:t>rights</w:t>
      </w:r>
      <w:r w:rsidR="009E43CB" w:rsidRPr="00FF3CCE">
        <w:rPr>
          <w:rFonts w:ascii="Times New Roman" w:hAnsi="Times New Roman" w:cs="Times New Roman"/>
          <w:sz w:val="24"/>
          <w:szCs w:val="24"/>
        </w:rPr>
        <w:t xml:space="preserve"> </w:t>
      </w:r>
      <w:r w:rsidR="00054495" w:rsidRPr="00FF3CCE">
        <w:rPr>
          <w:rFonts w:ascii="Times New Roman" w:hAnsi="Times New Roman" w:cs="Times New Roman"/>
          <w:sz w:val="24"/>
          <w:szCs w:val="24"/>
        </w:rPr>
        <w:t>plaintiff</w:t>
      </w:r>
      <w:r w:rsidR="009E43CB" w:rsidRPr="00FF3CCE">
        <w:rPr>
          <w:rFonts w:ascii="Times New Roman" w:hAnsi="Times New Roman" w:cs="Times New Roman"/>
          <w:sz w:val="24"/>
          <w:szCs w:val="24"/>
        </w:rPr>
        <w:t xml:space="preserve"> </w:t>
      </w:r>
      <w:r w:rsidR="00054495" w:rsidRPr="00FF3CCE">
        <w:rPr>
          <w:rFonts w:ascii="Times New Roman" w:hAnsi="Times New Roman" w:cs="Times New Roman"/>
          <w:sz w:val="24"/>
          <w:szCs w:val="24"/>
        </w:rPr>
        <w:t>offered</w:t>
      </w:r>
      <w:r w:rsidR="009E43CB" w:rsidRPr="00FF3CCE">
        <w:rPr>
          <w:rFonts w:ascii="Times New Roman" w:hAnsi="Times New Roman" w:cs="Times New Roman"/>
          <w:sz w:val="24"/>
          <w:szCs w:val="24"/>
        </w:rPr>
        <w:t xml:space="preserve"> </w:t>
      </w:r>
      <w:r w:rsidR="00054495" w:rsidRPr="00FF3CCE">
        <w:rPr>
          <w:rFonts w:ascii="Times New Roman" w:hAnsi="Times New Roman" w:cs="Times New Roman"/>
          <w:sz w:val="24"/>
          <w:szCs w:val="24"/>
        </w:rPr>
        <w:t>that</w:t>
      </w:r>
      <w:r w:rsidR="009E43CB" w:rsidRPr="00FF3CCE">
        <w:rPr>
          <w:rFonts w:ascii="Times New Roman" w:hAnsi="Times New Roman" w:cs="Times New Roman"/>
          <w:sz w:val="24"/>
          <w:szCs w:val="24"/>
        </w:rPr>
        <w:t xml:space="preserve"> defendant retain all the movable property acquired by the parties during the subsistence of the marriage.</w:t>
      </w:r>
    </w:p>
    <w:p w:rsidR="009E43CB" w:rsidRPr="00FF3CCE" w:rsidRDefault="006C72B0" w:rsidP="006C72B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9E43CB" w:rsidRPr="00FF3CCE">
        <w:rPr>
          <w:rFonts w:ascii="Times New Roman" w:hAnsi="Times New Roman" w:cs="Times New Roman"/>
          <w:sz w:val="24"/>
          <w:szCs w:val="24"/>
        </w:rPr>
        <w:t>The defendant contested the action</w:t>
      </w:r>
      <w:r w:rsidR="00054495" w:rsidRPr="00FF3CCE">
        <w:rPr>
          <w:rFonts w:ascii="Times New Roman" w:hAnsi="Times New Roman" w:cs="Times New Roman"/>
          <w:sz w:val="24"/>
          <w:szCs w:val="24"/>
        </w:rPr>
        <w:t xml:space="preserve"> on the aspect of the maintenance</w:t>
      </w:r>
      <w:r w:rsidR="009E43CB" w:rsidRPr="00FF3CCE">
        <w:rPr>
          <w:rFonts w:ascii="Times New Roman" w:hAnsi="Times New Roman" w:cs="Times New Roman"/>
          <w:sz w:val="24"/>
          <w:szCs w:val="24"/>
        </w:rPr>
        <w:t xml:space="preserve"> </w:t>
      </w:r>
      <w:r w:rsidR="00054495" w:rsidRPr="00FF3CCE">
        <w:rPr>
          <w:rFonts w:ascii="Times New Roman" w:hAnsi="Times New Roman" w:cs="Times New Roman"/>
          <w:sz w:val="24"/>
          <w:szCs w:val="24"/>
        </w:rPr>
        <w:t>offered</w:t>
      </w:r>
      <w:r w:rsidR="009E43CB" w:rsidRPr="00FF3CCE">
        <w:rPr>
          <w:rFonts w:ascii="Times New Roman" w:hAnsi="Times New Roman" w:cs="Times New Roman"/>
          <w:sz w:val="24"/>
          <w:szCs w:val="24"/>
        </w:rPr>
        <w:t xml:space="preserve"> and the distribution of assets of the spo</w:t>
      </w:r>
      <w:r w:rsidR="00054495" w:rsidRPr="00FF3CCE">
        <w:rPr>
          <w:rFonts w:ascii="Times New Roman" w:hAnsi="Times New Roman" w:cs="Times New Roman"/>
          <w:sz w:val="24"/>
          <w:szCs w:val="24"/>
        </w:rPr>
        <w:t>u</w:t>
      </w:r>
      <w:r w:rsidR="009E43CB" w:rsidRPr="00FF3CCE">
        <w:rPr>
          <w:rFonts w:ascii="Times New Roman" w:hAnsi="Times New Roman" w:cs="Times New Roman"/>
          <w:sz w:val="24"/>
          <w:szCs w:val="24"/>
        </w:rPr>
        <w:t>se</w:t>
      </w:r>
      <w:r w:rsidR="00054495" w:rsidRPr="00FF3CCE">
        <w:rPr>
          <w:rFonts w:ascii="Times New Roman" w:hAnsi="Times New Roman" w:cs="Times New Roman"/>
          <w:sz w:val="24"/>
          <w:szCs w:val="24"/>
        </w:rPr>
        <w:t>s</w:t>
      </w:r>
      <w:r w:rsidR="009E43CB" w:rsidRPr="00FF3CCE">
        <w:rPr>
          <w:rFonts w:ascii="Times New Roman" w:hAnsi="Times New Roman" w:cs="Times New Roman"/>
          <w:sz w:val="24"/>
          <w:szCs w:val="24"/>
        </w:rPr>
        <w:t xml:space="preserve">. In her plea she </w:t>
      </w:r>
      <w:r w:rsidR="00054495" w:rsidRPr="00FF3CCE">
        <w:rPr>
          <w:rFonts w:ascii="Times New Roman" w:hAnsi="Times New Roman" w:cs="Times New Roman"/>
          <w:sz w:val="24"/>
          <w:szCs w:val="24"/>
        </w:rPr>
        <w:t>indicated</w:t>
      </w:r>
      <w:r w:rsidR="009E43CB" w:rsidRPr="00FF3CCE">
        <w:rPr>
          <w:rFonts w:ascii="Times New Roman" w:hAnsi="Times New Roman" w:cs="Times New Roman"/>
          <w:sz w:val="24"/>
          <w:szCs w:val="24"/>
        </w:rPr>
        <w:t xml:space="preserve"> </w:t>
      </w:r>
      <w:r w:rsidR="00054495" w:rsidRPr="00FF3CCE">
        <w:rPr>
          <w:rFonts w:ascii="Times New Roman" w:hAnsi="Times New Roman" w:cs="Times New Roman"/>
          <w:sz w:val="24"/>
          <w:szCs w:val="24"/>
        </w:rPr>
        <w:t>that</w:t>
      </w:r>
      <w:r w:rsidR="009E43CB" w:rsidRPr="00FF3CCE">
        <w:rPr>
          <w:rFonts w:ascii="Times New Roman" w:hAnsi="Times New Roman" w:cs="Times New Roman"/>
          <w:sz w:val="24"/>
          <w:szCs w:val="24"/>
        </w:rPr>
        <w:t xml:space="preserve"> she </w:t>
      </w:r>
      <w:r w:rsidR="00054495" w:rsidRPr="00FF3CCE">
        <w:rPr>
          <w:rFonts w:ascii="Times New Roman" w:hAnsi="Times New Roman" w:cs="Times New Roman"/>
          <w:sz w:val="24"/>
          <w:szCs w:val="24"/>
        </w:rPr>
        <w:t>required mainten</w:t>
      </w:r>
      <w:r w:rsidR="009E43CB" w:rsidRPr="00FF3CCE">
        <w:rPr>
          <w:rFonts w:ascii="Times New Roman" w:hAnsi="Times New Roman" w:cs="Times New Roman"/>
          <w:sz w:val="24"/>
          <w:szCs w:val="24"/>
        </w:rPr>
        <w:t xml:space="preserve">ance in the </w:t>
      </w:r>
      <w:r w:rsidR="00054495" w:rsidRPr="00FF3CCE">
        <w:rPr>
          <w:rFonts w:ascii="Times New Roman" w:hAnsi="Times New Roman" w:cs="Times New Roman"/>
          <w:sz w:val="24"/>
          <w:szCs w:val="24"/>
        </w:rPr>
        <w:t>sum of US$200</w:t>
      </w:r>
      <w:r w:rsidR="00892811">
        <w:rPr>
          <w:rFonts w:ascii="Times New Roman" w:hAnsi="Times New Roman" w:cs="Times New Roman"/>
          <w:sz w:val="24"/>
          <w:szCs w:val="24"/>
        </w:rPr>
        <w:t>.00(later reduced to $150.00)</w:t>
      </w:r>
      <w:r w:rsidR="00054495" w:rsidRPr="00FF3CCE">
        <w:rPr>
          <w:rFonts w:ascii="Times New Roman" w:hAnsi="Times New Roman" w:cs="Times New Roman"/>
          <w:sz w:val="24"/>
          <w:szCs w:val="24"/>
        </w:rPr>
        <w:t xml:space="preserve"> per month per</w:t>
      </w:r>
      <w:r w:rsidR="009E43CB" w:rsidRPr="00FF3CCE">
        <w:rPr>
          <w:rFonts w:ascii="Times New Roman" w:hAnsi="Times New Roman" w:cs="Times New Roman"/>
          <w:sz w:val="24"/>
          <w:szCs w:val="24"/>
        </w:rPr>
        <w:t xml:space="preserve"> child</w:t>
      </w:r>
      <w:r w:rsidR="00892811">
        <w:rPr>
          <w:rFonts w:ascii="Times New Roman" w:hAnsi="Times New Roman" w:cs="Times New Roman"/>
          <w:sz w:val="24"/>
          <w:szCs w:val="24"/>
        </w:rPr>
        <w:t xml:space="preserve">. </w:t>
      </w:r>
      <w:r w:rsidR="00054495" w:rsidRPr="00FF3CCE">
        <w:rPr>
          <w:rFonts w:ascii="Times New Roman" w:hAnsi="Times New Roman" w:cs="Times New Roman"/>
          <w:sz w:val="24"/>
          <w:szCs w:val="24"/>
        </w:rPr>
        <w:t>In</w:t>
      </w:r>
      <w:r w:rsidR="009E43CB" w:rsidRPr="00FF3CCE">
        <w:rPr>
          <w:rFonts w:ascii="Times New Roman" w:hAnsi="Times New Roman" w:cs="Times New Roman"/>
          <w:sz w:val="24"/>
          <w:szCs w:val="24"/>
        </w:rPr>
        <w:t xml:space="preserve"> addition she also asked for </w:t>
      </w:r>
      <w:r w:rsidR="00054495" w:rsidRPr="00FF3CCE">
        <w:rPr>
          <w:rFonts w:ascii="Times New Roman" w:hAnsi="Times New Roman" w:cs="Times New Roman"/>
          <w:sz w:val="24"/>
          <w:szCs w:val="24"/>
        </w:rPr>
        <w:t xml:space="preserve">post divorce </w:t>
      </w:r>
      <w:r w:rsidR="009E43CB" w:rsidRPr="00FF3CCE">
        <w:rPr>
          <w:rFonts w:ascii="Times New Roman" w:hAnsi="Times New Roman" w:cs="Times New Roman"/>
          <w:sz w:val="24"/>
          <w:szCs w:val="24"/>
        </w:rPr>
        <w:t>spousal mainten</w:t>
      </w:r>
      <w:r w:rsidR="00054495" w:rsidRPr="00FF3CCE">
        <w:rPr>
          <w:rFonts w:ascii="Times New Roman" w:hAnsi="Times New Roman" w:cs="Times New Roman"/>
          <w:sz w:val="24"/>
          <w:szCs w:val="24"/>
        </w:rPr>
        <w:t>an</w:t>
      </w:r>
      <w:r w:rsidR="009E43CB" w:rsidRPr="00FF3CCE">
        <w:rPr>
          <w:rFonts w:ascii="Times New Roman" w:hAnsi="Times New Roman" w:cs="Times New Roman"/>
          <w:sz w:val="24"/>
          <w:szCs w:val="24"/>
        </w:rPr>
        <w:t>ce in the sum of US$200 per month.</w:t>
      </w:r>
    </w:p>
    <w:p w:rsidR="009E43CB" w:rsidRPr="00FF3CCE" w:rsidRDefault="006C72B0" w:rsidP="006C72B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9E43CB" w:rsidRPr="00FF3CCE">
        <w:rPr>
          <w:rFonts w:ascii="Times New Roman" w:hAnsi="Times New Roman" w:cs="Times New Roman"/>
          <w:sz w:val="24"/>
          <w:szCs w:val="24"/>
        </w:rPr>
        <w:t>The defendant allu</w:t>
      </w:r>
      <w:r w:rsidR="00054495" w:rsidRPr="00FF3CCE">
        <w:rPr>
          <w:rFonts w:ascii="Times New Roman" w:hAnsi="Times New Roman" w:cs="Times New Roman"/>
          <w:sz w:val="24"/>
          <w:szCs w:val="24"/>
        </w:rPr>
        <w:t>d</w:t>
      </w:r>
      <w:r w:rsidR="009E43CB" w:rsidRPr="00FF3CCE">
        <w:rPr>
          <w:rFonts w:ascii="Times New Roman" w:hAnsi="Times New Roman" w:cs="Times New Roman"/>
          <w:sz w:val="24"/>
          <w:szCs w:val="24"/>
        </w:rPr>
        <w:t xml:space="preserve">ed to the fact that there </w:t>
      </w:r>
      <w:r w:rsidR="00054495" w:rsidRPr="00FF3CCE">
        <w:rPr>
          <w:rFonts w:ascii="Times New Roman" w:hAnsi="Times New Roman" w:cs="Times New Roman"/>
          <w:sz w:val="24"/>
          <w:szCs w:val="24"/>
        </w:rPr>
        <w:t>were</w:t>
      </w:r>
      <w:r w:rsidR="009E43CB" w:rsidRPr="00FF3CCE">
        <w:rPr>
          <w:rFonts w:ascii="Times New Roman" w:hAnsi="Times New Roman" w:cs="Times New Roman"/>
          <w:sz w:val="24"/>
          <w:szCs w:val="24"/>
        </w:rPr>
        <w:t xml:space="preserve"> two immovable properties </w:t>
      </w:r>
      <w:r w:rsidR="006320EA" w:rsidRPr="00FF3CCE">
        <w:rPr>
          <w:rFonts w:ascii="Times New Roman" w:hAnsi="Times New Roman" w:cs="Times New Roman"/>
          <w:sz w:val="24"/>
          <w:szCs w:val="24"/>
        </w:rPr>
        <w:t>that plaintiff had not disclosed</w:t>
      </w:r>
      <w:r w:rsidR="009E43CB" w:rsidRPr="00FF3CCE">
        <w:rPr>
          <w:rFonts w:ascii="Times New Roman" w:hAnsi="Times New Roman" w:cs="Times New Roman"/>
          <w:sz w:val="24"/>
          <w:szCs w:val="24"/>
        </w:rPr>
        <w:t xml:space="preserve"> and these should be distributed. </w:t>
      </w:r>
    </w:p>
    <w:p w:rsidR="009E43CB" w:rsidRPr="00FF3CCE" w:rsidRDefault="006C72B0" w:rsidP="006C72B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9E43CB" w:rsidRPr="00FF3CCE">
        <w:rPr>
          <w:rFonts w:ascii="Times New Roman" w:hAnsi="Times New Roman" w:cs="Times New Roman"/>
          <w:sz w:val="24"/>
          <w:szCs w:val="24"/>
        </w:rPr>
        <w:t>At a pre-</w:t>
      </w:r>
      <w:r w:rsidR="00054495" w:rsidRPr="00FF3CCE">
        <w:rPr>
          <w:rFonts w:ascii="Times New Roman" w:hAnsi="Times New Roman" w:cs="Times New Roman"/>
          <w:sz w:val="24"/>
          <w:szCs w:val="24"/>
        </w:rPr>
        <w:t>trial</w:t>
      </w:r>
      <w:r w:rsidR="009E43CB" w:rsidRPr="00FF3CCE">
        <w:rPr>
          <w:rFonts w:ascii="Times New Roman" w:hAnsi="Times New Roman" w:cs="Times New Roman"/>
          <w:sz w:val="24"/>
          <w:szCs w:val="24"/>
        </w:rPr>
        <w:t xml:space="preserve"> conference the parties </w:t>
      </w:r>
      <w:r w:rsidR="00054495" w:rsidRPr="00FF3CCE">
        <w:rPr>
          <w:rFonts w:ascii="Times New Roman" w:hAnsi="Times New Roman" w:cs="Times New Roman"/>
          <w:sz w:val="24"/>
          <w:szCs w:val="24"/>
        </w:rPr>
        <w:t>agreed,</w:t>
      </w:r>
      <w:r w:rsidR="00E51F06" w:rsidRPr="00FF3CCE">
        <w:rPr>
          <w:rFonts w:ascii="Times New Roman" w:hAnsi="Times New Roman" w:cs="Times New Roman"/>
          <w:sz w:val="24"/>
          <w:szCs w:val="24"/>
        </w:rPr>
        <w:t xml:space="preserve"> inter alia,</w:t>
      </w:r>
      <w:r w:rsidR="00054495" w:rsidRPr="00FF3CCE">
        <w:rPr>
          <w:rFonts w:ascii="Times New Roman" w:hAnsi="Times New Roman" w:cs="Times New Roman"/>
          <w:sz w:val="24"/>
          <w:szCs w:val="24"/>
        </w:rPr>
        <w:t xml:space="preserve"> </w:t>
      </w:r>
      <w:r w:rsidR="006320EA" w:rsidRPr="00FF3CCE">
        <w:rPr>
          <w:rFonts w:ascii="Times New Roman" w:hAnsi="Times New Roman" w:cs="Times New Roman"/>
          <w:sz w:val="24"/>
          <w:szCs w:val="24"/>
        </w:rPr>
        <w:t>that</w:t>
      </w:r>
      <w:r w:rsidR="009E43CB" w:rsidRPr="00FF3CCE">
        <w:rPr>
          <w:rFonts w:ascii="Times New Roman" w:hAnsi="Times New Roman" w:cs="Times New Roman"/>
          <w:sz w:val="24"/>
          <w:szCs w:val="24"/>
        </w:rPr>
        <w:t>:</w:t>
      </w:r>
    </w:p>
    <w:p w:rsidR="009E43CB" w:rsidRPr="00FF3CCE" w:rsidRDefault="009E43CB" w:rsidP="00FF3CCE">
      <w:pPr>
        <w:pStyle w:val="ListParagraph"/>
        <w:numPr>
          <w:ilvl w:val="0"/>
          <w:numId w:val="2"/>
        </w:numPr>
        <w:spacing w:line="360" w:lineRule="auto"/>
        <w:rPr>
          <w:rFonts w:ascii="Times New Roman" w:hAnsi="Times New Roman" w:cs="Times New Roman"/>
          <w:sz w:val="24"/>
          <w:szCs w:val="24"/>
        </w:rPr>
      </w:pPr>
      <w:r w:rsidRPr="00FF3CCE">
        <w:rPr>
          <w:rFonts w:ascii="Times New Roman" w:hAnsi="Times New Roman" w:cs="Times New Roman"/>
          <w:sz w:val="24"/>
          <w:szCs w:val="24"/>
        </w:rPr>
        <w:t xml:space="preserve">That the marriage has irretrievably broken down and that a decree of divorce be </w:t>
      </w:r>
      <w:r w:rsidR="00054495" w:rsidRPr="00FF3CCE">
        <w:rPr>
          <w:rFonts w:ascii="Times New Roman" w:hAnsi="Times New Roman" w:cs="Times New Roman"/>
          <w:sz w:val="24"/>
          <w:szCs w:val="24"/>
        </w:rPr>
        <w:t>granted</w:t>
      </w:r>
      <w:r w:rsidRPr="00FF3CCE">
        <w:rPr>
          <w:rFonts w:ascii="Times New Roman" w:hAnsi="Times New Roman" w:cs="Times New Roman"/>
          <w:sz w:val="24"/>
          <w:szCs w:val="24"/>
        </w:rPr>
        <w:t>.</w:t>
      </w:r>
    </w:p>
    <w:p w:rsidR="009E43CB" w:rsidRPr="00FF3CCE" w:rsidRDefault="009E43CB" w:rsidP="00FF3CCE">
      <w:pPr>
        <w:pStyle w:val="ListParagraph"/>
        <w:numPr>
          <w:ilvl w:val="0"/>
          <w:numId w:val="2"/>
        </w:numPr>
        <w:spacing w:line="360" w:lineRule="auto"/>
        <w:rPr>
          <w:rFonts w:ascii="Times New Roman" w:hAnsi="Times New Roman" w:cs="Times New Roman"/>
          <w:sz w:val="24"/>
          <w:szCs w:val="24"/>
        </w:rPr>
      </w:pPr>
      <w:r w:rsidRPr="00FF3CCE">
        <w:rPr>
          <w:rFonts w:ascii="Times New Roman" w:hAnsi="Times New Roman" w:cs="Times New Roman"/>
          <w:sz w:val="24"/>
          <w:szCs w:val="24"/>
        </w:rPr>
        <w:t>Ernest Mutizhe born on 2</w:t>
      </w:r>
      <w:r w:rsidRPr="00FF3CCE">
        <w:rPr>
          <w:rFonts w:ascii="Times New Roman" w:hAnsi="Times New Roman" w:cs="Times New Roman"/>
          <w:sz w:val="24"/>
          <w:szCs w:val="24"/>
          <w:vertAlign w:val="superscript"/>
        </w:rPr>
        <w:t>nd</w:t>
      </w:r>
      <w:r w:rsidRPr="00FF3CCE">
        <w:rPr>
          <w:rFonts w:ascii="Times New Roman" w:hAnsi="Times New Roman" w:cs="Times New Roman"/>
          <w:sz w:val="24"/>
          <w:szCs w:val="24"/>
        </w:rPr>
        <w:t xml:space="preserve"> March 1999 has since attained majority age and so no longer the subject of matters at hand</w:t>
      </w:r>
    </w:p>
    <w:p w:rsidR="00E51F06" w:rsidRPr="00FF3CCE" w:rsidRDefault="00E51F06" w:rsidP="00FF3CCE">
      <w:pPr>
        <w:pStyle w:val="ListParagraph"/>
        <w:numPr>
          <w:ilvl w:val="0"/>
          <w:numId w:val="2"/>
        </w:numPr>
        <w:spacing w:line="360" w:lineRule="auto"/>
        <w:rPr>
          <w:rFonts w:ascii="Times New Roman" w:hAnsi="Times New Roman" w:cs="Times New Roman"/>
          <w:sz w:val="24"/>
          <w:szCs w:val="24"/>
        </w:rPr>
      </w:pPr>
      <w:r w:rsidRPr="00FF3CCE">
        <w:rPr>
          <w:rFonts w:ascii="Times New Roman" w:hAnsi="Times New Roman" w:cs="Times New Roman"/>
          <w:sz w:val="24"/>
          <w:szCs w:val="24"/>
        </w:rPr>
        <w:t xml:space="preserve">That the plaintiff shall be liable to pay </w:t>
      </w:r>
      <w:r w:rsidR="00054495" w:rsidRPr="00FF3CCE">
        <w:rPr>
          <w:rFonts w:ascii="Times New Roman" w:hAnsi="Times New Roman" w:cs="Times New Roman"/>
          <w:sz w:val="24"/>
          <w:szCs w:val="24"/>
        </w:rPr>
        <w:t>maintenance</w:t>
      </w:r>
      <w:r w:rsidRPr="00FF3CCE">
        <w:rPr>
          <w:rFonts w:ascii="Times New Roman" w:hAnsi="Times New Roman" w:cs="Times New Roman"/>
          <w:sz w:val="24"/>
          <w:szCs w:val="24"/>
        </w:rPr>
        <w:t xml:space="preserve"> for one minor child namely, Elsie Tariro Mutizhe born on 27</w:t>
      </w:r>
      <w:r w:rsidRPr="00FF3CCE">
        <w:rPr>
          <w:rFonts w:ascii="Times New Roman" w:hAnsi="Times New Roman" w:cs="Times New Roman"/>
          <w:sz w:val="24"/>
          <w:szCs w:val="24"/>
          <w:vertAlign w:val="superscript"/>
        </w:rPr>
        <w:t>th</w:t>
      </w:r>
      <w:r w:rsidRPr="00FF3CCE">
        <w:rPr>
          <w:rFonts w:ascii="Times New Roman" w:hAnsi="Times New Roman" w:cs="Times New Roman"/>
          <w:sz w:val="24"/>
          <w:szCs w:val="24"/>
        </w:rPr>
        <w:t xml:space="preserve"> </w:t>
      </w:r>
      <w:r w:rsidR="00054495" w:rsidRPr="00FF3CCE">
        <w:rPr>
          <w:rFonts w:ascii="Times New Roman" w:hAnsi="Times New Roman" w:cs="Times New Roman"/>
          <w:sz w:val="24"/>
          <w:szCs w:val="24"/>
        </w:rPr>
        <w:t>April</w:t>
      </w:r>
      <w:r w:rsidRPr="00FF3CCE">
        <w:rPr>
          <w:rFonts w:ascii="Times New Roman" w:hAnsi="Times New Roman" w:cs="Times New Roman"/>
          <w:sz w:val="24"/>
          <w:szCs w:val="24"/>
        </w:rPr>
        <w:t xml:space="preserve"> 2004</w:t>
      </w:r>
    </w:p>
    <w:p w:rsidR="00E51F06" w:rsidRPr="00FF3CCE" w:rsidRDefault="00E51F06" w:rsidP="00FF3CCE">
      <w:pPr>
        <w:pStyle w:val="ListParagraph"/>
        <w:numPr>
          <w:ilvl w:val="0"/>
          <w:numId w:val="2"/>
        </w:numPr>
        <w:spacing w:line="360" w:lineRule="auto"/>
        <w:rPr>
          <w:rFonts w:ascii="Times New Roman" w:hAnsi="Times New Roman" w:cs="Times New Roman"/>
          <w:sz w:val="24"/>
          <w:szCs w:val="24"/>
        </w:rPr>
      </w:pPr>
      <w:r w:rsidRPr="00FF3CCE">
        <w:rPr>
          <w:rFonts w:ascii="Times New Roman" w:hAnsi="Times New Roman" w:cs="Times New Roman"/>
          <w:sz w:val="24"/>
          <w:szCs w:val="24"/>
        </w:rPr>
        <w:t>That custody of the minor child be awarded to the defendant.</w:t>
      </w:r>
    </w:p>
    <w:p w:rsidR="00E51F06" w:rsidRPr="00FF3CCE" w:rsidRDefault="00E51F06" w:rsidP="00FF3CCE">
      <w:pPr>
        <w:pStyle w:val="ListParagraph"/>
        <w:numPr>
          <w:ilvl w:val="0"/>
          <w:numId w:val="2"/>
        </w:numPr>
        <w:spacing w:line="360" w:lineRule="auto"/>
        <w:rPr>
          <w:rFonts w:ascii="Times New Roman" w:hAnsi="Times New Roman" w:cs="Times New Roman"/>
          <w:sz w:val="24"/>
          <w:szCs w:val="24"/>
        </w:rPr>
      </w:pPr>
      <w:r w:rsidRPr="00FF3CCE">
        <w:rPr>
          <w:rFonts w:ascii="Times New Roman" w:hAnsi="Times New Roman" w:cs="Times New Roman"/>
          <w:sz w:val="24"/>
          <w:szCs w:val="24"/>
        </w:rPr>
        <w:t xml:space="preserve">That the </w:t>
      </w:r>
      <w:r w:rsidR="00054495" w:rsidRPr="00FF3CCE">
        <w:rPr>
          <w:rFonts w:ascii="Times New Roman" w:hAnsi="Times New Roman" w:cs="Times New Roman"/>
          <w:sz w:val="24"/>
          <w:szCs w:val="24"/>
        </w:rPr>
        <w:t>plaintiff</w:t>
      </w:r>
      <w:r w:rsidRPr="00FF3CCE">
        <w:rPr>
          <w:rFonts w:ascii="Times New Roman" w:hAnsi="Times New Roman" w:cs="Times New Roman"/>
          <w:sz w:val="24"/>
          <w:szCs w:val="24"/>
        </w:rPr>
        <w:t xml:space="preserve"> shall have </w:t>
      </w:r>
      <w:r w:rsidR="00054495" w:rsidRPr="00FF3CCE">
        <w:rPr>
          <w:rFonts w:ascii="Times New Roman" w:hAnsi="Times New Roman" w:cs="Times New Roman"/>
          <w:sz w:val="24"/>
          <w:szCs w:val="24"/>
        </w:rPr>
        <w:t>access</w:t>
      </w:r>
      <w:r w:rsidRPr="00FF3CCE">
        <w:rPr>
          <w:rFonts w:ascii="Times New Roman" w:hAnsi="Times New Roman" w:cs="Times New Roman"/>
          <w:sz w:val="24"/>
          <w:szCs w:val="24"/>
        </w:rPr>
        <w:t xml:space="preserve"> to the minor child at least two weeks of each and every </w:t>
      </w:r>
      <w:r w:rsidR="00054495" w:rsidRPr="00FF3CCE">
        <w:rPr>
          <w:rFonts w:ascii="Times New Roman" w:hAnsi="Times New Roman" w:cs="Times New Roman"/>
          <w:sz w:val="24"/>
          <w:szCs w:val="24"/>
        </w:rPr>
        <w:t>school</w:t>
      </w:r>
      <w:r w:rsidRPr="00FF3CCE">
        <w:rPr>
          <w:rFonts w:ascii="Times New Roman" w:hAnsi="Times New Roman" w:cs="Times New Roman"/>
          <w:sz w:val="24"/>
          <w:szCs w:val="24"/>
        </w:rPr>
        <w:t xml:space="preserve"> holiday or on special arrangements as agreed by the parties.</w:t>
      </w:r>
    </w:p>
    <w:p w:rsidR="00E51F06" w:rsidRPr="00FF3CCE" w:rsidRDefault="00E51F06" w:rsidP="00FF3CCE">
      <w:pPr>
        <w:pStyle w:val="ListParagraph"/>
        <w:numPr>
          <w:ilvl w:val="0"/>
          <w:numId w:val="2"/>
        </w:numPr>
        <w:spacing w:line="360" w:lineRule="auto"/>
        <w:rPr>
          <w:rFonts w:ascii="Times New Roman" w:hAnsi="Times New Roman" w:cs="Times New Roman"/>
          <w:sz w:val="24"/>
          <w:szCs w:val="24"/>
        </w:rPr>
      </w:pPr>
      <w:r w:rsidRPr="00FF3CCE">
        <w:rPr>
          <w:rFonts w:ascii="Times New Roman" w:hAnsi="Times New Roman" w:cs="Times New Roman"/>
          <w:sz w:val="24"/>
          <w:szCs w:val="24"/>
        </w:rPr>
        <w:t>The defendant will keep all the movable property in her possession.</w:t>
      </w:r>
    </w:p>
    <w:p w:rsidR="00E51F06" w:rsidRPr="00FF3CCE" w:rsidRDefault="006C72B0" w:rsidP="006C72B0">
      <w:pPr>
        <w:spacing w:after="0" w:line="360" w:lineRule="auto"/>
        <w:rPr>
          <w:rFonts w:ascii="Times New Roman" w:hAnsi="Times New Roman" w:cs="Times New Roman"/>
          <w:sz w:val="24"/>
          <w:szCs w:val="24"/>
        </w:rPr>
      </w:pPr>
      <w:r>
        <w:rPr>
          <w:rFonts w:ascii="Times New Roman" w:hAnsi="Times New Roman" w:cs="Times New Roman"/>
          <w:sz w:val="24"/>
          <w:szCs w:val="24"/>
        </w:rPr>
        <w:tab/>
      </w:r>
      <w:r w:rsidR="00E51F06" w:rsidRPr="00FF3CCE">
        <w:rPr>
          <w:rFonts w:ascii="Times New Roman" w:hAnsi="Times New Roman" w:cs="Times New Roman"/>
          <w:sz w:val="24"/>
          <w:szCs w:val="24"/>
        </w:rPr>
        <w:t xml:space="preserve">The issues on which parties could not reach agreement </w:t>
      </w:r>
      <w:r w:rsidR="006320EA" w:rsidRPr="00FF3CCE">
        <w:rPr>
          <w:rFonts w:ascii="Times New Roman" w:hAnsi="Times New Roman" w:cs="Times New Roman"/>
          <w:sz w:val="24"/>
          <w:szCs w:val="24"/>
        </w:rPr>
        <w:t>on,</w:t>
      </w:r>
      <w:r w:rsidR="00054495" w:rsidRPr="00FF3CCE">
        <w:rPr>
          <w:rFonts w:ascii="Times New Roman" w:hAnsi="Times New Roman" w:cs="Times New Roman"/>
          <w:sz w:val="24"/>
          <w:szCs w:val="24"/>
        </w:rPr>
        <w:t xml:space="preserve"> hence </w:t>
      </w:r>
      <w:r w:rsidR="00E51F06" w:rsidRPr="00FF3CCE">
        <w:rPr>
          <w:rFonts w:ascii="Times New Roman" w:hAnsi="Times New Roman" w:cs="Times New Roman"/>
          <w:sz w:val="24"/>
          <w:szCs w:val="24"/>
        </w:rPr>
        <w:t xml:space="preserve">were </w:t>
      </w:r>
      <w:r w:rsidR="00054495" w:rsidRPr="00FF3CCE">
        <w:rPr>
          <w:rFonts w:ascii="Times New Roman" w:hAnsi="Times New Roman" w:cs="Times New Roman"/>
          <w:sz w:val="24"/>
          <w:szCs w:val="24"/>
        </w:rPr>
        <w:t>referred</w:t>
      </w:r>
      <w:r w:rsidR="00E51F06" w:rsidRPr="00FF3CCE">
        <w:rPr>
          <w:rFonts w:ascii="Times New Roman" w:hAnsi="Times New Roman" w:cs="Times New Roman"/>
          <w:sz w:val="24"/>
          <w:szCs w:val="24"/>
        </w:rPr>
        <w:t xml:space="preserve"> to </w:t>
      </w:r>
      <w:r w:rsidR="00054495" w:rsidRPr="00FF3CCE">
        <w:rPr>
          <w:rFonts w:ascii="Times New Roman" w:hAnsi="Times New Roman" w:cs="Times New Roman"/>
          <w:sz w:val="24"/>
          <w:szCs w:val="24"/>
        </w:rPr>
        <w:t>trial</w:t>
      </w:r>
      <w:r w:rsidR="006320EA" w:rsidRPr="00FF3CCE">
        <w:rPr>
          <w:rFonts w:ascii="Times New Roman" w:hAnsi="Times New Roman" w:cs="Times New Roman"/>
          <w:sz w:val="24"/>
          <w:szCs w:val="24"/>
        </w:rPr>
        <w:t>,</w:t>
      </w:r>
      <w:r w:rsidR="00E51F06" w:rsidRPr="00FF3CCE">
        <w:rPr>
          <w:rFonts w:ascii="Times New Roman" w:hAnsi="Times New Roman" w:cs="Times New Roman"/>
          <w:sz w:val="24"/>
          <w:szCs w:val="24"/>
        </w:rPr>
        <w:t xml:space="preserve"> comprised:</w:t>
      </w:r>
    </w:p>
    <w:p w:rsidR="00E51F06" w:rsidRPr="00FF3CCE" w:rsidRDefault="00E51F06" w:rsidP="006C72B0">
      <w:pPr>
        <w:pStyle w:val="ListParagraph"/>
        <w:numPr>
          <w:ilvl w:val="0"/>
          <w:numId w:val="3"/>
        </w:numPr>
        <w:spacing w:after="0" w:line="360" w:lineRule="auto"/>
        <w:rPr>
          <w:rFonts w:ascii="Times New Roman" w:hAnsi="Times New Roman" w:cs="Times New Roman"/>
          <w:sz w:val="24"/>
          <w:szCs w:val="24"/>
        </w:rPr>
      </w:pPr>
      <w:r w:rsidRPr="00FF3CCE">
        <w:rPr>
          <w:rFonts w:ascii="Times New Roman" w:hAnsi="Times New Roman" w:cs="Times New Roman"/>
          <w:sz w:val="24"/>
          <w:szCs w:val="24"/>
        </w:rPr>
        <w:t xml:space="preserve">Whether or not defendant is </w:t>
      </w:r>
      <w:r w:rsidR="00054495" w:rsidRPr="00FF3CCE">
        <w:rPr>
          <w:rFonts w:ascii="Times New Roman" w:hAnsi="Times New Roman" w:cs="Times New Roman"/>
          <w:sz w:val="24"/>
          <w:szCs w:val="24"/>
        </w:rPr>
        <w:t>entitled</w:t>
      </w:r>
      <w:r w:rsidRPr="00FF3CCE">
        <w:rPr>
          <w:rFonts w:ascii="Times New Roman" w:hAnsi="Times New Roman" w:cs="Times New Roman"/>
          <w:sz w:val="24"/>
          <w:szCs w:val="24"/>
        </w:rPr>
        <w:t xml:space="preserve"> to a share of the Zimbabwe Defence Forces Benefit Fund Hertfordshire Gweru S</w:t>
      </w:r>
      <w:r w:rsidR="006320EA" w:rsidRPr="00FF3CCE">
        <w:rPr>
          <w:rFonts w:ascii="Times New Roman" w:hAnsi="Times New Roman" w:cs="Times New Roman"/>
          <w:sz w:val="24"/>
          <w:szCs w:val="24"/>
        </w:rPr>
        <w:t>t</w:t>
      </w:r>
      <w:r w:rsidRPr="00FF3CCE">
        <w:rPr>
          <w:rFonts w:ascii="Times New Roman" w:hAnsi="Times New Roman" w:cs="Times New Roman"/>
          <w:sz w:val="24"/>
          <w:szCs w:val="24"/>
        </w:rPr>
        <w:t>and.</w:t>
      </w:r>
    </w:p>
    <w:p w:rsidR="00E51F06" w:rsidRPr="00FF3CCE" w:rsidRDefault="00E51F06" w:rsidP="00FF3CCE">
      <w:pPr>
        <w:pStyle w:val="ListParagraph"/>
        <w:numPr>
          <w:ilvl w:val="0"/>
          <w:numId w:val="3"/>
        </w:numPr>
        <w:spacing w:line="360" w:lineRule="auto"/>
        <w:rPr>
          <w:rFonts w:ascii="Times New Roman" w:hAnsi="Times New Roman" w:cs="Times New Roman"/>
          <w:sz w:val="24"/>
          <w:szCs w:val="24"/>
        </w:rPr>
      </w:pPr>
      <w:r w:rsidRPr="00FF3CCE">
        <w:rPr>
          <w:rFonts w:ascii="Times New Roman" w:hAnsi="Times New Roman" w:cs="Times New Roman"/>
          <w:sz w:val="24"/>
          <w:szCs w:val="24"/>
        </w:rPr>
        <w:t xml:space="preserve">Whether or not the defendant is entitled to receive maintenance from the plaintiff and the quantum of </w:t>
      </w:r>
      <w:r w:rsidR="00054495" w:rsidRPr="00FF3CCE">
        <w:rPr>
          <w:rFonts w:ascii="Times New Roman" w:hAnsi="Times New Roman" w:cs="Times New Roman"/>
          <w:sz w:val="24"/>
          <w:szCs w:val="24"/>
        </w:rPr>
        <w:t>maintenance</w:t>
      </w:r>
      <w:r w:rsidRPr="00FF3CCE">
        <w:rPr>
          <w:rFonts w:ascii="Times New Roman" w:hAnsi="Times New Roman" w:cs="Times New Roman"/>
          <w:sz w:val="24"/>
          <w:szCs w:val="24"/>
        </w:rPr>
        <w:t xml:space="preserve"> for the defendant and the </w:t>
      </w:r>
      <w:r w:rsidR="00054495" w:rsidRPr="00FF3CCE">
        <w:rPr>
          <w:rFonts w:ascii="Times New Roman" w:hAnsi="Times New Roman" w:cs="Times New Roman"/>
          <w:sz w:val="24"/>
          <w:szCs w:val="24"/>
        </w:rPr>
        <w:t>minor</w:t>
      </w:r>
      <w:r w:rsidRPr="00FF3CCE">
        <w:rPr>
          <w:rFonts w:ascii="Times New Roman" w:hAnsi="Times New Roman" w:cs="Times New Roman"/>
          <w:sz w:val="24"/>
          <w:szCs w:val="24"/>
        </w:rPr>
        <w:t xml:space="preserve"> child.</w:t>
      </w:r>
    </w:p>
    <w:p w:rsidR="00E51F06" w:rsidRPr="00FF3CCE" w:rsidRDefault="00E51F06" w:rsidP="00FF3CCE">
      <w:pPr>
        <w:pStyle w:val="ListParagraph"/>
        <w:numPr>
          <w:ilvl w:val="0"/>
          <w:numId w:val="3"/>
        </w:numPr>
        <w:spacing w:line="360" w:lineRule="auto"/>
        <w:rPr>
          <w:rFonts w:ascii="Times New Roman" w:hAnsi="Times New Roman" w:cs="Times New Roman"/>
          <w:sz w:val="24"/>
          <w:szCs w:val="24"/>
        </w:rPr>
      </w:pPr>
      <w:r w:rsidRPr="00FF3CCE">
        <w:rPr>
          <w:rFonts w:ascii="Times New Roman" w:hAnsi="Times New Roman" w:cs="Times New Roman"/>
          <w:sz w:val="24"/>
          <w:szCs w:val="24"/>
        </w:rPr>
        <w:t xml:space="preserve">Whether or not the </w:t>
      </w:r>
      <w:r w:rsidR="00054495" w:rsidRPr="00FF3CCE">
        <w:rPr>
          <w:rFonts w:ascii="Times New Roman" w:hAnsi="Times New Roman" w:cs="Times New Roman"/>
          <w:sz w:val="24"/>
          <w:szCs w:val="24"/>
        </w:rPr>
        <w:t>defendant</w:t>
      </w:r>
      <w:r w:rsidRPr="00FF3CCE">
        <w:rPr>
          <w:rFonts w:ascii="Times New Roman" w:hAnsi="Times New Roman" w:cs="Times New Roman"/>
          <w:sz w:val="24"/>
          <w:szCs w:val="24"/>
        </w:rPr>
        <w:t xml:space="preserve"> is entitled to an </w:t>
      </w:r>
      <w:r w:rsidR="00054495" w:rsidRPr="00FF3CCE">
        <w:rPr>
          <w:rFonts w:ascii="Times New Roman" w:hAnsi="Times New Roman" w:cs="Times New Roman"/>
          <w:sz w:val="24"/>
          <w:szCs w:val="24"/>
        </w:rPr>
        <w:t>equal</w:t>
      </w:r>
      <w:r w:rsidRPr="00FF3CCE">
        <w:rPr>
          <w:rFonts w:ascii="Times New Roman" w:hAnsi="Times New Roman" w:cs="Times New Roman"/>
          <w:sz w:val="24"/>
          <w:szCs w:val="24"/>
        </w:rPr>
        <w:t xml:space="preserve"> share in a property known as 1020 </w:t>
      </w:r>
      <w:r w:rsidR="00054495" w:rsidRPr="00FF3CCE">
        <w:rPr>
          <w:rFonts w:ascii="Times New Roman" w:hAnsi="Times New Roman" w:cs="Times New Roman"/>
          <w:sz w:val="24"/>
          <w:szCs w:val="24"/>
        </w:rPr>
        <w:t>Mabvazuva, Rusape.</w:t>
      </w:r>
    </w:p>
    <w:p w:rsidR="00054495" w:rsidRPr="00FF3CCE" w:rsidRDefault="006C72B0" w:rsidP="006C72B0">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00DF5D47" w:rsidRPr="00FF3CCE">
        <w:rPr>
          <w:rFonts w:ascii="Times New Roman" w:hAnsi="Times New Roman" w:cs="Times New Roman"/>
          <w:sz w:val="24"/>
          <w:szCs w:val="24"/>
        </w:rPr>
        <w:t xml:space="preserve">The plaintiff gave evidence </w:t>
      </w:r>
      <w:r w:rsidR="00635A3A" w:rsidRPr="00FF3CCE">
        <w:rPr>
          <w:rFonts w:ascii="Times New Roman" w:hAnsi="Times New Roman" w:cs="Times New Roman"/>
          <w:sz w:val="24"/>
          <w:szCs w:val="24"/>
        </w:rPr>
        <w:t>after</w:t>
      </w:r>
      <w:r w:rsidR="00DF5D47" w:rsidRPr="00FF3CCE">
        <w:rPr>
          <w:rFonts w:ascii="Times New Roman" w:hAnsi="Times New Roman" w:cs="Times New Roman"/>
          <w:sz w:val="24"/>
          <w:szCs w:val="24"/>
        </w:rPr>
        <w:t xml:space="preserve"> which defendant also testified. From the evidence addu</w:t>
      </w:r>
      <w:r w:rsidR="00635A3A" w:rsidRPr="00FF3CCE">
        <w:rPr>
          <w:rFonts w:ascii="Times New Roman" w:hAnsi="Times New Roman" w:cs="Times New Roman"/>
          <w:sz w:val="24"/>
          <w:szCs w:val="24"/>
        </w:rPr>
        <w:t>c</w:t>
      </w:r>
      <w:r w:rsidR="00DF5D47" w:rsidRPr="00FF3CCE">
        <w:rPr>
          <w:rFonts w:ascii="Times New Roman" w:hAnsi="Times New Roman" w:cs="Times New Roman"/>
          <w:sz w:val="24"/>
          <w:szCs w:val="24"/>
        </w:rPr>
        <w:t>e</w:t>
      </w:r>
      <w:r w:rsidR="00635A3A" w:rsidRPr="00FF3CCE">
        <w:rPr>
          <w:rFonts w:ascii="Times New Roman" w:hAnsi="Times New Roman" w:cs="Times New Roman"/>
          <w:sz w:val="24"/>
          <w:szCs w:val="24"/>
        </w:rPr>
        <w:t>d</w:t>
      </w:r>
      <w:r w:rsidR="00DF5D47" w:rsidRPr="00FF3CCE">
        <w:rPr>
          <w:rFonts w:ascii="Times New Roman" w:hAnsi="Times New Roman" w:cs="Times New Roman"/>
          <w:sz w:val="24"/>
          <w:szCs w:val="24"/>
        </w:rPr>
        <w:t xml:space="preserve"> it was clear that the marriage relationship between the parties has indeed irretrievably broken down such that it is only </w:t>
      </w:r>
      <w:r w:rsidR="00635A3A" w:rsidRPr="00FF3CCE">
        <w:rPr>
          <w:rFonts w:ascii="Times New Roman" w:hAnsi="Times New Roman" w:cs="Times New Roman"/>
          <w:sz w:val="24"/>
          <w:szCs w:val="24"/>
        </w:rPr>
        <w:t>appropriate</w:t>
      </w:r>
      <w:r w:rsidR="00DF5D47" w:rsidRPr="00FF3CCE">
        <w:rPr>
          <w:rFonts w:ascii="Times New Roman" w:hAnsi="Times New Roman" w:cs="Times New Roman"/>
          <w:sz w:val="24"/>
          <w:szCs w:val="24"/>
        </w:rPr>
        <w:t xml:space="preserve"> that a decree of divorce be granted.</w:t>
      </w:r>
    </w:p>
    <w:p w:rsidR="00DF5D47" w:rsidRPr="00FF3CCE" w:rsidRDefault="006C72B0" w:rsidP="006C72B0">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r>
      <w:r w:rsidR="00DF5D47" w:rsidRPr="00FF3CCE">
        <w:rPr>
          <w:rFonts w:ascii="Times New Roman" w:hAnsi="Times New Roman" w:cs="Times New Roman"/>
          <w:sz w:val="24"/>
          <w:szCs w:val="24"/>
        </w:rPr>
        <w:t xml:space="preserve">It was also common cause that the parties married when defendant was only </w:t>
      </w:r>
      <w:r w:rsidR="00635A3A" w:rsidRPr="00FF3CCE">
        <w:rPr>
          <w:rFonts w:ascii="Times New Roman" w:hAnsi="Times New Roman" w:cs="Times New Roman"/>
          <w:sz w:val="24"/>
          <w:szCs w:val="24"/>
        </w:rPr>
        <w:t>about</w:t>
      </w:r>
      <w:r w:rsidR="00DF5D47" w:rsidRPr="00FF3CCE">
        <w:rPr>
          <w:rFonts w:ascii="Times New Roman" w:hAnsi="Times New Roman" w:cs="Times New Roman"/>
          <w:sz w:val="24"/>
          <w:szCs w:val="24"/>
        </w:rPr>
        <w:t xml:space="preserve"> 18 years old and she had just completed her ordinary level </w:t>
      </w:r>
      <w:r w:rsidR="00635A3A" w:rsidRPr="00FF3CCE">
        <w:rPr>
          <w:rFonts w:ascii="Times New Roman" w:hAnsi="Times New Roman" w:cs="Times New Roman"/>
          <w:sz w:val="24"/>
          <w:szCs w:val="24"/>
        </w:rPr>
        <w:t>education</w:t>
      </w:r>
      <w:r w:rsidR="00DF5D47" w:rsidRPr="00FF3CCE">
        <w:rPr>
          <w:rFonts w:ascii="Times New Roman" w:hAnsi="Times New Roman" w:cs="Times New Roman"/>
          <w:sz w:val="24"/>
          <w:szCs w:val="24"/>
        </w:rPr>
        <w:t xml:space="preserve">. She has had no formal training for any </w:t>
      </w:r>
      <w:r w:rsidR="00635A3A" w:rsidRPr="00FF3CCE">
        <w:rPr>
          <w:rFonts w:ascii="Times New Roman" w:hAnsi="Times New Roman" w:cs="Times New Roman"/>
          <w:sz w:val="24"/>
          <w:szCs w:val="24"/>
        </w:rPr>
        <w:t>job. Defendant</w:t>
      </w:r>
      <w:r w:rsidR="00DF5D47" w:rsidRPr="00FF3CCE">
        <w:rPr>
          <w:rFonts w:ascii="Times New Roman" w:hAnsi="Times New Roman" w:cs="Times New Roman"/>
          <w:sz w:val="24"/>
          <w:szCs w:val="24"/>
        </w:rPr>
        <w:t xml:space="preserve"> has for the large part of the marriage been engaged in informal trading. The </w:t>
      </w:r>
      <w:r w:rsidR="00635A3A" w:rsidRPr="00FF3CCE">
        <w:rPr>
          <w:rFonts w:ascii="Times New Roman" w:hAnsi="Times New Roman" w:cs="Times New Roman"/>
          <w:sz w:val="24"/>
          <w:szCs w:val="24"/>
        </w:rPr>
        <w:t>plaintiff on the other han</w:t>
      </w:r>
      <w:r w:rsidR="00DF5D47" w:rsidRPr="00FF3CCE">
        <w:rPr>
          <w:rFonts w:ascii="Times New Roman" w:hAnsi="Times New Roman" w:cs="Times New Roman"/>
          <w:sz w:val="24"/>
          <w:szCs w:val="24"/>
        </w:rPr>
        <w:t xml:space="preserve">d has been in formal </w:t>
      </w:r>
      <w:r w:rsidR="00635A3A" w:rsidRPr="00FF3CCE">
        <w:rPr>
          <w:rFonts w:ascii="Times New Roman" w:hAnsi="Times New Roman" w:cs="Times New Roman"/>
          <w:sz w:val="24"/>
          <w:szCs w:val="24"/>
        </w:rPr>
        <w:t>employment</w:t>
      </w:r>
      <w:r w:rsidR="00DF5D47" w:rsidRPr="00FF3CCE">
        <w:rPr>
          <w:rFonts w:ascii="Times New Roman" w:hAnsi="Times New Roman" w:cs="Times New Roman"/>
          <w:sz w:val="24"/>
          <w:szCs w:val="24"/>
        </w:rPr>
        <w:t xml:space="preserve"> </w:t>
      </w:r>
      <w:r w:rsidR="00635A3A" w:rsidRPr="00FF3CCE">
        <w:rPr>
          <w:rFonts w:ascii="Times New Roman" w:hAnsi="Times New Roman" w:cs="Times New Roman"/>
          <w:sz w:val="24"/>
          <w:szCs w:val="24"/>
        </w:rPr>
        <w:t>throughout</w:t>
      </w:r>
      <w:r w:rsidR="00DF5D47" w:rsidRPr="00FF3CCE">
        <w:rPr>
          <w:rFonts w:ascii="Times New Roman" w:hAnsi="Times New Roman" w:cs="Times New Roman"/>
          <w:sz w:val="24"/>
          <w:szCs w:val="24"/>
        </w:rPr>
        <w:t xml:space="preserve"> the </w:t>
      </w:r>
      <w:r w:rsidR="00635A3A" w:rsidRPr="00FF3CCE">
        <w:rPr>
          <w:rFonts w:ascii="Times New Roman" w:hAnsi="Times New Roman" w:cs="Times New Roman"/>
          <w:sz w:val="24"/>
          <w:szCs w:val="24"/>
        </w:rPr>
        <w:t>subsistence</w:t>
      </w:r>
      <w:r w:rsidR="00DF5D47" w:rsidRPr="00FF3CCE">
        <w:rPr>
          <w:rFonts w:ascii="Times New Roman" w:hAnsi="Times New Roman" w:cs="Times New Roman"/>
          <w:sz w:val="24"/>
          <w:szCs w:val="24"/>
        </w:rPr>
        <w:t xml:space="preserve"> of the </w:t>
      </w:r>
      <w:r w:rsidR="00635A3A" w:rsidRPr="00FF3CCE">
        <w:rPr>
          <w:rFonts w:ascii="Times New Roman" w:hAnsi="Times New Roman" w:cs="Times New Roman"/>
          <w:sz w:val="24"/>
          <w:szCs w:val="24"/>
        </w:rPr>
        <w:t>marriage</w:t>
      </w:r>
      <w:r w:rsidR="00DF5D47" w:rsidRPr="00FF3CCE">
        <w:rPr>
          <w:rFonts w:ascii="Times New Roman" w:hAnsi="Times New Roman" w:cs="Times New Roman"/>
          <w:sz w:val="24"/>
          <w:szCs w:val="24"/>
        </w:rPr>
        <w:t>.</w:t>
      </w:r>
    </w:p>
    <w:p w:rsidR="00145F60" w:rsidRPr="00FF3CCE" w:rsidRDefault="006C72B0" w:rsidP="006C72B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DF5D47" w:rsidRPr="00FF3CCE">
        <w:rPr>
          <w:rFonts w:ascii="Times New Roman" w:hAnsi="Times New Roman" w:cs="Times New Roman"/>
          <w:sz w:val="24"/>
          <w:szCs w:val="24"/>
        </w:rPr>
        <w:t xml:space="preserve">It was also apparent that </w:t>
      </w:r>
      <w:r w:rsidR="00145F60" w:rsidRPr="00FF3CCE">
        <w:rPr>
          <w:rFonts w:ascii="Times New Roman" w:hAnsi="Times New Roman" w:cs="Times New Roman"/>
          <w:sz w:val="24"/>
          <w:szCs w:val="24"/>
        </w:rPr>
        <w:t>stand number 1020</w:t>
      </w:r>
      <w:r w:rsidR="00DF5D47" w:rsidRPr="00FF3CCE">
        <w:rPr>
          <w:rFonts w:ascii="Times New Roman" w:hAnsi="Times New Roman" w:cs="Times New Roman"/>
          <w:sz w:val="24"/>
          <w:szCs w:val="24"/>
        </w:rPr>
        <w:t xml:space="preserve"> </w:t>
      </w:r>
      <w:r w:rsidR="00635A3A" w:rsidRPr="00FF3CCE">
        <w:rPr>
          <w:rFonts w:ascii="Times New Roman" w:hAnsi="Times New Roman" w:cs="Times New Roman"/>
          <w:sz w:val="24"/>
          <w:szCs w:val="24"/>
        </w:rPr>
        <w:t xml:space="preserve">Mabvazuva, </w:t>
      </w:r>
      <w:r w:rsidR="00145F60" w:rsidRPr="00FF3CCE">
        <w:rPr>
          <w:rFonts w:ascii="Times New Roman" w:hAnsi="Times New Roman" w:cs="Times New Roman"/>
          <w:sz w:val="24"/>
          <w:szCs w:val="24"/>
        </w:rPr>
        <w:t>Rusape</w:t>
      </w:r>
      <w:r w:rsidR="00DF5D47" w:rsidRPr="00FF3CCE">
        <w:rPr>
          <w:rFonts w:ascii="Times New Roman" w:hAnsi="Times New Roman" w:cs="Times New Roman"/>
          <w:sz w:val="24"/>
          <w:szCs w:val="24"/>
        </w:rPr>
        <w:t xml:space="preserve"> was acquired by </w:t>
      </w:r>
      <w:r w:rsidR="00635A3A" w:rsidRPr="00FF3CCE">
        <w:rPr>
          <w:rFonts w:ascii="Times New Roman" w:hAnsi="Times New Roman" w:cs="Times New Roman"/>
          <w:sz w:val="24"/>
          <w:szCs w:val="24"/>
        </w:rPr>
        <w:t>plaintiff</w:t>
      </w:r>
      <w:r w:rsidR="00DF5D47" w:rsidRPr="00FF3CCE">
        <w:rPr>
          <w:rFonts w:ascii="Times New Roman" w:hAnsi="Times New Roman" w:cs="Times New Roman"/>
          <w:sz w:val="24"/>
          <w:szCs w:val="24"/>
        </w:rPr>
        <w:t xml:space="preserve"> </w:t>
      </w:r>
      <w:r w:rsidR="00635A3A" w:rsidRPr="00FF3CCE">
        <w:rPr>
          <w:rFonts w:ascii="Times New Roman" w:hAnsi="Times New Roman" w:cs="Times New Roman"/>
          <w:sz w:val="24"/>
          <w:szCs w:val="24"/>
        </w:rPr>
        <w:t>before</w:t>
      </w:r>
      <w:r w:rsidR="00DF5D47" w:rsidRPr="00FF3CCE">
        <w:rPr>
          <w:rFonts w:ascii="Times New Roman" w:hAnsi="Times New Roman" w:cs="Times New Roman"/>
          <w:sz w:val="24"/>
          <w:szCs w:val="24"/>
        </w:rPr>
        <w:t xml:space="preserve"> marriage. Defendant confirmed this in her </w:t>
      </w:r>
      <w:r w:rsidR="00635A3A" w:rsidRPr="00FF3CCE">
        <w:rPr>
          <w:rFonts w:ascii="Times New Roman" w:hAnsi="Times New Roman" w:cs="Times New Roman"/>
          <w:sz w:val="24"/>
          <w:szCs w:val="24"/>
        </w:rPr>
        <w:t>evidence</w:t>
      </w:r>
      <w:r w:rsidR="00145F60" w:rsidRPr="00FF3CCE">
        <w:rPr>
          <w:rFonts w:ascii="Times New Roman" w:hAnsi="Times New Roman" w:cs="Times New Roman"/>
          <w:sz w:val="24"/>
          <w:szCs w:val="24"/>
        </w:rPr>
        <w:t>. Her only contribution was indirectly</w:t>
      </w:r>
      <w:r w:rsidR="00DF5D47" w:rsidRPr="00FF3CCE">
        <w:rPr>
          <w:rFonts w:ascii="Times New Roman" w:hAnsi="Times New Roman" w:cs="Times New Roman"/>
          <w:sz w:val="24"/>
          <w:szCs w:val="24"/>
        </w:rPr>
        <w:t xml:space="preserve"> by looking after the family</w:t>
      </w:r>
      <w:r w:rsidR="00145F60" w:rsidRPr="00FF3CCE">
        <w:rPr>
          <w:rFonts w:ascii="Times New Roman" w:hAnsi="Times New Roman" w:cs="Times New Roman"/>
          <w:sz w:val="24"/>
          <w:szCs w:val="24"/>
        </w:rPr>
        <w:t xml:space="preserve"> and chipping in here and there on family needs when plaintiff’s income fell short</w:t>
      </w:r>
      <w:r w:rsidR="00DF5D47" w:rsidRPr="00FF3CCE">
        <w:rPr>
          <w:rFonts w:ascii="Times New Roman" w:hAnsi="Times New Roman" w:cs="Times New Roman"/>
          <w:sz w:val="24"/>
          <w:szCs w:val="24"/>
        </w:rPr>
        <w:t xml:space="preserve">. </w:t>
      </w:r>
    </w:p>
    <w:p w:rsidR="00DF5D47" w:rsidRPr="00FF3CCE" w:rsidRDefault="006C72B0" w:rsidP="006C72B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DF5D47" w:rsidRPr="00FF3CCE">
        <w:rPr>
          <w:rFonts w:ascii="Times New Roman" w:hAnsi="Times New Roman" w:cs="Times New Roman"/>
          <w:sz w:val="24"/>
          <w:szCs w:val="24"/>
        </w:rPr>
        <w:t xml:space="preserve">As regards the Hertfordshire property </w:t>
      </w:r>
      <w:r w:rsidR="00145F60" w:rsidRPr="00FF3CCE">
        <w:rPr>
          <w:rFonts w:ascii="Times New Roman" w:hAnsi="Times New Roman" w:cs="Times New Roman"/>
          <w:sz w:val="24"/>
          <w:szCs w:val="24"/>
        </w:rPr>
        <w:t>in Gweru, defendant conce</w:t>
      </w:r>
      <w:r w:rsidR="00635A3A" w:rsidRPr="00FF3CCE">
        <w:rPr>
          <w:rFonts w:ascii="Times New Roman" w:hAnsi="Times New Roman" w:cs="Times New Roman"/>
          <w:sz w:val="24"/>
          <w:szCs w:val="24"/>
        </w:rPr>
        <w:t>ded that this property</w:t>
      </w:r>
      <w:r w:rsidR="00DF5D47" w:rsidRPr="00FF3CCE">
        <w:rPr>
          <w:rFonts w:ascii="Times New Roman" w:hAnsi="Times New Roman" w:cs="Times New Roman"/>
          <w:sz w:val="24"/>
          <w:szCs w:val="24"/>
        </w:rPr>
        <w:t xml:space="preserve"> is not yet owned by plaintiff. In </w:t>
      </w:r>
      <w:r w:rsidR="00635A3A" w:rsidRPr="00FF3CCE">
        <w:rPr>
          <w:rFonts w:ascii="Times New Roman" w:hAnsi="Times New Roman" w:cs="Times New Roman"/>
          <w:sz w:val="24"/>
          <w:szCs w:val="24"/>
        </w:rPr>
        <w:t>that</w:t>
      </w:r>
      <w:r w:rsidR="00DF5D47" w:rsidRPr="00FF3CCE">
        <w:rPr>
          <w:rFonts w:ascii="Times New Roman" w:hAnsi="Times New Roman" w:cs="Times New Roman"/>
          <w:sz w:val="24"/>
          <w:szCs w:val="24"/>
        </w:rPr>
        <w:t xml:space="preserve"> regard her request was </w:t>
      </w:r>
      <w:r w:rsidR="00635A3A" w:rsidRPr="00FF3CCE">
        <w:rPr>
          <w:rFonts w:ascii="Times New Roman" w:hAnsi="Times New Roman" w:cs="Times New Roman"/>
          <w:sz w:val="24"/>
          <w:szCs w:val="24"/>
        </w:rPr>
        <w:t>altered</w:t>
      </w:r>
      <w:r w:rsidR="00DF5D47" w:rsidRPr="00FF3CCE">
        <w:rPr>
          <w:rFonts w:ascii="Times New Roman" w:hAnsi="Times New Roman" w:cs="Times New Roman"/>
          <w:sz w:val="24"/>
          <w:szCs w:val="24"/>
        </w:rPr>
        <w:t xml:space="preserve"> to now be for a half share of the contributions made so far </w:t>
      </w:r>
      <w:r w:rsidR="00635A3A" w:rsidRPr="00FF3CCE">
        <w:rPr>
          <w:rFonts w:ascii="Times New Roman" w:hAnsi="Times New Roman" w:cs="Times New Roman"/>
          <w:sz w:val="24"/>
          <w:szCs w:val="24"/>
        </w:rPr>
        <w:t>towards</w:t>
      </w:r>
      <w:r w:rsidR="00DF5D47" w:rsidRPr="00FF3CCE">
        <w:rPr>
          <w:rFonts w:ascii="Times New Roman" w:hAnsi="Times New Roman" w:cs="Times New Roman"/>
          <w:sz w:val="24"/>
          <w:szCs w:val="24"/>
        </w:rPr>
        <w:t xml:space="preserve"> that property.</w:t>
      </w:r>
    </w:p>
    <w:p w:rsidR="001F3BFB" w:rsidRPr="00FF3CCE" w:rsidRDefault="006C72B0" w:rsidP="006C72B0">
      <w:pPr>
        <w:autoSpaceDE w:val="0"/>
        <w:autoSpaceDN w:val="0"/>
        <w:adjustRightInd w:val="0"/>
        <w:spacing w:after="0" w:line="360" w:lineRule="auto"/>
        <w:jc w:val="both"/>
        <w:rPr>
          <w:rFonts w:ascii="Times New Roman" w:hAnsi="Times New Roman" w:cs="Times New Roman"/>
          <w:b/>
          <w:bCs/>
          <w:sz w:val="24"/>
          <w:szCs w:val="24"/>
        </w:rPr>
      </w:pPr>
      <w:r>
        <w:rPr>
          <w:rFonts w:ascii="Times New Roman" w:hAnsi="Times New Roman" w:cs="Times New Roman"/>
          <w:sz w:val="24"/>
          <w:szCs w:val="24"/>
        </w:rPr>
        <w:tab/>
      </w:r>
      <w:r w:rsidR="00145F60" w:rsidRPr="00FF3CCE">
        <w:rPr>
          <w:rFonts w:ascii="Times New Roman" w:hAnsi="Times New Roman" w:cs="Times New Roman"/>
          <w:sz w:val="24"/>
          <w:szCs w:val="24"/>
        </w:rPr>
        <w:t>The</w:t>
      </w:r>
      <w:r w:rsidR="00DF5D47" w:rsidRPr="00FF3CCE">
        <w:rPr>
          <w:rFonts w:ascii="Times New Roman" w:hAnsi="Times New Roman" w:cs="Times New Roman"/>
          <w:sz w:val="24"/>
          <w:szCs w:val="24"/>
        </w:rPr>
        <w:t xml:space="preserve"> distribution of assets of the spouse</w:t>
      </w:r>
      <w:r w:rsidR="002D7F69" w:rsidRPr="00FF3CCE">
        <w:rPr>
          <w:rFonts w:ascii="Times New Roman" w:hAnsi="Times New Roman" w:cs="Times New Roman"/>
          <w:sz w:val="24"/>
          <w:szCs w:val="24"/>
        </w:rPr>
        <w:t>s</w:t>
      </w:r>
      <w:r w:rsidR="00DF5D47" w:rsidRPr="00FF3CCE">
        <w:rPr>
          <w:rFonts w:ascii="Times New Roman" w:hAnsi="Times New Roman" w:cs="Times New Roman"/>
          <w:sz w:val="24"/>
          <w:szCs w:val="24"/>
        </w:rPr>
        <w:t xml:space="preserve"> and mainten</w:t>
      </w:r>
      <w:r w:rsidR="00635A3A" w:rsidRPr="00FF3CCE">
        <w:rPr>
          <w:rFonts w:ascii="Times New Roman" w:hAnsi="Times New Roman" w:cs="Times New Roman"/>
          <w:sz w:val="24"/>
          <w:szCs w:val="24"/>
        </w:rPr>
        <w:t>an</w:t>
      </w:r>
      <w:r w:rsidR="00DF5D47" w:rsidRPr="00FF3CCE">
        <w:rPr>
          <w:rFonts w:ascii="Times New Roman" w:hAnsi="Times New Roman" w:cs="Times New Roman"/>
          <w:sz w:val="24"/>
          <w:szCs w:val="24"/>
        </w:rPr>
        <w:t>ce is governed</w:t>
      </w:r>
      <w:r w:rsidR="00145F60" w:rsidRPr="00FF3CCE">
        <w:rPr>
          <w:rFonts w:ascii="Times New Roman" w:hAnsi="Times New Roman" w:cs="Times New Roman"/>
          <w:sz w:val="24"/>
          <w:szCs w:val="24"/>
        </w:rPr>
        <w:t xml:space="preserve"> by s 7 of the Matrimonial Causes A</w:t>
      </w:r>
      <w:r w:rsidR="00DF5D47" w:rsidRPr="00FF3CCE">
        <w:rPr>
          <w:rFonts w:ascii="Times New Roman" w:hAnsi="Times New Roman" w:cs="Times New Roman"/>
          <w:sz w:val="24"/>
          <w:szCs w:val="24"/>
        </w:rPr>
        <w:t>ct</w:t>
      </w:r>
      <w:r w:rsidR="00145F60" w:rsidRPr="00FF3CCE">
        <w:rPr>
          <w:rFonts w:ascii="Times New Roman" w:hAnsi="Times New Roman" w:cs="Times New Roman"/>
          <w:sz w:val="24"/>
          <w:szCs w:val="24"/>
        </w:rPr>
        <w:t>, chapter 5:13</w:t>
      </w:r>
      <w:r w:rsidR="00DF5D47" w:rsidRPr="00FF3CCE">
        <w:rPr>
          <w:rFonts w:ascii="Times New Roman" w:hAnsi="Times New Roman" w:cs="Times New Roman"/>
          <w:sz w:val="24"/>
          <w:szCs w:val="24"/>
        </w:rPr>
        <w:t xml:space="preserve">. </w:t>
      </w:r>
      <w:r w:rsidR="00635A3A" w:rsidRPr="00FF3CCE">
        <w:rPr>
          <w:rFonts w:ascii="Times New Roman" w:hAnsi="Times New Roman" w:cs="Times New Roman"/>
          <w:sz w:val="24"/>
          <w:szCs w:val="24"/>
        </w:rPr>
        <w:t>That</w:t>
      </w:r>
      <w:r w:rsidR="00DF5D47" w:rsidRPr="00FF3CCE">
        <w:rPr>
          <w:rFonts w:ascii="Times New Roman" w:hAnsi="Times New Roman" w:cs="Times New Roman"/>
          <w:sz w:val="24"/>
          <w:szCs w:val="24"/>
        </w:rPr>
        <w:t xml:space="preserve"> section provides that</w:t>
      </w:r>
      <w:r w:rsidR="001F3BFB" w:rsidRPr="00FF3CCE">
        <w:rPr>
          <w:rFonts w:ascii="Times New Roman" w:hAnsi="Times New Roman" w:cs="Times New Roman"/>
          <w:sz w:val="24"/>
          <w:szCs w:val="24"/>
        </w:rPr>
        <w:t>:</w:t>
      </w:r>
      <w:r w:rsidR="001F3BFB" w:rsidRPr="00FF3CCE">
        <w:rPr>
          <w:rFonts w:ascii="Times New Roman" w:hAnsi="Times New Roman" w:cs="Times New Roman"/>
          <w:b/>
          <w:bCs/>
          <w:sz w:val="24"/>
          <w:szCs w:val="24"/>
        </w:rPr>
        <w:t xml:space="preserve"> </w:t>
      </w:r>
    </w:p>
    <w:p w:rsidR="001F3BFB" w:rsidRPr="006C72B0" w:rsidRDefault="006C72B0" w:rsidP="006C72B0">
      <w:pPr>
        <w:autoSpaceDE w:val="0"/>
        <w:autoSpaceDN w:val="0"/>
        <w:adjustRightInd w:val="0"/>
        <w:spacing w:after="0" w:line="240" w:lineRule="auto"/>
        <w:ind w:left="720"/>
        <w:rPr>
          <w:rFonts w:ascii="Times New Roman" w:hAnsi="Times New Roman" w:cs="Times New Roman"/>
        </w:rPr>
      </w:pPr>
      <w:r w:rsidRPr="006C72B0">
        <w:rPr>
          <w:rFonts w:ascii="Times New Roman" w:hAnsi="Times New Roman" w:cs="Times New Roman"/>
        </w:rPr>
        <w:t>“</w:t>
      </w:r>
      <w:r w:rsidR="001F3BFB" w:rsidRPr="006C72B0">
        <w:rPr>
          <w:rFonts w:ascii="Times New Roman" w:hAnsi="Times New Roman" w:cs="Times New Roman"/>
        </w:rPr>
        <w:t>(1) Subject to this section, in granting a decree of divorce, judicial separation or nullity of marriage, or at any</w:t>
      </w:r>
      <w:r w:rsidR="00F53DC7" w:rsidRPr="006C72B0">
        <w:rPr>
          <w:rFonts w:ascii="Times New Roman" w:hAnsi="Times New Roman" w:cs="Times New Roman"/>
        </w:rPr>
        <w:t xml:space="preserve"> </w:t>
      </w:r>
      <w:r w:rsidR="001F3BFB" w:rsidRPr="006C72B0">
        <w:rPr>
          <w:rFonts w:ascii="Times New Roman" w:hAnsi="Times New Roman" w:cs="Times New Roman"/>
        </w:rPr>
        <w:t>time thereafter, an appropriate court may make an order with regard to—</w:t>
      </w:r>
    </w:p>
    <w:p w:rsidR="001F3BFB" w:rsidRPr="006C72B0" w:rsidRDefault="001F3BFB" w:rsidP="006C72B0">
      <w:pPr>
        <w:autoSpaceDE w:val="0"/>
        <w:autoSpaceDN w:val="0"/>
        <w:adjustRightInd w:val="0"/>
        <w:spacing w:after="0" w:line="240" w:lineRule="auto"/>
        <w:ind w:left="720"/>
        <w:rPr>
          <w:rFonts w:ascii="Times New Roman" w:hAnsi="Times New Roman" w:cs="Times New Roman"/>
        </w:rPr>
      </w:pPr>
      <w:r w:rsidRPr="006C72B0">
        <w:rPr>
          <w:rFonts w:ascii="Times New Roman" w:hAnsi="Times New Roman" w:cs="Times New Roman"/>
        </w:rPr>
        <w:t>(</w:t>
      </w:r>
      <w:r w:rsidRPr="006C72B0">
        <w:rPr>
          <w:rFonts w:ascii="Times New Roman" w:hAnsi="Times New Roman" w:cs="Times New Roman"/>
          <w:i/>
          <w:iCs/>
        </w:rPr>
        <w:t>a</w:t>
      </w:r>
      <w:r w:rsidRPr="006C72B0">
        <w:rPr>
          <w:rFonts w:ascii="Times New Roman" w:hAnsi="Times New Roman" w:cs="Times New Roman"/>
        </w:rPr>
        <w:t>) the division, apportionment or distribution of the assets of the spouses, including an order that any asset be</w:t>
      </w:r>
      <w:r w:rsidR="00F53DC7" w:rsidRPr="006C72B0">
        <w:rPr>
          <w:rFonts w:ascii="Times New Roman" w:hAnsi="Times New Roman" w:cs="Times New Roman"/>
        </w:rPr>
        <w:t xml:space="preserve"> </w:t>
      </w:r>
      <w:r w:rsidRPr="006C72B0">
        <w:rPr>
          <w:rFonts w:ascii="Times New Roman" w:hAnsi="Times New Roman" w:cs="Times New Roman"/>
        </w:rPr>
        <w:t>transferred from one spouse to the other;</w:t>
      </w:r>
    </w:p>
    <w:p w:rsidR="001F3BFB" w:rsidRPr="00FF3CCE" w:rsidRDefault="001F3BFB" w:rsidP="00FF3CCE">
      <w:pPr>
        <w:autoSpaceDE w:val="0"/>
        <w:autoSpaceDN w:val="0"/>
        <w:adjustRightInd w:val="0"/>
        <w:spacing w:after="0" w:line="360" w:lineRule="auto"/>
        <w:rPr>
          <w:rFonts w:ascii="Times New Roman" w:hAnsi="Times New Roman" w:cs="Times New Roman"/>
          <w:sz w:val="24"/>
          <w:szCs w:val="24"/>
        </w:rPr>
      </w:pPr>
    </w:p>
    <w:p w:rsidR="00765ED8" w:rsidRPr="00FF3CCE" w:rsidRDefault="006C72B0" w:rsidP="00FF3CCE">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ab/>
      </w:r>
      <w:r w:rsidR="00765ED8" w:rsidRPr="00FF3CCE">
        <w:rPr>
          <w:rFonts w:ascii="Times New Roman" w:hAnsi="Times New Roman" w:cs="Times New Roman"/>
          <w:sz w:val="24"/>
          <w:szCs w:val="24"/>
        </w:rPr>
        <w:t xml:space="preserve">The property that is excluded from consideration in the distribution </w:t>
      </w:r>
      <w:r w:rsidRPr="00FF3CCE">
        <w:rPr>
          <w:rFonts w:ascii="Times New Roman" w:hAnsi="Times New Roman" w:cs="Times New Roman"/>
          <w:sz w:val="24"/>
          <w:szCs w:val="24"/>
        </w:rPr>
        <w:t>is</w:t>
      </w:r>
      <w:r w:rsidR="00765ED8" w:rsidRPr="00FF3CCE">
        <w:rPr>
          <w:rFonts w:ascii="Times New Roman" w:hAnsi="Times New Roman" w:cs="Times New Roman"/>
          <w:sz w:val="24"/>
          <w:szCs w:val="24"/>
        </w:rPr>
        <w:t xml:space="preserve"> stated in subsection </w:t>
      </w:r>
      <w:r w:rsidR="00145F60" w:rsidRPr="00FF3CCE">
        <w:rPr>
          <w:rFonts w:ascii="Times New Roman" w:hAnsi="Times New Roman" w:cs="Times New Roman"/>
          <w:sz w:val="24"/>
          <w:szCs w:val="24"/>
        </w:rPr>
        <w:t>(</w:t>
      </w:r>
      <w:r w:rsidR="00765ED8" w:rsidRPr="00FF3CCE">
        <w:rPr>
          <w:rFonts w:ascii="Times New Roman" w:hAnsi="Times New Roman" w:cs="Times New Roman"/>
          <w:sz w:val="24"/>
          <w:szCs w:val="24"/>
        </w:rPr>
        <w:t>3</w:t>
      </w:r>
      <w:r w:rsidR="00145F60" w:rsidRPr="00FF3CCE">
        <w:rPr>
          <w:rFonts w:ascii="Times New Roman" w:hAnsi="Times New Roman" w:cs="Times New Roman"/>
          <w:sz w:val="24"/>
          <w:szCs w:val="24"/>
        </w:rPr>
        <w:t>)</w:t>
      </w:r>
      <w:r w:rsidR="00765ED8" w:rsidRPr="00FF3CCE">
        <w:rPr>
          <w:rFonts w:ascii="Times New Roman" w:hAnsi="Times New Roman" w:cs="Times New Roman"/>
          <w:sz w:val="24"/>
          <w:szCs w:val="24"/>
        </w:rPr>
        <w:t xml:space="preserve"> as follows:</w:t>
      </w:r>
    </w:p>
    <w:p w:rsidR="001F3BFB" w:rsidRPr="006C72B0" w:rsidRDefault="006C72B0" w:rsidP="006C72B0">
      <w:pPr>
        <w:autoSpaceDE w:val="0"/>
        <w:autoSpaceDN w:val="0"/>
        <w:adjustRightInd w:val="0"/>
        <w:spacing w:after="0" w:line="240" w:lineRule="auto"/>
        <w:ind w:left="720"/>
        <w:rPr>
          <w:rFonts w:ascii="Times New Roman" w:hAnsi="Times New Roman" w:cs="Times New Roman"/>
        </w:rPr>
      </w:pPr>
      <w:r>
        <w:rPr>
          <w:rFonts w:ascii="Times New Roman" w:hAnsi="Times New Roman" w:cs="Times New Roman"/>
        </w:rPr>
        <w:t>“</w:t>
      </w:r>
      <w:r w:rsidR="001F3BFB" w:rsidRPr="006C72B0">
        <w:rPr>
          <w:rFonts w:ascii="Times New Roman" w:hAnsi="Times New Roman" w:cs="Times New Roman"/>
        </w:rPr>
        <w:t>(3) The power of an appropriate court to make an order in terms of paragraph (</w:t>
      </w:r>
      <w:r w:rsidR="001F3BFB" w:rsidRPr="006C72B0">
        <w:rPr>
          <w:rFonts w:ascii="Times New Roman" w:hAnsi="Times New Roman" w:cs="Times New Roman"/>
          <w:i/>
          <w:iCs/>
        </w:rPr>
        <w:t>a</w:t>
      </w:r>
      <w:r w:rsidR="001F3BFB" w:rsidRPr="006C72B0">
        <w:rPr>
          <w:rFonts w:ascii="Times New Roman" w:hAnsi="Times New Roman" w:cs="Times New Roman"/>
        </w:rPr>
        <w:t>) of subsection (1) shall not extend</w:t>
      </w:r>
      <w:r w:rsidR="00F53DC7" w:rsidRPr="006C72B0">
        <w:rPr>
          <w:rFonts w:ascii="Times New Roman" w:hAnsi="Times New Roman" w:cs="Times New Roman"/>
        </w:rPr>
        <w:t xml:space="preserve"> </w:t>
      </w:r>
      <w:r w:rsidR="001F3BFB" w:rsidRPr="006C72B0">
        <w:rPr>
          <w:rFonts w:ascii="Times New Roman" w:hAnsi="Times New Roman" w:cs="Times New Roman"/>
        </w:rPr>
        <w:t>to any assets which are proved, to the satisfaction of the court, to have been acquired by a spouse, whether</w:t>
      </w:r>
      <w:r w:rsidR="00F53DC7" w:rsidRPr="006C72B0">
        <w:rPr>
          <w:rFonts w:ascii="Times New Roman" w:hAnsi="Times New Roman" w:cs="Times New Roman"/>
        </w:rPr>
        <w:t xml:space="preserve"> </w:t>
      </w:r>
      <w:r w:rsidR="001F3BFB" w:rsidRPr="006C72B0">
        <w:rPr>
          <w:rFonts w:ascii="Times New Roman" w:hAnsi="Times New Roman" w:cs="Times New Roman"/>
        </w:rPr>
        <w:t>before or during the marriage—</w:t>
      </w:r>
    </w:p>
    <w:p w:rsidR="001F3BFB" w:rsidRPr="006C72B0" w:rsidRDefault="001F3BFB" w:rsidP="006C72B0">
      <w:pPr>
        <w:autoSpaceDE w:val="0"/>
        <w:autoSpaceDN w:val="0"/>
        <w:adjustRightInd w:val="0"/>
        <w:spacing w:after="0" w:line="240" w:lineRule="auto"/>
        <w:ind w:firstLine="720"/>
        <w:rPr>
          <w:rFonts w:ascii="Times New Roman" w:hAnsi="Times New Roman" w:cs="Times New Roman"/>
        </w:rPr>
      </w:pPr>
      <w:r w:rsidRPr="006C72B0">
        <w:rPr>
          <w:rFonts w:ascii="Times New Roman" w:hAnsi="Times New Roman" w:cs="Times New Roman"/>
        </w:rPr>
        <w:t>(</w:t>
      </w:r>
      <w:r w:rsidRPr="006C72B0">
        <w:rPr>
          <w:rFonts w:ascii="Times New Roman" w:hAnsi="Times New Roman" w:cs="Times New Roman"/>
          <w:i/>
          <w:iCs/>
        </w:rPr>
        <w:t>a</w:t>
      </w:r>
      <w:r w:rsidRPr="006C72B0">
        <w:rPr>
          <w:rFonts w:ascii="Times New Roman" w:hAnsi="Times New Roman" w:cs="Times New Roman"/>
        </w:rPr>
        <w:t>) by way of an inheritance; or</w:t>
      </w:r>
    </w:p>
    <w:p w:rsidR="001F3BFB" w:rsidRPr="006C72B0" w:rsidRDefault="001F3BFB" w:rsidP="006C72B0">
      <w:pPr>
        <w:autoSpaceDE w:val="0"/>
        <w:autoSpaceDN w:val="0"/>
        <w:adjustRightInd w:val="0"/>
        <w:spacing w:after="0" w:line="240" w:lineRule="auto"/>
        <w:ind w:left="720"/>
        <w:rPr>
          <w:rFonts w:ascii="Times New Roman" w:hAnsi="Times New Roman" w:cs="Times New Roman"/>
        </w:rPr>
      </w:pPr>
      <w:r w:rsidRPr="006C72B0">
        <w:rPr>
          <w:rFonts w:ascii="Times New Roman" w:hAnsi="Times New Roman" w:cs="Times New Roman"/>
        </w:rPr>
        <w:t>(</w:t>
      </w:r>
      <w:r w:rsidRPr="006C72B0">
        <w:rPr>
          <w:rFonts w:ascii="Times New Roman" w:hAnsi="Times New Roman" w:cs="Times New Roman"/>
          <w:i/>
          <w:iCs/>
        </w:rPr>
        <w:t>b</w:t>
      </w:r>
      <w:r w:rsidRPr="006C72B0">
        <w:rPr>
          <w:rFonts w:ascii="Times New Roman" w:hAnsi="Times New Roman" w:cs="Times New Roman"/>
        </w:rPr>
        <w:t>) in terms of any custom and which, in accordance with such custom, are intended to be held by the spouse</w:t>
      </w:r>
      <w:r w:rsidR="00F53DC7" w:rsidRPr="006C72B0">
        <w:rPr>
          <w:rFonts w:ascii="Times New Roman" w:hAnsi="Times New Roman" w:cs="Times New Roman"/>
        </w:rPr>
        <w:t xml:space="preserve"> </w:t>
      </w:r>
      <w:r w:rsidRPr="006C72B0">
        <w:rPr>
          <w:rFonts w:ascii="Times New Roman" w:hAnsi="Times New Roman" w:cs="Times New Roman"/>
        </w:rPr>
        <w:t>personally; or</w:t>
      </w:r>
    </w:p>
    <w:p w:rsidR="001F3BFB" w:rsidRPr="006C72B0" w:rsidRDefault="001F3BFB" w:rsidP="006C72B0">
      <w:pPr>
        <w:autoSpaceDE w:val="0"/>
        <w:autoSpaceDN w:val="0"/>
        <w:adjustRightInd w:val="0"/>
        <w:spacing w:after="0" w:line="240" w:lineRule="auto"/>
        <w:ind w:firstLine="720"/>
        <w:rPr>
          <w:rFonts w:ascii="Times New Roman" w:hAnsi="Times New Roman" w:cs="Times New Roman"/>
        </w:rPr>
      </w:pPr>
      <w:r w:rsidRPr="006C72B0">
        <w:rPr>
          <w:rFonts w:ascii="Times New Roman" w:hAnsi="Times New Roman" w:cs="Times New Roman"/>
        </w:rPr>
        <w:t>(</w:t>
      </w:r>
      <w:r w:rsidRPr="006C72B0">
        <w:rPr>
          <w:rFonts w:ascii="Times New Roman" w:hAnsi="Times New Roman" w:cs="Times New Roman"/>
          <w:i/>
          <w:iCs/>
        </w:rPr>
        <w:t>c</w:t>
      </w:r>
      <w:r w:rsidRPr="006C72B0">
        <w:rPr>
          <w:rFonts w:ascii="Times New Roman" w:hAnsi="Times New Roman" w:cs="Times New Roman"/>
        </w:rPr>
        <w:t>) in any manner and which have particular sentimental value to the spouse concerned.</w:t>
      </w:r>
      <w:r w:rsidR="006C72B0">
        <w:rPr>
          <w:rFonts w:ascii="Times New Roman" w:hAnsi="Times New Roman" w:cs="Times New Roman"/>
        </w:rPr>
        <w:t>”</w:t>
      </w:r>
    </w:p>
    <w:p w:rsidR="00145F60" w:rsidRPr="00FF3CCE" w:rsidRDefault="00145F60" w:rsidP="00FF3CCE">
      <w:pPr>
        <w:autoSpaceDE w:val="0"/>
        <w:autoSpaceDN w:val="0"/>
        <w:adjustRightInd w:val="0"/>
        <w:spacing w:after="0" w:line="360" w:lineRule="auto"/>
        <w:rPr>
          <w:rFonts w:ascii="Times New Roman" w:hAnsi="Times New Roman" w:cs="Times New Roman"/>
          <w:sz w:val="24"/>
          <w:szCs w:val="24"/>
        </w:rPr>
      </w:pPr>
    </w:p>
    <w:p w:rsidR="00765ED8" w:rsidRPr="00FF3CCE" w:rsidRDefault="006C72B0" w:rsidP="00FF3CCE">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ab/>
      </w:r>
      <w:r w:rsidR="00F84250" w:rsidRPr="00FF3CCE">
        <w:rPr>
          <w:rFonts w:ascii="Times New Roman" w:hAnsi="Times New Roman" w:cs="Times New Roman"/>
          <w:sz w:val="24"/>
          <w:szCs w:val="24"/>
        </w:rPr>
        <w:t>Section</w:t>
      </w:r>
      <w:r w:rsidR="00145F60" w:rsidRPr="00FF3CCE">
        <w:rPr>
          <w:rFonts w:ascii="Times New Roman" w:hAnsi="Times New Roman" w:cs="Times New Roman"/>
          <w:sz w:val="24"/>
          <w:szCs w:val="24"/>
        </w:rPr>
        <w:t xml:space="preserve"> 7(4</w:t>
      </w:r>
      <w:r w:rsidR="00F84250" w:rsidRPr="00FF3CCE">
        <w:rPr>
          <w:rFonts w:ascii="Times New Roman" w:hAnsi="Times New Roman" w:cs="Times New Roman"/>
          <w:sz w:val="24"/>
          <w:szCs w:val="24"/>
        </w:rPr>
        <w:t>) enjoins</w:t>
      </w:r>
      <w:r w:rsidR="00765ED8" w:rsidRPr="00FF3CCE">
        <w:rPr>
          <w:rFonts w:ascii="Times New Roman" w:hAnsi="Times New Roman" w:cs="Times New Roman"/>
          <w:sz w:val="24"/>
          <w:szCs w:val="24"/>
        </w:rPr>
        <w:t xml:space="preserve"> </w:t>
      </w:r>
      <w:r w:rsidR="00145F60" w:rsidRPr="00FF3CCE">
        <w:rPr>
          <w:rFonts w:ascii="Times New Roman" w:hAnsi="Times New Roman" w:cs="Times New Roman"/>
          <w:sz w:val="24"/>
          <w:szCs w:val="24"/>
        </w:rPr>
        <w:t xml:space="preserve">court </w:t>
      </w:r>
      <w:r w:rsidR="00765ED8" w:rsidRPr="00FF3CCE">
        <w:rPr>
          <w:rFonts w:ascii="Times New Roman" w:hAnsi="Times New Roman" w:cs="Times New Roman"/>
          <w:sz w:val="24"/>
          <w:szCs w:val="24"/>
        </w:rPr>
        <w:t>to consider all</w:t>
      </w:r>
      <w:r w:rsidR="00145F60" w:rsidRPr="00FF3CCE">
        <w:rPr>
          <w:rFonts w:ascii="Times New Roman" w:hAnsi="Times New Roman" w:cs="Times New Roman"/>
          <w:sz w:val="24"/>
          <w:szCs w:val="24"/>
        </w:rPr>
        <w:t xml:space="preserve"> the circumstances of the case in these terms</w:t>
      </w:r>
      <w:r w:rsidR="00765ED8" w:rsidRPr="00FF3CCE">
        <w:rPr>
          <w:rFonts w:ascii="Times New Roman" w:hAnsi="Times New Roman" w:cs="Times New Roman"/>
          <w:sz w:val="24"/>
          <w:szCs w:val="24"/>
        </w:rPr>
        <w:t>:</w:t>
      </w:r>
    </w:p>
    <w:p w:rsidR="001F3BFB" w:rsidRPr="006C72B0" w:rsidRDefault="005A46AC" w:rsidP="006C72B0">
      <w:pPr>
        <w:autoSpaceDE w:val="0"/>
        <w:autoSpaceDN w:val="0"/>
        <w:adjustRightInd w:val="0"/>
        <w:spacing w:after="0" w:line="240" w:lineRule="auto"/>
        <w:ind w:left="720"/>
        <w:rPr>
          <w:rFonts w:ascii="Times New Roman" w:hAnsi="Times New Roman" w:cs="Times New Roman"/>
        </w:rPr>
      </w:pPr>
      <w:r w:rsidRPr="006C72B0">
        <w:rPr>
          <w:rFonts w:ascii="Times New Roman" w:hAnsi="Times New Roman" w:cs="Times New Roman"/>
        </w:rPr>
        <w:t>“</w:t>
      </w:r>
      <w:r w:rsidR="001F3BFB" w:rsidRPr="006C72B0">
        <w:rPr>
          <w:rFonts w:ascii="Times New Roman" w:hAnsi="Times New Roman" w:cs="Times New Roman"/>
        </w:rPr>
        <w:t>(4) In making an order in terms of subsection (1) an appropriate court shall have regard to all the circumstances</w:t>
      </w:r>
      <w:r w:rsidR="00F53DC7" w:rsidRPr="006C72B0">
        <w:rPr>
          <w:rFonts w:ascii="Times New Roman" w:hAnsi="Times New Roman" w:cs="Times New Roman"/>
        </w:rPr>
        <w:t xml:space="preserve"> </w:t>
      </w:r>
      <w:r w:rsidR="001F3BFB" w:rsidRPr="006C72B0">
        <w:rPr>
          <w:rFonts w:ascii="Times New Roman" w:hAnsi="Times New Roman" w:cs="Times New Roman"/>
        </w:rPr>
        <w:t>of the case, including the following—</w:t>
      </w:r>
    </w:p>
    <w:p w:rsidR="001F3BFB" w:rsidRPr="006C72B0" w:rsidRDefault="001F3BFB" w:rsidP="006C72B0">
      <w:pPr>
        <w:autoSpaceDE w:val="0"/>
        <w:autoSpaceDN w:val="0"/>
        <w:adjustRightInd w:val="0"/>
        <w:spacing w:after="0" w:line="240" w:lineRule="auto"/>
        <w:ind w:left="720"/>
        <w:rPr>
          <w:rFonts w:ascii="Times New Roman" w:hAnsi="Times New Roman" w:cs="Times New Roman"/>
        </w:rPr>
      </w:pPr>
      <w:r w:rsidRPr="006C72B0">
        <w:rPr>
          <w:rFonts w:ascii="Times New Roman" w:hAnsi="Times New Roman" w:cs="Times New Roman"/>
        </w:rPr>
        <w:t>(</w:t>
      </w:r>
      <w:r w:rsidRPr="006C72B0">
        <w:rPr>
          <w:rFonts w:ascii="Times New Roman" w:hAnsi="Times New Roman" w:cs="Times New Roman"/>
          <w:i/>
          <w:iCs/>
        </w:rPr>
        <w:t>a</w:t>
      </w:r>
      <w:r w:rsidRPr="006C72B0">
        <w:rPr>
          <w:rFonts w:ascii="Times New Roman" w:hAnsi="Times New Roman" w:cs="Times New Roman"/>
        </w:rPr>
        <w:t>) the income-earning capacity, assets and other financial resources which each spouse and child has or is</w:t>
      </w:r>
      <w:r w:rsidR="005A46AC" w:rsidRPr="006C72B0">
        <w:rPr>
          <w:rFonts w:ascii="Times New Roman" w:hAnsi="Times New Roman" w:cs="Times New Roman"/>
        </w:rPr>
        <w:t xml:space="preserve"> </w:t>
      </w:r>
      <w:r w:rsidRPr="006C72B0">
        <w:rPr>
          <w:rFonts w:ascii="Times New Roman" w:hAnsi="Times New Roman" w:cs="Times New Roman"/>
        </w:rPr>
        <w:t>likely to have in the foreseeable future;</w:t>
      </w:r>
    </w:p>
    <w:p w:rsidR="001F3BFB" w:rsidRPr="006C72B0" w:rsidRDefault="001F3BFB" w:rsidP="006C72B0">
      <w:pPr>
        <w:autoSpaceDE w:val="0"/>
        <w:autoSpaceDN w:val="0"/>
        <w:adjustRightInd w:val="0"/>
        <w:spacing w:after="0" w:line="240" w:lineRule="auto"/>
        <w:ind w:left="720"/>
        <w:rPr>
          <w:rFonts w:ascii="Times New Roman" w:hAnsi="Times New Roman" w:cs="Times New Roman"/>
        </w:rPr>
      </w:pPr>
      <w:r w:rsidRPr="006C72B0">
        <w:rPr>
          <w:rFonts w:ascii="Times New Roman" w:hAnsi="Times New Roman" w:cs="Times New Roman"/>
        </w:rPr>
        <w:t>(</w:t>
      </w:r>
      <w:r w:rsidRPr="006C72B0">
        <w:rPr>
          <w:rFonts w:ascii="Times New Roman" w:hAnsi="Times New Roman" w:cs="Times New Roman"/>
          <w:i/>
          <w:iCs/>
        </w:rPr>
        <w:t>b</w:t>
      </w:r>
      <w:r w:rsidRPr="006C72B0">
        <w:rPr>
          <w:rFonts w:ascii="Times New Roman" w:hAnsi="Times New Roman" w:cs="Times New Roman"/>
        </w:rPr>
        <w:t>) the financial needs, obligations and responsibilities which each spouse and child has or is likely to have in</w:t>
      </w:r>
      <w:r w:rsidR="00F53DC7" w:rsidRPr="006C72B0">
        <w:rPr>
          <w:rFonts w:ascii="Times New Roman" w:hAnsi="Times New Roman" w:cs="Times New Roman"/>
        </w:rPr>
        <w:t xml:space="preserve"> </w:t>
      </w:r>
      <w:r w:rsidRPr="006C72B0">
        <w:rPr>
          <w:rFonts w:ascii="Times New Roman" w:hAnsi="Times New Roman" w:cs="Times New Roman"/>
        </w:rPr>
        <w:t>the foreseeable future;</w:t>
      </w:r>
    </w:p>
    <w:p w:rsidR="001F3BFB" w:rsidRPr="006C72B0" w:rsidRDefault="001F3BFB" w:rsidP="006C72B0">
      <w:pPr>
        <w:autoSpaceDE w:val="0"/>
        <w:autoSpaceDN w:val="0"/>
        <w:adjustRightInd w:val="0"/>
        <w:spacing w:after="0" w:line="240" w:lineRule="auto"/>
        <w:ind w:left="720"/>
        <w:rPr>
          <w:rFonts w:ascii="Times New Roman" w:hAnsi="Times New Roman" w:cs="Times New Roman"/>
        </w:rPr>
      </w:pPr>
      <w:r w:rsidRPr="006C72B0">
        <w:rPr>
          <w:rFonts w:ascii="Times New Roman" w:hAnsi="Times New Roman" w:cs="Times New Roman"/>
        </w:rPr>
        <w:t>(</w:t>
      </w:r>
      <w:r w:rsidRPr="006C72B0">
        <w:rPr>
          <w:rFonts w:ascii="Times New Roman" w:hAnsi="Times New Roman" w:cs="Times New Roman"/>
          <w:i/>
          <w:iCs/>
        </w:rPr>
        <w:t>c</w:t>
      </w:r>
      <w:r w:rsidRPr="006C72B0">
        <w:rPr>
          <w:rFonts w:ascii="Times New Roman" w:hAnsi="Times New Roman" w:cs="Times New Roman"/>
        </w:rPr>
        <w:t>) the standard of living of the family, including the manner in which any child was being educated or trained</w:t>
      </w:r>
      <w:r w:rsidR="00F53DC7" w:rsidRPr="006C72B0">
        <w:rPr>
          <w:rFonts w:ascii="Times New Roman" w:hAnsi="Times New Roman" w:cs="Times New Roman"/>
        </w:rPr>
        <w:t xml:space="preserve"> </w:t>
      </w:r>
      <w:r w:rsidRPr="006C72B0">
        <w:rPr>
          <w:rFonts w:ascii="Times New Roman" w:hAnsi="Times New Roman" w:cs="Times New Roman"/>
        </w:rPr>
        <w:t>or expected to be educated or trained;</w:t>
      </w:r>
    </w:p>
    <w:p w:rsidR="001F3BFB" w:rsidRPr="006C72B0" w:rsidRDefault="001F3BFB" w:rsidP="006C72B0">
      <w:pPr>
        <w:autoSpaceDE w:val="0"/>
        <w:autoSpaceDN w:val="0"/>
        <w:adjustRightInd w:val="0"/>
        <w:spacing w:after="0" w:line="240" w:lineRule="auto"/>
        <w:ind w:firstLine="720"/>
        <w:rPr>
          <w:rFonts w:ascii="Times New Roman" w:hAnsi="Times New Roman" w:cs="Times New Roman"/>
        </w:rPr>
      </w:pPr>
      <w:r w:rsidRPr="006C72B0">
        <w:rPr>
          <w:rFonts w:ascii="Times New Roman" w:hAnsi="Times New Roman" w:cs="Times New Roman"/>
        </w:rPr>
        <w:t>(</w:t>
      </w:r>
      <w:r w:rsidRPr="006C72B0">
        <w:rPr>
          <w:rFonts w:ascii="Times New Roman" w:hAnsi="Times New Roman" w:cs="Times New Roman"/>
          <w:i/>
          <w:iCs/>
        </w:rPr>
        <w:t>d</w:t>
      </w:r>
      <w:r w:rsidRPr="006C72B0">
        <w:rPr>
          <w:rFonts w:ascii="Times New Roman" w:hAnsi="Times New Roman" w:cs="Times New Roman"/>
        </w:rPr>
        <w:t>) the age and physical and mental condition of each spouse and child;</w:t>
      </w:r>
    </w:p>
    <w:p w:rsidR="001F3BFB" w:rsidRPr="006C72B0" w:rsidRDefault="001F3BFB" w:rsidP="006C72B0">
      <w:pPr>
        <w:autoSpaceDE w:val="0"/>
        <w:autoSpaceDN w:val="0"/>
        <w:adjustRightInd w:val="0"/>
        <w:spacing w:after="0" w:line="240" w:lineRule="auto"/>
        <w:ind w:left="720"/>
        <w:rPr>
          <w:rFonts w:ascii="Times New Roman" w:hAnsi="Times New Roman" w:cs="Times New Roman"/>
        </w:rPr>
      </w:pPr>
      <w:r w:rsidRPr="006C72B0">
        <w:rPr>
          <w:rFonts w:ascii="Times New Roman" w:hAnsi="Times New Roman" w:cs="Times New Roman"/>
        </w:rPr>
        <w:lastRenderedPageBreak/>
        <w:t>(</w:t>
      </w:r>
      <w:r w:rsidRPr="006C72B0">
        <w:rPr>
          <w:rFonts w:ascii="Times New Roman" w:hAnsi="Times New Roman" w:cs="Times New Roman"/>
          <w:i/>
          <w:iCs/>
        </w:rPr>
        <w:t>e</w:t>
      </w:r>
      <w:r w:rsidRPr="006C72B0">
        <w:rPr>
          <w:rFonts w:ascii="Times New Roman" w:hAnsi="Times New Roman" w:cs="Times New Roman"/>
        </w:rPr>
        <w:t>) the direct or indirect contribution made by each spouse to the family, including contributions made by</w:t>
      </w:r>
      <w:r w:rsidR="005A46AC" w:rsidRPr="006C72B0">
        <w:rPr>
          <w:rFonts w:ascii="Times New Roman" w:hAnsi="Times New Roman" w:cs="Times New Roman"/>
        </w:rPr>
        <w:t xml:space="preserve"> </w:t>
      </w:r>
      <w:r w:rsidRPr="006C72B0">
        <w:rPr>
          <w:rFonts w:ascii="Times New Roman" w:hAnsi="Times New Roman" w:cs="Times New Roman"/>
        </w:rPr>
        <w:t>looking after the home and caring for the family and any other domestic duties;</w:t>
      </w:r>
    </w:p>
    <w:p w:rsidR="001F3BFB" w:rsidRPr="006C72B0" w:rsidRDefault="001F3BFB" w:rsidP="006C72B0">
      <w:pPr>
        <w:autoSpaceDE w:val="0"/>
        <w:autoSpaceDN w:val="0"/>
        <w:adjustRightInd w:val="0"/>
        <w:spacing w:after="0" w:line="240" w:lineRule="auto"/>
        <w:ind w:left="720"/>
        <w:rPr>
          <w:rFonts w:ascii="Times New Roman" w:hAnsi="Times New Roman" w:cs="Times New Roman"/>
        </w:rPr>
      </w:pPr>
      <w:r w:rsidRPr="006C72B0">
        <w:rPr>
          <w:rFonts w:ascii="Times New Roman" w:hAnsi="Times New Roman" w:cs="Times New Roman"/>
        </w:rPr>
        <w:t>(</w:t>
      </w:r>
      <w:r w:rsidRPr="006C72B0">
        <w:rPr>
          <w:rFonts w:ascii="Times New Roman" w:hAnsi="Times New Roman" w:cs="Times New Roman"/>
          <w:i/>
          <w:iCs/>
        </w:rPr>
        <w:t>f</w:t>
      </w:r>
      <w:r w:rsidRPr="006C72B0">
        <w:rPr>
          <w:rFonts w:ascii="Times New Roman" w:hAnsi="Times New Roman" w:cs="Times New Roman"/>
        </w:rPr>
        <w:t>) the value to either of the spouses or to any child of any benefit, including a pension or gratuity, which such</w:t>
      </w:r>
      <w:r w:rsidR="00F53DC7" w:rsidRPr="006C72B0">
        <w:rPr>
          <w:rFonts w:ascii="Times New Roman" w:hAnsi="Times New Roman" w:cs="Times New Roman"/>
        </w:rPr>
        <w:t xml:space="preserve"> </w:t>
      </w:r>
      <w:r w:rsidRPr="006C72B0">
        <w:rPr>
          <w:rFonts w:ascii="Times New Roman" w:hAnsi="Times New Roman" w:cs="Times New Roman"/>
        </w:rPr>
        <w:t>spouse or child will lose as a result of the dissolution of the marriage;</w:t>
      </w:r>
    </w:p>
    <w:p w:rsidR="001F3BFB" w:rsidRPr="006C72B0" w:rsidRDefault="001F3BFB" w:rsidP="006C72B0">
      <w:pPr>
        <w:autoSpaceDE w:val="0"/>
        <w:autoSpaceDN w:val="0"/>
        <w:adjustRightInd w:val="0"/>
        <w:spacing w:after="0" w:line="240" w:lineRule="auto"/>
        <w:ind w:firstLine="720"/>
        <w:rPr>
          <w:rFonts w:ascii="Times New Roman" w:hAnsi="Times New Roman" w:cs="Times New Roman"/>
        </w:rPr>
      </w:pPr>
      <w:r w:rsidRPr="006C72B0">
        <w:rPr>
          <w:rFonts w:ascii="Times New Roman" w:hAnsi="Times New Roman" w:cs="Times New Roman"/>
        </w:rPr>
        <w:t>(</w:t>
      </w:r>
      <w:r w:rsidRPr="006C72B0">
        <w:rPr>
          <w:rFonts w:ascii="Times New Roman" w:hAnsi="Times New Roman" w:cs="Times New Roman"/>
          <w:i/>
          <w:iCs/>
        </w:rPr>
        <w:t>g</w:t>
      </w:r>
      <w:r w:rsidRPr="006C72B0">
        <w:rPr>
          <w:rFonts w:ascii="Times New Roman" w:hAnsi="Times New Roman" w:cs="Times New Roman"/>
        </w:rPr>
        <w:t>) the duration of the marriage;</w:t>
      </w:r>
    </w:p>
    <w:p w:rsidR="001F3BFB" w:rsidRPr="006C72B0" w:rsidRDefault="001F3BFB" w:rsidP="006C72B0">
      <w:pPr>
        <w:autoSpaceDE w:val="0"/>
        <w:autoSpaceDN w:val="0"/>
        <w:adjustRightInd w:val="0"/>
        <w:spacing w:after="0" w:line="240" w:lineRule="auto"/>
        <w:ind w:left="720"/>
        <w:rPr>
          <w:rFonts w:ascii="Times New Roman" w:hAnsi="Times New Roman" w:cs="Times New Roman"/>
        </w:rPr>
      </w:pPr>
      <w:r w:rsidRPr="006C72B0">
        <w:rPr>
          <w:rFonts w:ascii="Times New Roman" w:hAnsi="Times New Roman" w:cs="Times New Roman"/>
        </w:rPr>
        <w:t>and in so doing the court shall endeavour as far as is reasonable and practicable and, having regard to their conduct,</w:t>
      </w:r>
      <w:r w:rsidR="00F53DC7" w:rsidRPr="006C72B0">
        <w:rPr>
          <w:rFonts w:ascii="Times New Roman" w:hAnsi="Times New Roman" w:cs="Times New Roman"/>
        </w:rPr>
        <w:t xml:space="preserve"> </w:t>
      </w:r>
      <w:r w:rsidRPr="006C72B0">
        <w:rPr>
          <w:rFonts w:ascii="Times New Roman" w:hAnsi="Times New Roman" w:cs="Times New Roman"/>
        </w:rPr>
        <w:t>is just to do so, to place the spouses and children in the position they would have been in had a normal marriage</w:t>
      </w:r>
      <w:r w:rsidR="00F53DC7" w:rsidRPr="006C72B0">
        <w:rPr>
          <w:rFonts w:ascii="Times New Roman" w:hAnsi="Times New Roman" w:cs="Times New Roman"/>
        </w:rPr>
        <w:t xml:space="preserve"> </w:t>
      </w:r>
      <w:r w:rsidRPr="006C72B0">
        <w:rPr>
          <w:rFonts w:ascii="Times New Roman" w:hAnsi="Times New Roman" w:cs="Times New Roman"/>
        </w:rPr>
        <w:t>relationship continued between the spouses.</w:t>
      </w:r>
      <w:r w:rsidR="005A46AC" w:rsidRPr="006C72B0">
        <w:rPr>
          <w:rFonts w:ascii="Times New Roman" w:hAnsi="Times New Roman" w:cs="Times New Roman"/>
        </w:rPr>
        <w:t>”</w:t>
      </w:r>
    </w:p>
    <w:p w:rsidR="00DF5D47" w:rsidRPr="00FF3CCE" w:rsidRDefault="00DF5D47" w:rsidP="00FF3CCE">
      <w:pPr>
        <w:autoSpaceDE w:val="0"/>
        <w:autoSpaceDN w:val="0"/>
        <w:adjustRightInd w:val="0"/>
        <w:spacing w:after="0" w:line="360" w:lineRule="auto"/>
        <w:rPr>
          <w:rFonts w:ascii="Times New Roman" w:hAnsi="Times New Roman" w:cs="Times New Roman"/>
          <w:sz w:val="24"/>
          <w:szCs w:val="24"/>
        </w:rPr>
      </w:pPr>
    </w:p>
    <w:p w:rsidR="0031149B" w:rsidRPr="00FF3CCE" w:rsidRDefault="006C72B0" w:rsidP="00FF3CCE">
      <w:p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ab/>
      </w:r>
      <w:r w:rsidR="000777FA" w:rsidRPr="00FF3CCE">
        <w:rPr>
          <w:rFonts w:ascii="Times New Roman" w:hAnsi="Times New Roman" w:cs="Times New Roman"/>
          <w:bCs/>
          <w:sz w:val="24"/>
          <w:szCs w:val="24"/>
        </w:rPr>
        <w:t>The assets subject to division, apportionment and distribution are</w:t>
      </w:r>
      <w:r w:rsidR="001F3BFB" w:rsidRPr="00FF3CCE">
        <w:rPr>
          <w:rFonts w:ascii="Times New Roman" w:hAnsi="Times New Roman" w:cs="Times New Roman"/>
          <w:bCs/>
          <w:sz w:val="24"/>
          <w:szCs w:val="24"/>
        </w:rPr>
        <w:t xml:space="preserve"> asse</w:t>
      </w:r>
      <w:r w:rsidR="00F53DC7" w:rsidRPr="00FF3CCE">
        <w:rPr>
          <w:rFonts w:ascii="Times New Roman" w:hAnsi="Times New Roman" w:cs="Times New Roman"/>
          <w:bCs/>
          <w:sz w:val="24"/>
          <w:szCs w:val="24"/>
        </w:rPr>
        <w:t>ts</w:t>
      </w:r>
      <w:r w:rsidR="001F3BFB" w:rsidRPr="00FF3CCE">
        <w:rPr>
          <w:rFonts w:ascii="Times New Roman" w:hAnsi="Times New Roman" w:cs="Times New Roman"/>
          <w:bCs/>
          <w:sz w:val="24"/>
          <w:szCs w:val="24"/>
        </w:rPr>
        <w:t xml:space="preserve"> owned or belonging to either or both spouses as at the time of the </w:t>
      </w:r>
      <w:r w:rsidR="00F53DC7" w:rsidRPr="00FF3CCE">
        <w:rPr>
          <w:rFonts w:ascii="Times New Roman" w:hAnsi="Times New Roman" w:cs="Times New Roman"/>
          <w:bCs/>
          <w:sz w:val="24"/>
          <w:szCs w:val="24"/>
        </w:rPr>
        <w:t>dissolution</w:t>
      </w:r>
      <w:r w:rsidR="000777FA" w:rsidRPr="00FF3CCE">
        <w:rPr>
          <w:rFonts w:ascii="Times New Roman" w:hAnsi="Times New Roman" w:cs="Times New Roman"/>
          <w:bCs/>
          <w:sz w:val="24"/>
          <w:szCs w:val="24"/>
        </w:rPr>
        <w:t xml:space="preserve"> of the marriage.</w:t>
      </w:r>
      <w:r w:rsidR="001F3BFB" w:rsidRPr="00FF3CCE">
        <w:rPr>
          <w:rFonts w:ascii="Times New Roman" w:hAnsi="Times New Roman" w:cs="Times New Roman"/>
          <w:bCs/>
          <w:sz w:val="24"/>
          <w:szCs w:val="24"/>
        </w:rPr>
        <w:t xml:space="preserve"> </w:t>
      </w:r>
      <w:r w:rsidR="000777FA" w:rsidRPr="00FF3CCE">
        <w:rPr>
          <w:rFonts w:ascii="Times New Roman" w:hAnsi="Times New Roman" w:cs="Times New Roman"/>
          <w:bCs/>
          <w:sz w:val="24"/>
          <w:szCs w:val="24"/>
        </w:rPr>
        <w:t>The</w:t>
      </w:r>
      <w:r w:rsidR="001F3BFB" w:rsidRPr="00FF3CCE">
        <w:rPr>
          <w:rFonts w:ascii="Times New Roman" w:hAnsi="Times New Roman" w:cs="Times New Roman"/>
          <w:bCs/>
          <w:sz w:val="24"/>
          <w:szCs w:val="24"/>
        </w:rPr>
        <w:t xml:space="preserve"> </w:t>
      </w:r>
      <w:r w:rsidR="00F53DC7" w:rsidRPr="00FF3CCE">
        <w:rPr>
          <w:rFonts w:ascii="Times New Roman" w:hAnsi="Times New Roman" w:cs="Times New Roman"/>
          <w:bCs/>
          <w:sz w:val="24"/>
          <w:szCs w:val="24"/>
        </w:rPr>
        <w:t>assets</w:t>
      </w:r>
      <w:r w:rsidR="001F3BFB" w:rsidRPr="00FF3CCE">
        <w:rPr>
          <w:rFonts w:ascii="Times New Roman" w:hAnsi="Times New Roman" w:cs="Times New Roman"/>
          <w:bCs/>
          <w:sz w:val="24"/>
          <w:szCs w:val="24"/>
        </w:rPr>
        <w:t xml:space="preserve"> may have been acquired </w:t>
      </w:r>
      <w:r w:rsidR="000777FA" w:rsidRPr="00FF3CCE">
        <w:rPr>
          <w:rFonts w:ascii="Times New Roman" w:hAnsi="Times New Roman" w:cs="Times New Roman"/>
          <w:bCs/>
          <w:sz w:val="24"/>
          <w:szCs w:val="24"/>
        </w:rPr>
        <w:t>before,</w:t>
      </w:r>
      <w:r w:rsidR="001F3BFB" w:rsidRPr="00FF3CCE">
        <w:rPr>
          <w:rFonts w:ascii="Times New Roman" w:hAnsi="Times New Roman" w:cs="Times New Roman"/>
          <w:bCs/>
          <w:sz w:val="24"/>
          <w:szCs w:val="24"/>
        </w:rPr>
        <w:t xml:space="preserve"> </w:t>
      </w:r>
      <w:r w:rsidR="00F53DC7" w:rsidRPr="00FF3CCE">
        <w:rPr>
          <w:rFonts w:ascii="Times New Roman" w:hAnsi="Times New Roman" w:cs="Times New Roman"/>
          <w:bCs/>
          <w:sz w:val="24"/>
          <w:szCs w:val="24"/>
        </w:rPr>
        <w:t>during</w:t>
      </w:r>
      <w:r w:rsidR="001F3BFB" w:rsidRPr="00FF3CCE">
        <w:rPr>
          <w:rFonts w:ascii="Times New Roman" w:hAnsi="Times New Roman" w:cs="Times New Roman"/>
          <w:bCs/>
          <w:sz w:val="24"/>
          <w:szCs w:val="24"/>
        </w:rPr>
        <w:t xml:space="preserve"> the subsistence of the marriage or </w:t>
      </w:r>
      <w:r w:rsidR="00F53DC7" w:rsidRPr="00FF3CCE">
        <w:rPr>
          <w:rFonts w:ascii="Times New Roman" w:hAnsi="Times New Roman" w:cs="Times New Roman"/>
          <w:bCs/>
          <w:sz w:val="24"/>
          <w:szCs w:val="24"/>
        </w:rPr>
        <w:t>whilst</w:t>
      </w:r>
      <w:r w:rsidR="00F84250" w:rsidRPr="00FF3CCE">
        <w:rPr>
          <w:rFonts w:ascii="Times New Roman" w:hAnsi="Times New Roman" w:cs="Times New Roman"/>
          <w:bCs/>
          <w:sz w:val="24"/>
          <w:szCs w:val="24"/>
        </w:rPr>
        <w:t xml:space="preserve"> on separation.</w:t>
      </w:r>
    </w:p>
    <w:p w:rsidR="0031149B" w:rsidRPr="00FF3CCE" w:rsidRDefault="006C72B0" w:rsidP="00FF3CC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31149B" w:rsidRPr="00FF3CCE">
        <w:rPr>
          <w:rFonts w:ascii="Times New Roman" w:hAnsi="Times New Roman" w:cs="Times New Roman"/>
          <w:sz w:val="24"/>
          <w:szCs w:val="24"/>
        </w:rPr>
        <w:t xml:space="preserve">In </w:t>
      </w:r>
      <w:r w:rsidR="0031149B" w:rsidRPr="00FF3CCE">
        <w:rPr>
          <w:rFonts w:ascii="Times New Roman" w:hAnsi="Times New Roman" w:cs="Times New Roman"/>
          <w:i/>
          <w:sz w:val="24"/>
          <w:szCs w:val="24"/>
        </w:rPr>
        <w:t xml:space="preserve">Ncube </w:t>
      </w:r>
      <w:r w:rsidR="0031149B" w:rsidRPr="00FF3CCE">
        <w:rPr>
          <w:rFonts w:ascii="Times New Roman" w:hAnsi="Times New Roman" w:cs="Times New Roman"/>
          <w:sz w:val="24"/>
          <w:szCs w:val="24"/>
        </w:rPr>
        <w:t>v</w:t>
      </w:r>
      <w:r w:rsidR="0031149B" w:rsidRPr="00FF3CCE">
        <w:rPr>
          <w:rFonts w:ascii="Times New Roman" w:hAnsi="Times New Roman" w:cs="Times New Roman"/>
          <w:i/>
          <w:sz w:val="24"/>
          <w:szCs w:val="24"/>
        </w:rPr>
        <w:t xml:space="preserve"> Ncube</w:t>
      </w:r>
      <w:r w:rsidR="0031149B" w:rsidRPr="00FF3CCE">
        <w:rPr>
          <w:rFonts w:ascii="Times New Roman" w:hAnsi="Times New Roman" w:cs="Times New Roman"/>
          <w:sz w:val="24"/>
          <w:szCs w:val="24"/>
        </w:rPr>
        <w:t xml:space="preserve">  1993 (1)ZLR 39 (SC)at 42B-D  in considering the meaning of the phrase “assets of the spouses” in s 7 of the Matrimonial Causes Act,  </w:t>
      </w:r>
      <w:r w:rsidR="0031149B" w:rsidRPr="006C72B0">
        <w:rPr>
          <w:rFonts w:ascii="Times New Roman" w:hAnsi="Times New Roman" w:cs="Times New Roman"/>
          <w:smallCaps/>
          <w:sz w:val="24"/>
          <w:szCs w:val="24"/>
        </w:rPr>
        <w:t>korsah</w:t>
      </w:r>
      <w:r w:rsidR="0031149B" w:rsidRPr="00FF3CCE">
        <w:rPr>
          <w:rFonts w:ascii="Times New Roman" w:hAnsi="Times New Roman" w:cs="Times New Roman"/>
          <w:sz w:val="24"/>
          <w:szCs w:val="24"/>
        </w:rPr>
        <w:t xml:space="preserve"> </w:t>
      </w:r>
      <w:r w:rsidR="0031149B" w:rsidRPr="006C72B0">
        <w:rPr>
          <w:rFonts w:ascii="Times New Roman" w:hAnsi="Times New Roman" w:cs="Times New Roman"/>
          <w:smallCaps/>
          <w:sz w:val="24"/>
          <w:szCs w:val="24"/>
        </w:rPr>
        <w:t>JA</w:t>
      </w:r>
      <w:r w:rsidR="0031149B" w:rsidRPr="00FF3CCE">
        <w:rPr>
          <w:rFonts w:ascii="Times New Roman" w:hAnsi="Times New Roman" w:cs="Times New Roman"/>
          <w:sz w:val="24"/>
          <w:szCs w:val="24"/>
        </w:rPr>
        <w:t xml:space="preserve"> aptly opined that:-</w:t>
      </w:r>
    </w:p>
    <w:p w:rsidR="0031149B" w:rsidRPr="006C72B0" w:rsidRDefault="0031149B" w:rsidP="006C72B0">
      <w:pPr>
        <w:spacing w:after="0" w:line="240" w:lineRule="auto"/>
        <w:ind w:left="720"/>
        <w:jc w:val="both"/>
        <w:rPr>
          <w:rFonts w:ascii="Times New Roman" w:hAnsi="Times New Roman" w:cs="Times New Roman"/>
        </w:rPr>
      </w:pPr>
      <w:r w:rsidRPr="00FF3CCE">
        <w:rPr>
          <w:rFonts w:ascii="Times New Roman" w:hAnsi="Times New Roman" w:cs="Times New Roman"/>
          <w:sz w:val="24"/>
          <w:szCs w:val="24"/>
        </w:rPr>
        <w:t>“</w:t>
      </w:r>
      <w:r w:rsidRPr="006C72B0">
        <w:rPr>
          <w:rFonts w:ascii="Times New Roman" w:hAnsi="Times New Roman" w:cs="Times New Roman"/>
        </w:rPr>
        <w:t>I take the phrase ‘assets of the spouses’ to include all such property as a spouse was possessed of at the time of the distribution, and not only what was acquired by one or the other or both the parties during the subsistence of the marriage, save such assets which are proved to the satisfaction of the court to have been acquired by a spouse, whether before or during the marriage-</w:t>
      </w:r>
    </w:p>
    <w:p w:rsidR="0031149B" w:rsidRPr="006C72B0" w:rsidRDefault="0031149B" w:rsidP="006C72B0">
      <w:pPr>
        <w:pStyle w:val="ListParagraph"/>
        <w:numPr>
          <w:ilvl w:val="0"/>
          <w:numId w:val="4"/>
        </w:numPr>
        <w:spacing w:after="0" w:line="240" w:lineRule="auto"/>
        <w:jc w:val="both"/>
        <w:rPr>
          <w:rFonts w:ascii="Times New Roman" w:hAnsi="Times New Roman" w:cs="Times New Roman"/>
        </w:rPr>
      </w:pPr>
      <w:r w:rsidRPr="006C72B0">
        <w:rPr>
          <w:rFonts w:ascii="Times New Roman" w:hAnsi="Times New Roman" w:cs="Times New Roman"/>
        </w:rPr>
        <w:t>by way of inheritance; or</w:t>
      </w:r>
    </w:p>
    <w:p w:rsidR="0031149B" w:rsidRPr="006C72B0" w:rsidRDefault="0031149B" w:rsidP="006C72B0">
      <w:pPr>
        <w:pStyle w:val="ListParagraph"/>
        <w:numPr>
          <w:ilvl w:val="0"/>
          <w:numId w:val="4"/>
        </w:numPr>
        <w:spacing w:after="0" w:line="240" w:lineRule="auto"/>
        <w:jc w:val="both"/>
        <w:rPr>
          <w:rFonts w:ascii="Times New Roman" w:hAnsi="Times New Roman" w:cs="Times New Roman"/>
        </w:rPr>
      </w:pPr>
      <w:r w:rsidRPr="006C72B0">
        <w:rPr>
          <w:rFonts w:ascii="Times New Roman" w:hAnsi="Times New Roman" w:cs="Times New Roman"/>
        </w:rPr>
        <w:t>in terms of any custom and which, in accordance with such custom, are intended to be held by the spouse personally; or</w:t>
      </w:r>
    </w:p>
    <w:p w:rsidR="0031149B" w:rsidRPr="006C72B0" w:rsidRDefault="0031149B" w:rsidP="006C72B0">
      <w:pPr>
        <w:pStyle w:val="ListParagraph"/>
        <w:numPr>
          <w:ilvl w:val="0"/>
          <w:numId w:val="4"/>
        </w:numPr>
        <w:spacing w:after="0" w:line="240" w:lineRule="auto"/>
        <w:jc w:val="both"/>
        <w:rPr>
          <w:rFonts w:ascii="Times New Roman" w:hAnsi="Times New Roman" w:cs="Times New Roman"/>
        </w:rPr>
      </w:pPr>
      <w:r w:rsidRPr="006C72B0">
        <w:rPr>
          <w:rFonts w:ascii="Times New Roman" w:hAnsi="Times New Roman" w:cs="Times New Roman"/>
        </w:rPr>
        <w:t>in any manner or which have particular sentimental value to the spouse.”</w:t>
      </w:r>
    </w:p>
    <w:p w:rsidR="0031149B" w:rsidRPr="00FF3CCE" w:rsidRDefault="0031149B" w:rsidP="00FF3CCE">
      <w:pPr>
        <w:pStyle w:val="ListParagraph"/>
        <w:spacing w:after="0" w:line="360" w:lineRule="auto"/>
        <w:jc w:val="both"/>
        <w:rPr>
          <w:rFonts w:ascii="Times New Roman" w:hAnsi="Times New Roman" w:cs="Times New Roman"/>
          <w:sz w:val="24"/>
          <w:szCs w:val="24"/>
        </w:rPr>
      </w:pPr>
    </w:p>
    <w:p w:rsidR="0031149B" w:rsidRPr="00FF3CCE" w:rsidRDefault="006C72B0" w:rsidP="00FF3CC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F84250" w:rsidRPr="00FF3CCE">
        <w:rPr>
          <w:rFonts w:ascii="Times New Roman" w:hAnsi="Times New Roman" w:cs="Times New Roman"/>
          <w:sz w:val="24"/>
          <w:szCs w:val="24"/>
        </w:rPr>
        <w:t>Equally i</w:t>
      </w:r>
      <w:r w:rsidR="0031149B" w:rsidRPr="00FF3CCE">
        <w:rPr>
          <w:rFonts w:ascii="Times New Roman" w:hAnsi="Times New Roman" w:cs="Times New Roman"/>
          <w:sz w:val="24"/>
          <w:szCs w:val="24"/>
        </w:rPr>
        <w:t xml:space="preserve">n </w:t>
      </w:r>
      <w:r w:rsidR="0031149B" w:rsidRPr="00FF3CCE">
        <w:rPr>
          <w:rFonts w:ascii="Times New Roman" w:hAnsi="Times New Roman" w:cs="Times New Roman"/>
          <w:i/>
          <w:sz w:val="24"/>
          <w:szCs w:val="24"/>
        </w:rPr>
        <w:t>Gonye</w:t>
      </w:r>
      <w:r w:rsidR="0031149B" w:rsidRPr="00FF3CCE">
        <w:rPr>
          <w:rFonts w:ascii="Times New Roman" w:hAnsi="Times New Roman" w:cs="Times New Roman"/>
          <w:sz w:val="24"/>
          <w:szCs w:val="24"/>
        </w:rPr>
        <w:t xml:space="preserve"> v</w:t>
      </w:r>
      <w:r w:rsidR="0031149B" w:rsidRPr="00FF3CCE">
        <w:rPr>
          <w:rFonts w:ascii="Times New Roman" w:hAnsi="Times New Roman" w:cs="Times New Roman"/>
          <w:i/>
          <w:sz w:val="24"/>
          <w:szCs w:val="24"/>
        </w:rPr>
        <w:t xml:space="preserve"> Gonye</w:t>
      </w:r>
      <w:r w:rsidR="0031149B" w:rsidRPr="00FF3CCE">
        <w:rPr>
          <w:rFonts w:ascii="Times New Roman" w:hAnsi="Times New Roman" w:cs="Times New Roman"/>
          <w:sz w:val="24"/>
          <w:szCs w:val="24"/>
        </w:rPr>
        <w:t xml:space="preserve"> 2009(1) ZLR 232(SC) at 237B-D </w:t>
      </w:r>
      <w:r w:rsidR="0031149B" w:rsidRPr="00FF3CCE">
        <w:rPr>
          <w:rFonts w:ascii="Times New Roman" w:hAnsi="Times New Roman" w:cs="Times New Roman"/>
          <w:smallCaps/>
          <w:sz w:val="24"/>
          <w:szCs w:val="24"/>
        </w:rPr>
        <w:t>malaba</w:t>
      </w:r>
      <w:r w:rsidR="005A46AC" w:rsidRPr="00FF3CCE">
        <w:rPr>
          <w:rFonts w:ascii="Times New Roman" w:hAnsi="Times New Roman" w:cs="Times New Roman"/>
          <w:sz w:val="24"/>
          <w:szCs w:val="24"/>
        </w:rPr>
        <w:t xml:space="preserve"> JA (as he then </w:t>
      </w:r>
      <w:r w:rsidR="0031149B" w:rsidRPr="00FF3CCE">
        <w:rPr>
          <w:rFonts w:ascii="Times New Roman" w:hAnsi="Times New Roman" w:cs="Times New Roman"/>
          <w:sz w:val="24"/>
          <w:szCs w:val="24"/>
        </w:rPr>
        <w:t>was) expounded on the above terms as follows:-</w:t>
      </w:r>
    </w:p>
    <w:p w:rsidR="0031149B" w:rsidRDefault="0031149B" w:rsidP="006C72B0">
      <w:pPr>
        <w:spacing w:after="0" w:line="240" w:lineRule="auto"/>
        <w:ind w:left="720"/>
        <w:jc w:val="both"/>
        <w:rPr>
          <w:rFonts w:ascii="Times New Roman" w:hAnsi="Times New Roman" w:cs="Times New Roman"/>
        </w:rPr>
      </w:pPr>
      <w:r w:rsidRPr="00FF3CCE">
        <w:rPr>
          <w:rFonts w:ascii="Times New Roman" w:hAnsi="Times New Roman" w:cs="Times New Roman"/>
          <w:sz w:val="24"/>
          <w:szCs w:val="24"/>
        </w:rPr>
        <w:t>“</w:t>
      </w:r>
      <w:r w:rsidRPr="006C72B0">
        <w:rPr>
          <w:rFonts w:ascii="Times New Roman" w:hAnsi="Times New Roman" w:cs="Times New Roman"/>
        </w:rPr>
        <w:t>The terms used are the ‘assets of the spouses’ and not ‘matrimonial property’. It is important to bear in mind the concept used, because the adoption of the concept ‘matrimonial property’ often leads to the erroneous view that assets acquired by one spouse before marriage or when the parties are  separated should be excluded from the division, apportionment or distribution exercise. The concept ‘the assets of the spouses’ is clearly intended to have assets owned by the spouses individually(his or hers) or jointly(theirs) at the time of the dissolution of the marriage by the court considered when an order is made with regard to the division, apportionment or distribution of such assets.”</w:t>
      </w:r>
    </w:p>
    <w:p w:rsidR="006C72B0" w:rsidRPr="00FF3CCE" w:rsidRDefault="006C72B0" w:rsidP="006C72B0">
      <w:pPr>
        <w:spacing w:after="0" w:line="240" w:lineRule="auto"/>
        <w:ind w:left="720"/>
        <w:jc w:val="both"/>
        <w:rPr>
          <w:rFonts w:ascii="Times New Roman" w:hAnsi="Times New Roman" w:cs="Times New Roman"/>
          <w:sz w:val="24"/>
          <w:szCs w:val="24"/>
        </w:rPr>
      </w:pPr>
    </w:p>
    <w:p w:rsidR="00284ABB" w:rsidRPr="00FF3CCE" w:rsidRDefault="006C72B0" w:rsidP="00FF3CC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5A46AC" w:rsidRPr="00FF3CCE">
        <w:rPr>
          <w:rFonts w:ascii="Times New Roman" w:hAnsi="Times New Roman" w:cs="Times New Roman"/>
          <w:sz w:val="24"/>
          <w:szCs w:val="24"/>
        </w:rPr>
        <w:t>At page 237D-E the learned judge opined</w:t>
      </w:r>
      <w:r w:rsidR="00284ABB" w:rsidRPr="00FF3CCE">
        <w:rPr>
          <w:rFonts w:ascii="Times New Roman" w:hAnsi="Times New Roman" w:cs="Times New Roman"/>
          <w:sz w:val="24"/>
          <w:szCs w:val="24"/>
        </w:rPr>
        <w:t xml:space="preserve"> that:</w:t>
      </w:r>
    </w:p>
    <w:p w:rsidR="00284ABB" w:rsidRPr="006C72B0" w:rsidRDefault="00284ABB" w:rsidP="006C72B0">
      <w:pPr>
        <w:spacing w:after="0" w:line="240" w:lineRule="auto"/>
        <w:ind w:left="720"/>
        <w:jc w:val="both"/>
        <w:rPr>
          <w:rFonts w:ascii="Times New Roman" w:hAnsi="Times New Roman" w:cs="Times New Roman"/>
        </w:rPr>
      </w:pPr>
      <w:r w:rsidRPr="00FF3CCE">
        <w:rPr>
          <w:rFonts w:ascii="Times New Roman" w:hAnsi="Times New Roman" w:cs="Times New Roman"/>
          <w:sz w:val="24"/>
          <w:szCs w:val="24"/>
        </w:rPr>
        <w:t>“</w:t>
      </w:r>
      <w:r w:rsidR="005A46AC" w:rsidRPr="006C72B0">
        <w:rPr>
          <w:rFonts w:ascii="Times New Roman" w:hAnsi="Times New Roman" w:cs="Times New Roman"/>
        </w:rPr>
        <w:t>I</w:t>
      </w:r>
      <w:r w:rsidR="00F74C1C" w:rsidRPr="006C72B0">
        <w:rPr>
          <w:rFonts w:ascii="Times New Roman" w:hAnsi="Times New Roman" w:cs="Times New Roman"/>
        </w:rPr>
        <w:t xml:space="preserve">t must always be borne in mind that s 7(4) of the Act requires the court , in making an order regarding the division, apportionment or distribution of the assets of the spouses, and therefore granting rights to one spouse over the assets of the other, to have regard to all the circumstances of the case. </w:t>
      </w:r>
      <w:r w:rsidR="00F84250" w:rsidRPr="006C72B0">
        <w:rPr>
          <w:rFonts w:ascii="Times New Roman" w:hAnsi="Times New Roman" w:cs="Times New Roman"/>
        </w:rPr>
        <w:t>The</w:t>
      </w:r>
      <w:r w:rsidR="00F74C1C" w:rsidRPr="006C72B0">
        <w:rPr>
          <w:rFonts w:ascii="Times New Roman" w:hAnsi="Times New Roman" w:cs="Times New Roman"/>
        </w:rPr>
        <w:t xml:space="preserve"> object of the exercise would be to place the spouses in the position they would have been in had a normal marriage relationship continued between them.”</w:t>
      </w:r>
    </w:p>
    <w:p w:rsidR="0031149B" w:rsidRPr="00FF3CCE" w:rsidRDefault="0031149B" w:rsidP="00FF3CCE">
      <w:pPr>
        <w:spacing w:after="0" w:line="360" w:lineRule="auto"/>
        <w:ind w:left="720"/>
        <w:jc w:val="both"/>
        <w:rPr>
          <w:rFonts w:ascii="Times New Roman" w:hAnsi="Times New Roman" w:cs="Times New Roman"/>
          <w:sz w:val="24"/>
          <w:szCs w:val="24"/>
        </w:rPr>
      </w:pPr>
    </w:p>
    <w:p w:rsidR="000777FA" w:rsidRPr="00FF3CCE" w:rsidRDefault="0031149B" w:rsidP="00FF3CCE">
      <w:pPr>
        <w:spacing w:after="0" w:line="360" w:lineRule="auto"/>
        <w:jc w:val="both"/>
        <w:rPr>
          <w:rFonts w:ascii="Times New Roman" w:hAnsi="Times New Roman" w:cs="Times New Roman"/>
          <w:sz w:val="24"/>
          <w:szCs w:val="24"/>
        </w:rPr>
      </w:pPr>
      <w:r w:rsidRPr="00FF3CCE">
        <w:rPr>
          <w:rFonts w:ascii="Times New Roman" w:hAnsi="Times New Roman" w:cs="Times New Roman"/>
          <w:sz w:val="24"/>
          <w:szCs w:val="24"/>
        </w:rPr>
        <w:tab/>
        <w:t xml:space="preserve">Applying the same rationale that assets to be considered are those owned by the parties individually or jointly at the time of dissolution of the </w:t>
      </w:r>
      <w:r w:rsidR="00DF198A" w:rsidRPr="00FF3CCE">
        <w:rPr>
          <w:rFonts w:ascii="Times New Roman" w:hAnsi="Times New Roman" w:cs="Times New Roman"/>
          <w:sz w:val="24"/>
          <w:szCs w:val="24"/>
        </w:rPr>
        <w:t>marriage,</w:t>
      </w:r>
      <w:r w:rsidRPr="00FF3CCE">
        <w:rPr>
          <w:rFonts w:ascii="Times New Roman" w:hAnsi="Times New Roman" w:cs="Times New Roman"/>
          <w:sz w:val="24"/>
          <w:szCs w:val="24"/>
        </w:rPr>
        <w:t xml:space="preserve"> it is appropriate to say that the Mabvazuva proper</w:t>
      </w:r>
      <w:r w:rsidR="00DF198A" w:rsidRPr="00FF3CCE">
        <w:rPr>
          <w:rFonts w:ascii="Times New Roman" w:hAnsi="Times New Roman" w:cs="Times New Roman"/>
          <w:sz w:val="24"/>
          <w:szCs w:val="24"/>
        </w:rPr>
        <w:t>t</w:t>
      </w:r>
      <w:r w:rsidRPr="00FF3CCE">
        <w:rPr>
          <w:rFonts w:ascii="Times New Roman" w:hAnsi="Times New Roman" w:cs="Times New Roman"/>
          <w:sz w:val="24"/>
          <w:szCs w:val="24"/>
        </w:rPr>
        <w:t xml:space="preserve">y </w:t>
      </w:r>
      <w:r w:rsidR="00DF198A" w:rsidRPr="00FF3CCE">
        <w:rPr>
          <w:rFonts w:ascii="Times New Roman" w:hAnsi="Times New Roman" w:cs="Times New Roman"/>
          <w:sz w:val="24"/>
          <w:szCs w:val="24"/>
        </w:rPr>
        <w:t>though</w:t>
      </w:r>
      <w:r w:rsidRPr="00FF3CCE">
        <w:rPr>
          <w:rFonts w:ascii="Times New Roman" w:hAnsi="Times New Roman" w:cs="Times New Roman"/>
          <w:sz w:val="24"/>
          <w:szCs w:val="24"/>
        </w:rPr>
        <w:t xml:space="preserve"> acquired before marriage has to be </w:t>
      </w:r>
      <w:r w:rsidR="00DF198A" w:rsidRPr="00FF3CCE">
        <w:rPr>
          <w:rFonts w:ascii="Times New Roman" w:hAnsi="Times New Roman" w:cs="Times New Roman"/>
          <w:sz w:val="24"/>
          <w:szCs w:val="24"/>
        </w:rPr>
        <w:t>considered</w:t>
      </w:r>
      <w:r w:rsidRPr="00FF3CCE">
        <w:rPr>
          <w:rFonts w:ascii="Times New Roman" w:hAnsi="Times New Roman" w:cs="Times New Roman"/>
          <w:sz w:val="24"/>
          <w:szCs w:val="24"/>
        </w:rPr>
        <w:t xml:space="preserve"> in the distribution of the assets. Though plaintiff ma</w:t>
      </w:r>
      <w:r w:rsidR="00DF198A" w:rsidRPr="00FF3CCE">
        <w:rPr>
          <w:rFonts w:ascii="Times New Roman" w:hAnsi="Times New Roman" w:cs="Times New Roman"/>
          <w:sz w:val="24"/>
          <w:szCs w:val="24"/>
        </w:rPr>
        <w:t>d</w:t>
      </w:r>
      <w:r w:rsidRPr="00FF3CCE">
        <w:rPr>
          <w:rFonts w:ascii="Times New Roman" w:hAnsi="Times New Roman" w:cs="Times New Roman"/>
          <w:sz w:val="24"/>
          <w:szCs w:val="24"/>
        </w:rPr>
        <w:t xml:space="preserve">e effort to </w:t>
      </w:r>
      <w:r w:rsidR="00DF198A" w:rsidRPr="00FF3CCE">
        <w:rPr>
          <w:rFonts w:ascii="Times New Roman" w:hAnsi="Times New Roman" w:cs="Times New Roman"/>
          <w:sz w:val="24"/>
          <w:szCs w:val="24"/>
        </w:rPr>
        <w:t>say</w:t>
      </w:r>
      <w:r w:rsidRPr="00FF3CCE">
        <w:rPr>
          <w:rFonts w:ascii="Times New Roman" w:hAnsi="Times New Roman" w:cs="Times New Roman"/>
          <w:sz w:val="24"/>
          <w:szCs w:val="24"/>
        </w:rPr>
        <w:t xml:space="preserve"> that it was </w:t>
      </w:r>
      <w:r w:rsidR="00DF198A" w:rsidRPr="00FF3CCE">
        <w:rPr>
          <w:rFonts w:ascii="Times New Roman" w:hAnsi="Times New Roman" w:cs="Times New Roman"/>
          <w:sz w:val="24"/>
          <w:szCs w:val="24"/>
        </w:rPr>
        <w:t>acquired</w:t>
      </w:r>
      <w:r w:rsidRPr="00FF3CCE">
        <w:rPr>
          <w:rFonts w:ascii="Times New Roman" w:hAnsi="Times New Roman" w:cs="Times New Roman"/>
          <w:sz w:val="24"/>
          <w:szCs w:val="24"/>
        </w:rPr>
        <w:t xml:space="preserve"> during his previous </w:t>
      </w:r>
      <w:r w:rsidR="00DF198A" w:rsidRPr="00FF3CCE">
        <w:rPr>
          <w:rFonts w:ascii="Times New Roman" w:hAnsi="Times New Roman" w:cs="Times New Roman"/>
          <w:sz w:val="24"/>
          <w:szCs w:val="24"/>
        </w:rPr>
        <w:t>marriage, no</w:t>
      </w:r>
      <w:r w:rsidRPr="00FF3CCE">
        <w:rPr>
          <w:rFonts w:ascii="Times New Roman" w:hAnsi="Times New Roman" w:cs="Times New Roman"/>
          <w:sz w:val="24"/>
          <w:szCs w:val="24"/>
        </w:rPr>
        <w:t xml:space="preserve"> evidence of such marriage was </w:t>
      </w:r>
      <w:r w:rsidR="00DF198A" w:rsidRPr="00FF3CCE">
        <w:rPr>
          <w:rFonts w:ascii="Times New Roman" w:hAnsi="Times New Roman" w:cs="Times New Roman"/>
          <w:sz w:val="24"/>
          <w:szCs w:val="24"/>
        </w:rPr>
        <w:t>tendered</w:t>
      </w:r>
      <w:r w:rsidRPr="00FF3CCE">
        <w:rPr>
          <w:rFonts w:ascii="Times New Roman" w:hAnsi="Times New Roman" w:cs="Times New Roman"/>
          <w:sz w:val="24"/>
          <w:szCs w:val="24"/>
        </w:rPr>
        <w:t xml:space="preserve">. There was </w:t>
      </w:r>
      <w:r w:rsidR="00284ABB" w:rsidRPr="00FF3CCE">
        <w:rPr>
          <w:rFonts w:ascii="Times New Roman" w:hAnsi="Times New Roman" w:cs="Times New Roman"/>
          <w:sz w:val="24"/>
          <w:szCs w:val="24"/>
        </w:rPr>
        <w:t>also no</w:t>
      </w:r>
      <w:r w:rsidRPr="00FF3CCE">
        <w:rPr>
          <w:rFonts w:ascii="Times New Roman" w:hAnsi="Times New Roman" w:cs="Times New Roman"/>
          <w:sz w:val="24"/>
          <w:szCs w:val="24"/>
        </w:rPr>
        <w:t xml:space="preserve"> evi</w:t>
      </w:r>
      <w:r w:rsidR="00DF198A" w:rsidRPr="00FF3CCE">
        <w:rPr>
          <w:rFonts w:ascii="Times New Roman" w:hAnsi="Times New Roman" w:cs="Times New Roman"/>
          <w:sz w:val="24"/>
          <w:szCs w:val="24"/>
        </w:rPr>
        <w:t>de</w:t>
      </w:r>
      <w:r w:rsidR="00F84250" w:rsidRPr="00FF3CCE">
        <w:rPr>
          <w:rFonts w:ascii="Times New Roman" w:hAnsi="Times New Roman" w:cs="Times New Roman"/>
          <w:sz w:val="24"/>
          <w:szCs w:val="24"/>
        </w:rPr>
        <w:t>nce that the property was</w:t>
      </w:r>
      <w:r w:rsidRPr="00FF3CCE">
        <w:rPr>
          <w:rFonts w:ascii="Times New Roman" w:hAnsi="Times New Roman" w:cs="Times New Roman"/>
          <w:sz w:val="24"/>
          <w:szCs w:val="24"/>
        </w:rPr>
        <w:t xml:space="preserve"> an inheritance</w:t>
      </w:r>
      <w:r w:rsidR="00F84250" w:rsidRPr="00FF3CCE">
        <w:rPr>
          <w:rFonts w:ascii="Times New Roman" w:hAnsi="Times New Roman" w:cs="Times New Roman"/>
          <w:sz w:val="24"/>
          <w:szCs w:val="24"/>
        </w:rPr>
        <w:t xml:space="preserve"> or fell</w:t>
      </w:r>
      <w:r w:rsidR="00284ABB" w:rsidRPr="00FF3CCE">
        <w:rPr>
          <w:rFonts w:ascii="Times New Roman" w:hAnsi="Times New Roman" w:cs="Times New Roman"/>
          <w:sz w:val="24"/>
          <w:szCs w:val="24"/>
        </w:rPr>
        <w:t xml:space="preserve"> within the exceptions in s 7</w:t>
      </w:r>
      <w:r w:rsidR="006C72B0">
        <w:rPr>
          <w:rFonts w:ascii="Times New Roman" w:hAnsi="Times New Roman" w:cs="Times New Roman"/>
          <w:sz w:val="24"/>
          <w:szCs w:val="24"/>
        </w:rPr>
        <w:t xml:space="preserve"> </w:t>
      </w:r>
      <w:r w:rsidR="00284ABB" w:rsidRPr="00FF3CCE">
        <w:rPr>
          <w:rFonts w:ascii="Times New Roman" w:hAnsi="Times New Roman" w:cs="Times New Roman"/>
          <w:sz w:val="24"/>
          <w:szCs w:val="24"/>
        </w:rPr>
        <w:t>(3) of the Act</w:t>
      </w:r>
      <w:r w:rsidR="00F84250" w:rsidRPr="00FF3CCE">
        <w:rPr>
          <w:rFonts w:ascii="Times New Roman" w:hAnsi="Times New Roman" w:cs="Times New Roman"/>
          <w:sz w:val="24"/>
          <w:szCs w:val="24"/>
        </w:rPr>
        <w:t xml:space="preserve">. </w:t>
      </w:r>
      <w:r w:rsidRPr="00FF3CCE">
        <w:rPr>
          <w:rFonts w:ascii="Times New Roman" w:hAnsi="Times New Roman" w:cs="Times New Roman"/>
          <w:sz w:val="24"/>
          <w:szCs w:val="24"/>
        </w:rPr>
        <w:t xml:space="preserve"> </w:t>
      </w:r>
      <w:r w:rsidR="00F84250" w:rsidRPr="00FF3CCE">
        <w:rPr>
          <w:rFonts w:ascii="Times New Roman" w:hAnsi="Times New Roman" w:cs="Times New Roman"/>
          <w:sz w:val="24"/>
          <w:szCs w:val="24"/>
        </w:rPr>
        <w:t>The</w:t>
      </w:r>
      <w:r w:rsidRPr="00FF3CCE">
        <w:rPr>
          <w:rFonts w:ascii="Times New Roman" w:hAnsi="Times New Roman" w:cs="Times New Roman"/>
          <w:sz w:val="24"/>
          <w:szCs w:val="24"/>
        </w:rPr>
        <w:t xml:space="preserve"> property is sur</w:t>
      </w:r>
      <w:r w:rsidR="00F84250" w:rsidRPr="00FF3CCE">
        <w:rPr>
          <w:rFonts w:ascii="Times New Roman" w:hAnsi="Times New Roman" w:cs="Times New Roman"/>
          <w:sz w:val="24"/>
          <w:szCs w:val="24"/>
        </w:rPr>
        <w:t>ely available for distribution.</w:t>
      </w:r>
      <w:r w:rsidR="000777FA" w:rsidRPr="00FF3CCE">
        <w:rPr>
          <w:rFonts w:ascii="Times New Roman" w:hAnsi="Times New Roman" w:cs="Times New Roman"/>
          <w:sz w:val="24"/>
          <w:szCs w:val="24"/>
        </w:rPr>
        <w:t xml:space="preserve"> </w:t>
      </w:r>
    </w:p>
    <w:p w:rsidR="005A46AC" w:rsidRPr="00FF3CCE" w:rsidRDefault="006C72B0" w:rsidP="00FF3CC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54700E" w:rsidRPr="00FF3CCE">
        <w:rPr>
          <w:rFonts w:ascii="Times New Roman" w:hAnsi="Times New Roman" w:cs="Times New Roman"/>
          <w:sz w:val="24"/>
          <w:szCs w:val="24"/>
        </w:rPr>
        <w:t xml:space="preserve">The defendant contended that she contributed in her own wifely way to the matrimonial estate. She looked after the </w:t>
      </w:r>
      <w:r w:rsidR="00DE3B35" w:rsidRPr="00FF3CCE">
        <w:rPr>
          <w:rFonts w:ascii="Times New Roman" w:hAnsi="Times New Roman" w:cs="Times New Roman"/>
          <w:sz w:val="24"/>
          <w:szCs w:val="24"/>
        </w:rPr>
        <w:t>home,</w:t>
      </w:r>
      <w:r w:rsidR="0054700E" w:rsidRPr="00FF3CCE">
        <w:rPr>
          <w:rFonts w:ascii="Times New Roman" w:hAnsi="Times New Roman" w:cs="Times New Roman"/>
          <w:sz w:val="24"/>
          <w:szCs w:val="24"/>
        </w:rPr>
        <w:t xml:space="preserve"> took care of the children and plaintiff. She also said in her own way she would supplement income where plaintiff’s salary was being deducted to pay for loans that plaintiff took.</w:t>
      </w:r>
    </w:p>
    <w:p w:rsidR="000777FA" w:rsidRPr="00FF3CCE" w:rsidRDefault="006C72B0" w:rsidP="00FF3CC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31149B" w:rsidRPr="00FF3CCE">
        <w:rPr>
          <w:rFonts w:ascii="Times New Roman" w:hAnsi="Times New Roman" w:cs="Times New Roman"/>
          <w:sz w:val="24"/>
          <w:szCs w:val="24"/>
        </w:rPr>
        <w:t xml:space="preserve">Upon consideration of </w:t>
      </w:r>
      <w:r w:rsidR="00284ABB" w:rsidRPr="00FF3CCE">
        <w:rPr>
          <w:rFonts w:ascii="Times New Roman" w:hAnsi="Times New Roman" w:cs="Times New Roman"/>
          <w:sz w:val="24"/>
          <w:szCs w:val="24"/>
        </w:rPr>
        <w:t xml:space="preserve">all </w:t>
      </w:r>
      <w:r w:rsidR="0031149B" w:rsidRPr="00FF3CCE">
        <w:rPr>
          <w:rFonts w:ascii="Times New Roman" w:hAnsi="Times New Roman" w:cs="Times New Roman"/>
          <w:sz w:val="24"/>
          <w:szCs w:val="24"/>
        </w:rPr>
        <w:t xml:space="preserve">the </w:t>
      </w:r>
      <w:r w:rsidR="00284ABB" w:rsidRPr="00FF3CCE">
        <w:rPr>
          <w:rFonts w:ascii="Times New Roman" w:hAnsi="Times New Roman" w:cs="Times New Roman"/>
          <w:sz w:val="24"/>
          <w:szCs w:val="24"/>
        </w:rPr>
        <w:t>circumstances such as</w:t>
      </w:r>
      <w:r w:rsidR="00F84250" w:rsidRPr="00FF3CCE">
        <w:rPr>
          <w:rFonts w:ascii="Times New Roman" w:hAnsi="Times New Roman" w:cs="Times New Roman"/>
          <w:sz w:val="24"/>
          <w:szCs w:val="24"/>
        </w:rPr>
        <w:t>: the</w:t>
      </w:r>
      <w:r w:rsidR="00436AFE" w:rsidRPr="00FF3CCE">
        <w:rPr>
          <w:rFonts w:ascii="Times New Roman" w:hAnsi="Times New Roman" w:cs="Times New Roman"/>
          <w:sz w:val="24"/>
          <w:szCs w:val="24"/>
        </w:rPr>
        <w:t xml:space="preserve"> duration of the </w:t>
      </w:r>
      <w:r w:rsidR="00F84250" w:rsidRPr="00FF3CCE">
        <w:rPr>
          <w:rFonts w:ascii="Times New Roman" w:hAnsi="Times New Roman" w:cs="Times New Roman"/>
          <w:sz w:val="24"/>
          <w:szCs w:val="24"/>
        </w:rPr>
        <w:t>marriage,</w:t>
      </w:r>
      <w:r w:rsidR="00436AFE" w:rsidRPr="00FF3CCE">
        <w:rPr>
          <w:rFonts w:ascii="Times New Roman" w:hAnsi="Times New Roman" w:cs="Times New Roman"/>
          <w:sz w:val="24"/>
          <w:szCs w:val="24"/>
        </w:rPr>
        <w:t xml:space="preserve"> indirect contribution by defendant, the needs of the parties as they move o</w:t>
      </w:r>
      <w:r w:rsidR="00284ABB" w:rsidRPr="00FF3CCE">
        <w:rPr>
          <w:rFonts w:ascii="Times New Roman" w:hAnsi="Times New Roman" w:cs="Times New Roman"/>
          <w:sz w:val="24"/>
          <w:szCs w:val="24"/>
        </w:rPr>
        <w:t>u</w:t>
      </w:r>
      <w:r w:rsidR="00436AFE" w:rsidRPr="00FF3CCE">
        <w:rPr>
          <w:rFonts w:ascii="Times New Roman" w:hAnsi="Times New Roman" w:cs="Times New Roman"/>
          <w:sz w:val="24"/>
          <w:szCs w:val="24"/>
        </w:rPr>
        <w:t xml:space="preserve">t of the </w:t>
      </w:r>
      <w:r w:rsidR="00F76755" w:rsidRPr="00FF3CCE">
        <w:rPr>
          <w:rFonts w:ascii="Times New Roman" w:hAnsi="Times New Roman" w:cs="Times New Roman"/>
          <w:sz w:val="24"/>
          <w:szCs w:val="24"/>
        </w:rPr>
        <w:t>marriage</w:t>
      </w:r>
      <w:r w:rsidR="0054700E" w:rsidRPr="00FF3CCE">
        <w:rPr>
          <w:rFonts w:ascii="Times New Roman" w:hAnsi="Times New Roman" w:cs="Times New Roman"/>
          <w:sz w:val="24"/>
          <w:szCs w:val="24"/>
        </w:rPr>
        <w:t>,</w:t>
      </w:r>
      <w:r w:rsidR="00F76755" w:rsidRPr="00FF3CCE">
        <w:rPr>
          <w:rFonts w:ascii="Times New Roman" w:hAnsi="Times New Roman" w:cs="Times New Roman"/>
          <w:sz w:val="24"/>
          <w:szCs w:val="24"/>
        </w:rPr>
        <w:t xml:space="preserve"> the</w:t>
      </w:r>
      <w:r w:rsidR="00436AFE" w:rsidRPr="00FF3CCE">
        <w:rPr>
          <w:rFonts w:ascii="Times New Roman" w:hAnsi="Times New Roman" w:cs="Times New Roman"/>
          <w:sz w:val="24"/>
          <w:szCs w:val="24"/>
        </w:rPr>
        <w:t xml:space="preserve"> fact that defendant will retain custody of the minor child </w:t>
      </w:r>
      <w:r w:rsidR="00F84250" w:rsidRPr="00FF3CCE">
        <w:rPr>
          <w:rFonts w:ascii="Times New Roman" w:hAnsi="Times New Roman" w:cs="Times New Roman"/>
          <w:sz w:val="24"/>
          <w:szCs w:val="24"/>
        </w:rPr>
        <w:t>and the object of placing</w:t>
      </w:r>
      <w:r w:rsidR="00284ABB" w:rsidRPr="00FF3CCE">
        <w:rPr>
          <w:rFonts w:ascii="Times New Roman" w:hAnsi="Times New Roman" w:cs="Times New Roman"/>
          <w:sz w:val="24"/>
          <w:szCs w:val="24"/>
        </w:rPr>
        <w:t xml:space="preserve"> the spouses in the position they would have been in had a normal marriage relationship continued between them</w:t>
      </w:r>
      <w:r w:rsidR="00F76755" w:rsidRPr="00FF3CCE">
        <w:rPr>
          <w:rFonts w:ascii="Times New Roman" w:hAnsi="Times New Roman" w:cs="Times New Roman"/>
          <w:sz w:val="24"/>
          <w:szCs w:val="24"/>
        </w:rPr>
        <w:t>, I am of the view that</w:t>
      </w:r>
      <w:r w:rsidR="00F74C1C" w:rsidRPr="00FF3CCE">
        <w:rPr>
          <w:rFonts w:ascii="Times New Roman" w:hAnsi="Times New Roman" w:cs="Times New Roman"/>
          <w:sz w:val="24"/>
          <w:szCs w:val="24"/>
        </w:rPr>
        <w:t xml:space="preserve"> </w:t>
      </w:r>
      <w:r w:rsidR="000777FA" w:rsidRPr="00FF3CCE">
        <w:rPr>
          <w:rFonts w:ascii="Times New Roman" w:hAnsi="Times New Roman" w:cs="Times New Roman"/>
          <w:sz w:val="24"/>
          <w:szCs w:val="24"/>
        </w:rPr>
        <w:t>the defendant deserves a reasonable share. It would be a travesty of justice if defendant were to walk out of the 20</w:t>
      </w:r>
      <w:r w:rsidR="0054700E" w:rsidRPr="00FF3CCE">
        <w:rPr>
          <w:rFonts w:ascii="Times New Roman" w:hAnsi="Times New Roman" w:cs="Times New Roman"/>
          <w:sz w:val="24"/>
          <w:szCs w:val="24"/>
        </w:rPr>
        <w:t xml:space="preserve"> </w:t>
      </w:r>
      <w:r w:rsidR="000777FA" w:rsidRPr="00FF3CCE">
        <w:rPr>
          <w:rFonts w:ascii="Times New Roman" w:hAnsi="Times New Roman" w:cs="Times New Roman"/>
          <w:sz w:val="24"/>
          <w:szCs w:val="24"/>
        </w:rPr>
        <w:t xml:space="preserve">year marriage with only a token share in the </w:t>
      </w:r>
      <w:r w:rsidR="0054700E" w:rsidRPr="00FF3CCE">
        <w:rPr>
          <w:rFonts w:ascii="Times New Roman" w:hAnsi="Times New Roman" w:cs="Times New Roman"/>
          <w:sz w:val="24"/>
          <w:szCs w:val="24"/>
        </w:rPr>
        <w:t>assets</w:t>
      </w:r>
      <w:r w:rsidR="000777FA" w:rsidRPr="00FF3CCE">
        <w:rPr>
          <w:rFonts w:ascii="Times New Roman" w:hAnsi="Times New Roman" w:cs="Times New Roman"/>
          <w:sz w:val="24"/>
          <w:szCs w:val="24"/>
        </w:rPr>
        <w:t xml:space="preserve"> of the spouses in the form of the few movable items offered to her.</w:t>
      </w:r>
    </w:p>
    <w:p w:rsidR="0031149B" w:rsidRPr="00FF3CCE" w:rsidRDefault="006C72B0" w:rsidP="00FF3CC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0777FA" w:rsidRPr="00FF3CCE">
        <w:rPr>
          <w:rFonts w:ascii="Times New Roman" w:hAnsi="Times New Roman" w:cs="Times New Roman"/>
          <w:sz w:val="24"/>
          <w:szCs w:val="24"/>
        </w:rPr>
        <w:t xml:space="preserve">For the duration of the marriage she </w:t>
      </w:r>
      <w:r w:rsidR="0054700E" w:rsidRPr="00FF3CCE">
        <w:rPr>
          <w:rFonts w:ascii="Times New Roman" w:hAnsi="Times New Roman" w:cs="Times New Roman"/>
          <w:sz w:val="24"/>
          <w:szCs w:val="24"/>
        </w:rPr>
        <w:t>contributed in her own way</w:t>
      </w:r>
      <w:r w:rsidR="000777FA" w:rsidRPr="00FF3CCE">
        <w:rPr>
          <w:rFonts w:ascii="Times New Roman" w:hAnsi="Times New Roman" w:cs="Times New Roman"/>
          <w:sz w:val="24"/>
          <w:szCs w:val="24"/>
        </w:rPr>
        <w:t xml:space="preserve"> to the success of the marriage </w:t>
      </w:r>
      <w:r w:rsidR="0054700E" w:rsidRPr="00FF3CCE">
        <w:rPr>
          <w:rFonts w:ascii="Times New Roman" w:hAnsi="Times New Roman" w:cs="Times New Roman"/>
          <w:sz w:val="24"/>
          <w:szCs w:val="24"/>
        </w:rPr>
        <w:t xml:space="preserve">for that period. Not only was she a provider of a homely environment but she also took care of the couple’s children and provided comfort to plaintiff.  In my view, </w:t>
      </w:r>
      <w:r w:rsidR="00284ABB" w:rsidRPr="00FF3CCE">
        <w:rPr>
          <w:rFonts w:ascii="Times New Roman" w:hAnsi="Times New Roman" w:cs="Times New Roman"/>
          <w:sz w:val="24"/>
          <w:szCs w:val="24"/>
        </w:rPr>
        <w:t>a</w:t>
      </w:r>
      <w:r w:rsidR="00F76755" w:rsidRPr="00FF3CCE">
        <w:rPr>
          <w:rFonts w:ascii="Times New Roman" w:hAnsi="Times New Roman" w:cs="Times New Roman"/>
          <w:sz w:val="24"/>
          <w:szCs w:val="24"/>
        </w:rPr>
        <w:t>n</w:t>
      </w:r>
      <w:r w:rsidR="00284ABB" w:rsidRPr="00FF3CCE">
        <w:rPr>
          <w:rFonts w:ascii="Times New Roman" w:hAnsi="Times New Roman" w:cs="Times New Roman"/>
          <w:sz w:val="24"/>
          <w:szCs w:val="24"/>
        </w:rPr>
        <w:t xml:space="preserve"> </w:t>
      </w:r>
      <w:r w:rsidR="00F74C1C" w:rsidRPr="00FF3CCE">
        <w:rPr>
          <w:rFonts w:ascii="Times New Roman" w:hAnsi="Times New Roman" w:cs="Times New Roman"/>
          <w:sz w:val="24"/>
          <w:szCs w:val="24"/>
        </w:rPr>
        <w:t>award</w:t>
      </w:r>
      <w:r w:rsidR="00284ABB" w:rsidRPr="00FF3CCE">
        <w:rPr>
          <w:rFonts w:ascii="Times New Roman" w:hAnsi="Times New Roman" w:cs="Times New Roman"/>
          <w:sz w:val="24"/>
          <w:szCs w:val="24"/>
        </w:rPr>
        <w:t xml:space="preserve"> </w:t>
      </w:r>
      <w:r w:rsidR="0054700E" w:rsidRPr="00FF3CCE">
        <w:rPr>
          <w:rFonts w:ascii="Times New Roman" w:hAnsi="Times New Roman" w:cs="Times New Roman"/>
          <w:sz w:val="24"/>
          <w:szCs w:val="24"/>
        </w:rPr>
        <w:t>of</w:t>
      </w:r>
      <w:r w:rsidR="00292C17" w:rsidRPr="00FF3CCE">
        <w:rPr>
          <w:rFonts w:ascii="Times New Roman" w:hAnsi="Times New Roman" w:cs="Times New Roman"/>
          <w:sz w:val="24"/>
          <w:szCs w:val="24"/>
        </w:rPr>
        <w:t xml:space="preserve"> 35</w:t>
      </w:r>
      <w:r w:rsidR="00284ABB" w:rsidRPr="00FF3CCE">
        <w:rPr>
          <w:rFonts w:ascii="Times New Roman" w:hAnsi="Times New Roman" w:cs="Times New Roman"/>
          <w:sz w:val="24"/>
          <w:szCs w:val="24"/>
        </w:rPr>
        <w:t>% share in</w:t>
      </w:r>
      <w:r w:rsidR="00436AFE" w:rsidRPr="00FF3CCE">
        <w:rPr>
          <w:rFonts w:ascii="Times New Roman" w:hAnsi="Times New Roman" w:cs="Times New Roman"/>
          <w:sz w:val="24"/>
          <w:szCs w:val="24"/>
        </w:rPr>
        <w:t xml:space="preserve"> the Mabvazuva property</w:t>
      </w:r>
      <w:r w:rsidR="00284ABB" w:rsidRPr="00FF3CCE">
        <w:rPr>
          <w:rFonts w:ascii="Times New Roman" w:hAnsi="Times New Roman" w:cs="Times New Roman"/>
          <w:sz w:val="24"/>
          <w:szCs w:val="24"/>
        </w:rPr>
        <w:t xml:space="preserve"> to the defendant</w:t>
      </w:r>
      <w:r w:rsidR="0054700E" w:rsidRPr="00FF3CCE">
        <w:rPr>
          <w:rFonts w:ascii="Times New Roman" w:hAnsi="Times New Roman" w:cs="Times New Roman"/>
          <w:sz w:val="24"/>
          <w:szCs w:val="24"/>
        </w:rPr>
        <w:t xml:space="preserve"> would</w:t>
      </w:r>
      <w:r w:rsidR="00436AFE" w:rsidRPr="00FF3CCE">
        <w:rPr>
          <w:rFonts w:ascii="Times New Roman" w:hAnsi="Times New Roman" w:cs="Times New Roman"/>
          <w:sz w:val="24"/>
          <w:szCs w:val="24"/>
        </w:rPr>
        <w:t xml:space="preserve"> be just and equitable.</w:t>
      </w:r>
      <w:r w:rsidR="00F84250" w:rsidRPr="00FF3CCE">
        <w:rPr>
          <w:rFonts w:ascii="Times New Roman" w:hAnsi="Times New Roman" w:cs="Times New Roman"/>
          <w:sz w:val="24"/>
          <w:szCs w:val="24"/>
        </w:rPr>
        <w:t xml:space="preserve"> </w:t>
      </w:r>
      <w:r w:rsidR="005A46AC" w:rsidRPr="00FF3CCE">
        <w:rPr>
          <w:rFonts w:ascii="Times New Roman" w:hAnsi="Times New Roman" w:cs="Times New Roman"/>
          <w:sz w:val="24"/>
          <w:szCs w:val="24"/>
        </w:rPr>
        <w:t>This</w:t>
      </w:r>
      <w:r w:rsidR="00F74C1C" w:rsidRPr="00FF3CCE">
        <w:rPr>
          <w:rFonts w:ascii="Times New Roman" w:hAnsi="Times New Roman" w:cs="Times New Roman"/>
          <w:sz w:val="24"/>
          <w:szCs w:val="24"/>
        </w:rPr>
        <w:t xml:space="preserve"> is the only immovable property available for division and apportionment</w:t>
      </w:r>
      <w:r w:rsidR="00485F3B" w:rsidRPr="00FF3CCE">
        <w:rPr>
          <w:rFonts w:ascii="Times New Roman" w:hAnsi="Times New Roman" w:cs="Times New Roman"/>
          <w:sz w:val="24"/>
          <w:szCs w:val="24"/>
        </w:rPr>
        <w:t xml:space="preserve"> between this</w:t>
      </w:r>
      <w:r w:rsidR="00F76755" w:rsidRPr="00FF3CCE">
        <w:rPr>
          <w:rFonts w:ascii="Times New Roman" w:hAnsi="Times New Roman" w:cs="Times New Roman"/>
          <w:sz w:val="24"/>
          <w:szCs w:val="24"/>
        </w:rPr>
        <w:t xml:space="preserve"> </w:t>
      </w:r>
      <w:r w:rsidR="00292C17" w:rsidRPr="00FF3CCE">
        <w:rPr>
          <w:rFonts w:ascii="Times New Roman" w:hAnsi="Times New Roman" w:cs="Times New Roman"/>
          <w:sz w:val="24"/>
          <w:szCs w:val="24"/>
        </w:rPr>
        <w:t>couple</w:t>
      </w:r>
      <w:r w:rsidR="00F76755" w:rsidRPr="00FF3CCE">
        <w:rPr>
          <w:rFonts w:ascii="Times New Roman" w:hAnsi="Times New Roman" w:cs="Times New Roman"/>
          <w:sz w:val="24"/>
          <w:szCs w:val="24"/>
        </w:rPr>
        <w:t xml:space="preserve"> that has been together for over 20 years</w:t>
      </w:r>
      <w:r w:rsidR="005A46AC" w:rsidRPr="00FF3CCE">
        <w:rPr>
          <w:rFonts w:ascii="Times New Roman" w:hAnsi="Times New Roman" w:cs="Times New Roman"/>
          <w:sz w:val="24"/>
          <w:szCs w:val="24"/>
        </w:rPr>
        <w:t>.</w:t>
      </w:r>
      <w:r w:rsidR="0054700E" w:rsidRPr="00FF3CCE">
        <w:rPr>
          <w:rFonts w:ascii="Times New Roman" w:hAnsi="Times New Roman" w:cs="Times New Roman"/>
          <w:sz w:val="24"/>
          <w:szCs w:val="24"/>
        </w:rPr>
        <w:t xml:space="preserve"> </w:t>
      </w:r>
    </w:p>
    <w:p w:rsidR="00F76755" w:rsidRPr="00FF3CCE" w:rsidRDefault="006C72B0" w:rsidP="00FF3CC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436AFE" w:rsidRPr="00FF3CCE">
        <w:rPr>
          <w:rFonts w:ascii="Times New Roman" w:hAnsi="Times New Roman" w:cs="Times New Roman"/>
          <w:sz w:val="24"/>
          <w:szCs w:val="24"/>
        </w:rPr>
        <w:t xml:space="preserve">As regards the Gweru property, both parties agreed that it was not yet owned by </w:t>
      </w:r>
      <w:r w:rsidR="00F76755" w:rsidRPr="00FF3CCE">
        <w:rPr>
          <w:rFonts w:ascii="Times New Roman" w:hAnsi="Times New Roman" w:cs="Times New Roman"/>
          <w:sz w:val="24"/>
          <w:szCs w:val="24"/>
        </w:rPr>
        <w:t>the plaintiff</w:t>
      </w:r>
      <w:r w:rsidR="00F74C1C" w:rsidRPr="00FF3CCE">
        <w:rPr>
          <w:rFonts w:ascii="Times New Roman" w:hAnsi="Times New Roman" w:cs="Times New Roman"/>
          <w:sz w:val="24"/>
          <w:szCs w:val="24"/>
        </w:rPr>
        <w:t xml:space="preserve">. </w:t>
      </w:r>
      <w:r w:rsidR="00F76755" w:rsidRPr="00FF3CCE">
        <w:rPr>
          <w:rFonts w:ascii="Times New Roman" w:hAnsi="Times New Roman" w:cs="Times New Roman"/>
          <w:sz w:val="24"/>
          <w:szCs w:val="24"/>
        </w:rPr>
        <w:t>The plaintiff’s interest</w:t>
      </w:r>
      <w:r w:rsidR="00436AFE" w:rsidRPr="00FF3CCE">
        <w:rPr>
          <w:rFonts w:ascii="Times New Roman" w:hAnsi="Times New Roman" w:cs="Times New Roman"/>
          <w:sz w:val="24"/>
          <w:szCs w:val="24"/>
        </w:rPr>
        <w:t xml:space="preserve"> in </w:t>
      </w:r>
      <w:r w:rsidR="00F76755" w:rsidRPr="00FF3CCE">
        <w:rPr>
          <w:rFonts w:ascii="Times New Roman" w:hAnsi="Times New Roman" w:cs="Times New Roman"/>
          <w:sz w:val="24"/>
          <w:szCs w:val="24"/>
        </w:rPr>
        <w:t>that</w:t>
      </w:r>
      <w:r w:rsidR="00436AFE" w:rsidRPr="00FF3CCE">
        <w:rPr>
          <w:rFonts w:ascii="Times New Roman" w:hAnsi="Times New Roman" w:cs="Times New Roman"/>
          <w:sz w:val="24"/>
          <w:szCs w:val="24"/>
        </w:rPr>
        <w:t xml:space="preserve"> property</w:t>
      </w:r>
      <w:r w:rsidR="00F76755" w:rsidRPr="00FF3CCE">
        <w:rPr>
          <w:rFonts w:ascii="Times New Roman" w:hAnsi="Times New Roman" w:cs="Times New Roman"/>
          <w:sz w:val="24"/>
          <w:szCs w:val="24"/>
        </w:rPr>
        <w:t>, as espoused in exhibit 5, is limited to</w:t>
      </w:r>
      <w:r w:rsidR="00436AFE" w:rsidRPr="00FF3CCE">
        <w:rPr>
          <w:rFonts w:ascii="Times New Roman" w:hAnsi="Times New Roman" w:cs="Times New Roman"/>
          <w:sz w:val="24"/>
          <w:szCs w:val="24"/>
        </w:rPr>
        <w:t xml:space="preserve"> the contributions made to date</w:t>
      </w:r>
      <w:r w:rsidR="00F76755" w:rsidRPr="00FF3CCE">
        <w:rPr>
          <w:rFonts w:ascii="Times New Roman" w:hAnsi="Times New Roman" w:cs="Times New Roman"/>
          <w:sz w:val="24"/>
          <w:szCs w:val="24"/>
        </w:rPr>
        <w:t>. The plaintiff sought to limit the contribution to US1500 whilst defendant contended that the sum must include the US$900 which plaintiff paid to the previous allotee.</w:t>
      </w:r>
    </w:p>
    <w:p w:rsidR="00A5690E" w:rsidRPr="00FF3CCE" w:rsidRDefault="006C72B0" w:rsidP="00FF3CC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F76755" w:rsidRPr="00FF3CCE">
        <w:rPr>
          <w:rFonts w:ascii="Times New Roman" w:hAnsi="Times New Roman" w:cs="Times New Roman"/>
          <w:sz w:val="24"/>
          <w:szCs w:val="24"/>
        </w:rPr>
        <w:t>I am however of the view that the inclusion of US$ 900 is not justified as this appea</w:t>
      </w:r>
      <w:r w:rsidR="00292C17" w:rsidRPr="00FF3CCE">
        <w:rPr>
          <w:rFonts w:ascii="Times New Roman" w:hAnsi="Times New Roman" w:cs="Times New Roman"/>
          <w:sz w:val="24"/>
          <w:szCs w:val="24"/>
        </w:rPr>
        <w:t>rs to have</w:t>
      </w:r>
      <w:r w:rsidR="00F76755" w:rsidRPr="00FF3CCE">
        <w:rPr>
          <w:rFonts w:ascii="Times New Roman" w:hAnsi="Times New Roman" w:cs="Times New Roman"/>
          <w:sz w:val="24"/>
          <w:szCs w:val="24"/>
        </w:rPr>
        <w:t xml:space="preserve"> been outside the </w:t>
      </w:r>
      <w:r w:rsidR="00292C17" w:rsidRPr="00FF3CCE">
        <w:rPr>
          <w:rFonts w:ascii="Times New Roman" w:hAnsi="Times New Roman" w:cs="Times New Roman"/>
          <w:sz w:val="24"/>
          <w:szCs w:val="24"/>
        </w:rPr>
        <w:t xml:space="preserve">official agreement and purely meant to position plaintiff in a better position to take over from the previous owner. I believe only his contributions towards the </w:t>
      </w:r>
      <w:r w:rsidR="00292C17" w:rsidRPr="00FF3CCE">
        <w:rPr>
          <w:rFonts w:ascii="Times New Roman" w:hAnsi="Times New Roman" w:cs="Times New Roman"/>
          <w:sz w:val="24"/>
          <w:szCs w:val="24"/>
        </w:rPr>
        <w:lastRenderedPageBreak/>
        <w:t xml:space="preserve">acquisition of the property should be considered. This is the sum reflected in exhibit 5 as the sum that had been contributed and which can be refunded less 10%.  </w:t>
      </w:r>
    </w:p>
    <w:p w:rsidR="00A5690E" w:rsidRPr="00FF3CCE" w:rsidRDefault="006C72B0" w:rsidP="00FF3CC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A5690E" w:rsidRPr="00FF3CCE">
        <w:rPr>
          <w:rFonts w:ascii="Times New Roman" w:hAnsi="Times New Roman" w:cs="Times New Roman"/>
          <w:sz w:val="24"/>
          <w:szCs w:val="24"/>
        </w:rPr>
        <w:t xml:space="preserve">This is a property plaintiff stands to benefit from as long as he fulfils the terms and conditions set by the ZDF Benefit Fund by making the appropriate contributions </w:t>
      </w:r>
      <w:r w:rsidR="00793C0D" w:rsidRPr="00FF3CCE">
        <w:rPr>
          <w:rFonts w:ascii="Times New Roman" w:hAnsi="Times New Roman" w:cs="Times New Roman"/>
          <w:sz w:val="24"/>
          <w:szCs w:val="24"/>
        </w:rPr>
        <w:t>whilst</w:t>
      </w:r>
      <w:r w:rsidR="00A5690E" w:rsidRPr="00FF3CCE">
        <w:rPr>
          <w:rFonts w:ascii="Times New Roman" w:hAnsi="Times New Roman" w:cs="Times New Roman"/>
          <w:sz w:val="24"/>
          <w:szCs w:val="24"/>
        </w:rPr>
        <w:t xml:space="preserve"> defendant will not benefit after divorce.</w:t>
      </w:r>
    </w:p>
    <w:p w:rsidR="00436AFE" w:rsidRPr="00FF3CCE" w:rsidRDefault="006C72B0" w:rsidP="006C72B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292C17" w:rsidRPr="00FF3CCE">
        <w:rPr>
          <w:rFonts w:ascii="Times New Roman" w:hAnsi="Times New Roman" w:cs="Times New Roman"/>
          <w:sz w:val="24"/>
          <w:szCs w:val="24"/>
        </w:rPr>
        <w:t xml:space="preserve">The defendant may thus be granted a </w:t>
      </w:r>
      <w:r w:rsidR="00A5690E" w:rsidRPr="00FF3CCE">
        <w:rPr>
          <w:rFonts w:ascii="Times New Roman" w:hAnsi="Times New Roman" w:cs="Times New Roman"/>
          <w:sz w:val="24"/>
          <w:szCs w:val="24"/>
        </w:rPr>
        <w:t>sum of US$ 750.00 being half the contributions made as at the time of dissolution of the marriage.</w:t>
      </w:r>
    </w:p>
    <w:p w:rsidR="00436AFE" w:rsidRPr="00FF3CCE" w:rsidRDefault="006C72B0" w:rsidP="006C72B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485F3B" w:rsidRPr="00FF3CCE">
        <w:rPr>
          <w:rFonts w:ascii="Times New Roman" w:hAnsi="Times New Roman" w:cs="Times New Roman"/>
          <w:sz w:val="24"/>
          <w:szCs w:val="24"/>
        </w:rPr>
        <w:t>The next issue pertains to</w:t>
      </w:r>
      <w:r w:rsidR="00436AFE" w:rsidRPr="00FF3CCE">
        <w:rPr>
          <w:rFonts w:ascii="Times New Roman" w:hAnsi="Times New Roman" w:cs="Times New Roman"/>
          <w:sz w:val="24"/>
          <w:szCs w:val="24"/>
        </w:rPr>
        <w:t xml:space="preserve"> main</w:t>
      </w:r>
      <w:r w:rsidR="00544D34" w:rsidRPr="00FF3CCE">
        <w:rPr>
          <w:rFonts w:ascii="Times New Roman" w:hAnsi="Times New Roman" w:cs="Times New Roman"/>
          <w:sz w:val="24"/>
          <w:szCs w:val="24"/>
        </w:rPr>
        <w:t>t</w:t>
      </w:r>
      <w:r w:rsidR="00485F3B" w:rsidRPr="00FF3CCE">
        <w:rPr>
          <w:rFonts w:ascii="Times New Roman" w:hAnsi="Times New Roman" w:cs="Times New Roman"/>
          <w:sz w:val="24"/>
          <w:szCs w:val="24"/>
        </w:rPr>
        <w:t>enance</w:t>
      </w:r>
      <w:r w:rsidR="00436AFE" w:rsidRPr="00FF3CCE">
        <w:rPr>
          <w:rFonts w:ascii="Times New Roman" w:hAnsi="Times New Roman" w:cs="Times New Roman"/>
          <w:sz w:val="24"/>
          <w:szCs w:val="24"/>
        </w:rPr>
        <w:t>.</w:t>
      </w:r>
    </w:p>
    <w:p w:rsidR="00544D34" w:rsidRPr="00FF3CCE" w:rsidRDefault="00544D34" w:rsidP="006C72B0">
      <w:pPr>
        <w:autoSpaceDE w:val="0"/>
        <w:autoSpaceDN w:val="0"/>
        <w:adjustRightInd w:val="0"/>
        <w:spacing w:after="0" w:line="360" w:lineRule="auto"/>
        <w:jc w:val="both"/>
        <w:rPr>
          <w:rFonts w:ascii="Times New Roman" w:hAnsi="Times New Roman" w:cs="Times New Roman"/>
          <w:sz w:val="24"/>
          <w:szCs w:val="24"/>
        </w:rPr>
      </w:pPr>
      <w:r w:rsidRPr="00FF3CCE">
        <w:rPr>
          <w:rFonts w:ascii="Times New Roman" w:hAnsi="Times New Roman" w:cs="Times New Roman"/>
          <w:sz w:val="24"/>
          <w:szCs w:val="24"/>
        </w:rPr>
        <w:t xml:space="preserve"> </w:t>
      </w:r>
      <w:r w:rsidR="006C72B0">
        <w:rPr>
          <w:rFonts w:ascii="Times New Roman" w:hAnsi="Times New Roman" w:cs="Times New Roman"/>
          <w:sz w:val="24"/>
          <w:szCs w:val="24"/>
        </w:rPr>
        <w:tab/>
      </w:r>
      <w:r w:rsidR="00DE3B35" w:rsidRPr="00FF3CCE">
        <w:rPr>
          <w:rFonts w:ascii="Times New Roman" w:hAnsi="Times New Roman" w:cs="Times New Roman"/>
          <w:sz w:val="24"/>
          <w:szCs w:val="24"/>
        </w:rPr>
        <w:t>Section</w:t>
      </w:r>
      <w:r w:rsidRPr="00FF3CCE">
        <w:rPr>
          <w:rFonts w:ascii="Times New Roman" w:hAnsi="Times New Roman" w:cs="Times New Roman"/>
          <w:sz w:val="24"/>
          <w:szCs w:val="24"/>
        </w:rPr>
        <w:t xml:space="preserve"> 7(1) (</w:t>
      </w:r>
      <w:r w:rsidRPr="00FF3CCE">
        <w:rPr>
          <w:rFonts w:ascii="Times New Roman" w:hAnsi="Times New Roman" w:cs="Times New Roman"/>
          <w:i/>
          <w:iCs/>
          <w:sz w:val="24"/>
          <w:szCs w:val="24"/>
        </w:rPr>
        <w:t>b</w:t>
      </w:r>
      <w:r w:rsidRPr="00FF3CCE">
        <w:rPr>
          <w:rFonts w:ascii="Times New Roman" w:hAnsi="Times New Roman" w:cs="Times New Roman"/>
          <w:sz w:val="24"/>
          <w:szCs w:val="24"/>
        </w:rPr>
        <w:t xml:space="preserve">) </w:t>
      </w:r>
      <w:r w:rsidR="00485F3B" w:rsidRPr="00FF3CCE">
        <w:rPr>
          <w:rFonts w:ascii="Times New Roman" w:hAnsi="Times New Roman" w:cs="Times New Roman"/>
          <w:sz w:val="24"/>
          <w:szCs w:val="24"/>
        </w:rPr>
        <w:t xml:space="preserve">of the Act enjoins court </w:t>
      </w:r>
      <w:r w:rsidR="00DE3B35" w:rsidRPr="00FF3CCE">
        <w:rPr>
          <w:rFonts w:ascii="Times New Roman" w:hAnsi="Times New Roman" w:cs="Times New Roman"/>
          <w:sz w:val="24"/>
          <w:szCs w:val="24"/>
        </w:rPr>
        <w:t>to make</w:t>
      </w:r>
      <w:r w:rsidR="00485F3B" w:rsidRPr="00FF3CCE">
        <w:rPr>
          <w:rFonts w:ascii="Times New Roman" w:hAnsi="Times New Roman" w:cs="Times New Roman"/>
          <w:sz w:val="24"/>
          <w:szCs w:val="24"/>
        </w:rPr>
        <w:t xml:space="preserve"> an order for t</w:t>
      </w:r>
      <w:r w:rsidR="00D900F4" w:rsidRPr="00FF3CCE">
        <w:rPr>
          <w:rFonts w:ascii="Times New Roman" w:hAnsi="Times New Roman" w:cs="Times New Roman"/>
          <w:sz w:val="24"/>
          <w:szCs w:val="24"/>
        </w:rPr>
        <w:t>he</w:t>
      </w:r>
      <w:r w:rsidRPr="00FF3CCE">
        <w:rPr>
          <w:rFonts w:ascii="Times New Roman" w:hAnsi="Times New Roman" w:cs="Times New Roman"/>
          <w:sz w:val="24"/>
          <w:szCs w:val="24"/>
        </w:rPr>
        <w:t xml:space="preserve"> payment of maintenance, whether by way of a lump sum or by way of periodical payments, in favour of one or other of the spouses or of any child of the marriage.</w:t>
      </w:r>
    </w:p>
    <w:p w:rsidR="00544D34" w:rsidRPr="00FF3CCE" w:rsidRDefault="006C72B0" w:rsidP="006C72B0">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544D34" w:rsidRPr="00FF3CCE">
        <w:rPr>
          <w:rFonts w:ascii="Times New Roman" w:hAnsi="Times New Roman" w:cs="Times New Roman"/>
          <w:sz w:val="24"/>
          <w:szCs w:val="24"/>
        </w:rPr>
        <w:t xml:space="preserve">In </w:t>
      </w:r>
      <w:r w:rsidR="00D900F4" w:rsidRPr="00FF3CCE">
        <w:rPr>
          <w:rFonts w:ascii="Times New Roman" w:hAnsi="Times New Roman" w:cs="Times New Roman"/>
          <w:sz w:val="24"/>
          <w:szCs w:val="24"/>
        </w:rPr>
        <w:t>deciding</w:t>
      </w:r>
      <w:r w:rsidR="00544D34" w:rsidRPr="00FF3CCE">
        <w:rPr>
          <w:rFonts w:ascii="Times New Roman" w:hAnsi="Times New Roman" w:cs="Times New Roman"/>
          <w:sz w:val="24"/>
          <w:szCs w:val="24"/>
        </w:rPr>
        <w:t xml:space="preserve"> whether to order payment of maintenance</w:t>
      </w:r>
      <w:r w:rsidR="00485F3B" w:rsidRPr="00FF3CCE">
        <w:rPr>
          <w:rFonts w:ascii="Times New Roman" w:hAnsi="Times New Roman" w:cs="Times New Roman"/>
          <w:sz w:val="24"/>
          <w:szCs w:val="24"/>
        </w:rPr>
        <w:t>,</w:t>
      </w:r>
      <w:r w:rsidR="00544D34" w:rsidRPr="00FF3CCE">
        <w:rPr>
          <w:rFonts w:ascii="Times New Roman" w:hAnsi="Times New Roman" w:cs="Times New Roman"/>
          <w:sz w:val="24"/>
          <w:szCs w:val="24"/>
        </w:rPr>
        <w:t xml:space="preserve"> and </w:t>
      </w:r>
      <w:r w:rsidR="00485F3B" w:rsidRPr="00FF3CCE">
        <w:rPr>
          <w:rFonts w:ascii="Times New Roman" w:hAnsi="Times New Roman" w:cs="Times New Roman"/>
          <w:sz w:val="24"/>
          <w:szCs w:val="24"/>
        </w:rPr>
        <w:t xml:space="preserve">the </w:t>
      </w:r>
      <w:r w:rsidR="00544D34" w:rsidRPr="00FF3CCE">
        <w:rPr>
          <w:rFonts w:ascii="Times New Roman" w:hAnsi="Times New Roman" w:cs="Times New Roman"/>
          <w:sz w:val="24"/>
          <w:szCs w:val="24"/>
        </w:rPr>
        <w:t xml:space="preserve">quantum </w:t>
      </w:r>
      <w:r w:rsidR="00D900F4" w:rsidRPr="00FF3CCE">
        <w:rPr>
          <w:rFonts w:ascii="Times New Roman" w:hAnsi="Times New Roman" w:cs="Times New Roman"/>
          <w:sz w:val="24"/>
          <w:szCs w:val="24"/>
        </w:rPr>
        <w:t>thereof</w:t>
      </w:r>
      <w:r w:rsidR="00485F3B" w:rsidRPr="00FF3CCE">
        <w:rPr>
          <w:rFonts w:ascii="Times New Roman" w:hAnsi="Times New Roman" w:cs="Times New Roman"/>
          <w:sz w:val="24"/>
          <w:szCs w:val="24"/>
        </w:rPr>
        <w:t>,</w:t>
      </w:r>
      <w:r w:rsidR="00544D34" w:rsidRPr="00FF3CCE">
        <w:rPr>
          <w:rFonts w:ascii="Times New Roman" w:hAnsi="Times New Roman" w:cs="Times New Roman"/>
          <w:sz w:val="24"/>
          <w:szCs w:val="24"/>
        </w:rPr>
        <w:t xml:space="preserve"> court is guided by the standard of living the family enjoyed and the ability of the other</w:t>
      </w:r>
      <w:r w:rsidR="00485F3B" w:rsidRPr="00FF3CCE">
        <w:rPr>
          <w:rFonts w:ascii="Times New Roman" w:hAnsi="Times New Roman" w:cs="Times New Roman"/>
          <w:sz w:val="24"/>
          <w:szCs w:val="24"/>
        </w:rPr>
        <w:t xml:space="preserve"> spouse to continue with the provision. This entails an assessment of the income and expenditure of the parties. </w:t>
      </w:r>
    </w:p>
    <w:p w:rsidR="00544D34" w:rsidRPr="00FF3CCE" w:rsidRDefault="006C72B0" w:rsidP="006C72B0">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D900F4" w:rsidRPr="00FF3CCE">
        <w:rPr>
          <w:rFonts w:ascii="Times New Roman" w:hAnsi="Times New Roman" w:cs="Times New Roman"/>
          <w:sz w:val="24"/>
          <w:szCs w:val="24"/>
        </w:rPr>
        <w:t>In</w:t>
      </w:r>
      <w:r w:rsidR="00544D34" w:rsidRPr="00FF3CCE">
        <w:rPr>
          <w:rFonts w:ascii="Times New Roman" w:hAnsi="Times New Roman" w:cs="Times New Roman"/>
          <w:sz w:val="24"/>
          <w:szCs w:val="24"/>
        </w:rPr>
        <w:t xml:space="preserve"> </w:t>
      </w:r>
      <w:r w:rsidR="00D900F4" w:rsidRPr="00FF3CCE">
        <w:rPr>
          <w:rFonts w:ascii="Times New Roman" w:hAnsi="Times New Roman" w:cs="Times New Roman"/>
          <w:sz w:val="24"/>
          <w:szCs w:val="24"/>
        </w:rPr>
        <w:t>this</w:t>
      </w:r>
      <w:r w:rsidR="00544D34" w:rsidRPr="00FF3CCE">
        <w:rPr>
          <w:rFonts w:ascii="Times New Roman" w:hAnsi="Times New Roman" w:cs="Times New Roman"/>
          <w:sz w:val="24"/>
          <w:szCs w:val="24"/>
        </w:rPr>
        <w:t xml:space="preserve"> </w:t>
      </w:r>
      <w:r w:rsidR="00485F3B" w:rsidRPr="00FF3CCE">
        <w:rPr>
          <w:rFonts w:ascii="Times New Roman" w:hAnsi="Times New Roman" w:cs="Times New Roman"/>
          <w:sz w:val="24"/>
          <w:szCs w:val="24"/>
        </w:rPr>
        <w:t>regard litigants</w:t>
      </w:r>
      <w:r w:rsidR="00D900F4" w:rsidRPr="00FF3CCE">
        <w:rPr>
          <w:rFonts w:ascii="Times New Roman" w:hAnsi="Times New Roman" w:cs="Times New Roman"/>
          <w:sz w:val="24"/>
          <w:szCs w:val="24"/>
        </w:rPr>
        <w:t xml:space="preserve"> are</w:t>
      </w:r>
      <w:r w:rsidR="00544D34" w:rsidRPr="00FF3CCE">
        <w:rPr>
          <w:rFonts w:ascii="Times New Roman" w:hAnsi="Times New Roman" w:cs="Times New Roman"/>
          <w:sz w:val="24"/>
          <w:szCs w:val="24"/>
        </w:rPr>
        <w:t xml:space="preserve"> enjoined to be candid with court in respect of </w:t>
      </w:r>
      <w:r w:rsidR="00D900F4" w:rsidRPr="00FF3CCE">
        <w:rPr>
          <w:rFonts w:ascii="Times New Roman" w:hAnsi="Times New Roman" w:cs="Times New Roman"/>
          <w:sz w:val="24"/>
          <w:szCs w:val="24"/>
        </w:rPr>
        <w:t>their</w:t>
      </w:r>
      <w:r w:rsidR="00544D34" w:rsidRPr="00FF3CCE">
        <w:rPr>
          <w:rFonts w:ascii="Times New Roman" w:hAnsi="Times New Roman" w:cs="Times New Roman"/>
          <w:sz w:val="24"/>
          <w:szCs w:val="24"/>
        </w:rPr>
        <w:t xml:space="preserve"> income and </w:t>
      </w:r>
      <w:r w:rsidR="00D900F4" w:rsidRPr="00FF3CCE">
        <w:rPr>
          <w:rFonts w:ascii="Times New Roman" w:hAnsi="Times New Roman" w:cs="Times New Roman"/>
          <w:sz w:val="24"/>
          <w:szCs w:val="24"/>
        </w:rPr>
        <w:t>expenditure. As</w:t>
      </w:r>
      <w:r w:rsidR="00544D34" w:rsidRPr="00FF3CCE">
        <w:rPr>
          <w:rFonts w:ascii="Times New Roman" w:hAnsi="Times New Roman" w:cs="Times New Roman"/>
          <w:sz w:val="24"/>
          <w:szCs w:val="24"/>
        </w:rPr>
        <w:t xml:space="preserve"> previously stated the object is </w:t>
      </w:r>
      <w:r w:rsidR="00485F3B" w:rsidRPr="00FF3CCE">
        <w:rPr>
          <w:rFonts w:ascii="Times New Roman" w:hAnsi="Times New Roman" w:cs="Times New Roman"/>
          <w:sz w:val="24"/>
          <w:szCs w:val="24"/>
        </w:rPr>
        <w:t>to ensure that the</w:t>
      </w:r>
      <w:r w:rsidR="00544D34" w:rsidRPr="00FF3CCE">
        <w:rPr>
          <w:rFonts w:ascii="Times New Roman" w:hAnsi="Times New Roman" w:cs="Times New Roman"/>
          <w:sz w:val="24"/>
          <w:szCs w:val="24"/>
        </w:rPr>
        <w:t xml:space="preserve"> spouses</w:t>
      </w:r>
      <w:r w:rsidR="00D900F4" w:rsidRPr="00FF3CCE">
        <w:rPr>
          <w:rFonts w:ascii="Times New Roman" w:hAnsi="Times New Roman" w:cs="Times New Roman"/>
          <w:sz w:val="24"/>
          <w:szCs w:val="24"/>
        </w:rPr>
        <w:t xml:space="preserve"> and children</w:t>
      </w:r>
      <w:r w:rsidR="00544D34" w:rsidRPr="00FF3CCE">
        <w:rPr>
          <w:rFonts w:ascii="Times New Roman" w:hAnsi="Times New Roman" w:cs="Times New Roman"/>
          <w:sz w:val="24"/>
          <w:szCs w:val="24"/>
        </w:rPr>
        <w:t xml:space="preserve"> maintain the lifestyle they</w:t>
      </w:r>
      <w:r w:rsidR="00485F3B" w:rsidRPr="00FF3CCE">
        <w:rPr>
          <w:rFonts w:ascii="Times New Roman" w:hAnsi="Times New Roman" w:cs="Times New Roman"/>
          <w:sz w:val="24"/>
          <w:szCs w:val="24"/>
        </w:rPr>
        <w:t xml:space="preserve"> were used to and would have continued </w:t>
      </w:r>
      <w:r w:rsidR="003B1D73" w:rsidRPr="00FF3CCE">
        <w:rPr>
          <w:rFonts w:ascii="Times New Roman" w:hAnsi="Times New Roman" w:cs="Times New Roman"/>
          <w:sz w:val="24"/>
          <w:szCs w:val="24"/>
        </w:rPr>
        <w:t>to enjoy</w:t>
      </w:r>
      <w:r w:rsidR="00544D34" w:rsidRPr="00FF3CCE">
        <w:rPr>
          <w:rFonts w:ascii="Times New Roman" w:hAnsi="Times New Roman" w:cs="Times New Roman"/>
          <w:sz w:val="24"/>
          <w:szCs w:val="24"/>
        </w:rPr>
        <w:t xml:space="preserve"> had a normal marriage relationship continued between them.</w:t>
      </w:r>
    </w:p>
    <w:p w:rsidR="00A3127F" w:rsidRPr="00FF3CCE" w:rsidRDefault="006C72B0" w:rsidP="006C72B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A3127F" w:rsidRPr="00FF3CCE">
        <w:rPr>
          <w:rFonts w:ascii="Times New Roman" w:hAnsi="Times New Roman" w:cs="Times New Roman"/>
          <w:sz w:val="24"/>
          <w:szCs w:val="24"/>
        </w:rPr>
        <w:t xml:space="preserve">In </w:t>
      </w:r>
      <w:r w:rsidR="00A3127F" w:rsidRPr="00FF3CCE">
        <w:rPr>
          <w:rFonts w:ascii="Times New Roman" w:hAnsi="Times New Roman" w:cs="Times New Roman"/>
          <w:i/>
          <w:sz w:val="24"/>
          <w:szCs w:val="24"/>
        </w:rPr>
        <w:t xml:space="preserve">Matongo </w:t>
      </w:r>
      <w:r w:rsidR="00A3127F" w:rsidRPr="00FF3CCE">
        <w:rPr>
          <w:rFonts w:ascii="Times New Roman" w:hAnsi="Times New Roman" w:cs="Times New Roman"/>
          <w:sz w:val="24"/>
          <w:szCs w:val="24"/>
        </w:rPr>
        <w:t>v</w:t>
      </w:r>
      <w:r w:rsidR="00A3127F" w:rsidRPr="00FF3CCE">
        <w:rPr>
          <w:rFonts w:ascii="Times New Roman" w:hAnsi="Times New Roman" w:cs="Times New Roman"/>
          <w:i/>
          <w:sz w:val="24"/>
          <w:szCs w:val="24"/>
        </w:rPr>
        <w:t xml:space="preserve"> Matongo</w:t>
      </w:r>
      <w:r w:rsidR="00A3127F" w:rsidRPr="00FF3CCE">
        <w:rPr>
          <w:rFonts w:ascii="Times New Roman" w:hAnsi="Times New Roman" w:cs="Times New Roman"/>
          <w:sz w:val="24"/>
          <w:szCs w:val="24"/>
        </w:rPr>
        <w:t xml:space="preserve"> HH 14/12 at p 7 of the cyclostyled </w:t>
      </w:r>
      <w:r w:rsidR="003B1D73" w:rsidRPr="00FF3CCE">
        <w:rPr>
          <w:rFonts w:ascii="Times New Roman" w:hAnsi="Times New Roman" w:cs="Times New Roman"/>
          <w:sz w:val="24"/>
          <w:szCs w:val="24"/>
        </w:rPr>
        <w:t>judgment court</w:t>
      </w:r>
      <w:r w:rsidR="00793C0D" w:rsidRPr="00FF3CCE">
        <w:rPr>
          <w:rFonts w:ascii="Times New Roman" w:hAnsi="Times New Roman" w:cs="Times New Roman"/>
          <w:sz w:val="24"/>
          <w:szCs w:val="24"/>
        </w:rPr>
        <w:t xml:space="preserve"> was noted</w:t>
      </w:r>
      <w:r w:rsidR="00A3127F" w:rsidRPr="00FF3CCE">
        <w:rPr>
          <w:rFonts w:ascii="Times New Roman" w:hAnsi="Times New Roman" w:cs="Times New Roman"/>
          <w:sz w:val="24"/>
          <w:szCs w:val="24"/>
        </w:rPr>
        <w:t xml:space="preserve"> that:</w:t>
      </w:r>
    </w:p>
    <w:p w:rsidR="00A3127F" w:rsidRPr="006C72B0" w:rsidRDefault="00A3127F" w:rsidP="006C72B0">
      <w:pPr>
        <w:spacing w:after="0" w:line="240" w:lineRule="auto"/>
        <w:ind w:left="720"/>
        <w:jc w:val="both"/>
        <w:rPr>
          <w:rFonts w:ascii="Times New Roman" w:hAnsi="Times New Roman" w:cs="Times New Roman"/>
        </w:rPr>
      </w:pPr>
      <w:r w:rsidRPr="00FF3CCE">
        <w:rPr>
          <w:rFonts w:ascii="Times New Roman" w:hAnsi="Times New Roman" w:cs="Times New Roman"/>
          <w:sz w:val="24"/>
          <w:szCs w:val="24"/>
        </w:rPr>
        <w:t>“</w:t>
      </w:r>
      <w:r w:rsidRPr="006C72B0">
        <w:rPr>
          <w:rFonts w:ascii="Times New Roman" w:hAnsi="Times New Roman" w:cs="Times New Roman"/>
        </w:rPr>
        <w:t>It is imperative to point out that in claims for maintenance it is always important for the claimant to lay bare her or his expected expenditure and the basis thereof. If one’s claim is based on the standard of living they used to enjoy as a couple that must be made clear by showing that what she/he intends to use the money for and quantity thereof is what they used to enjoy as a couple; it had thus become a necessity which she/he should not be deprived now as the other party can still afford it. Where the claim is based on new expenditure one has to show that such expenditure in its nature and quantum is necessary and the other party can afford to pay for it.”</w:t>
      </w:r>
    </w:p>
    <w:p w:rsidR="00544D34" w:rsidRPr="00FF3CCE" w:rsidRDefault="00544D34" w:rsidP="00FF3CCE">
      <w:pPr>
        <w:spacing w:after="0" w:line="360" w:lineRule="auto"/>
        <w:jc w:val="both"/>
        <w:rPr>
          <w:rFonts w:ascii="Times New Roman" w:hAnsi="Times New Roman" w:cs="Times New Roman"/>
          <w:sz w:val="24"/>
          <w:szCs w:val="24"/>
        </w:rPr>
      </w:pPr>
    </w:p>
    <w:p w:rsidR="00436AFE" w:rsidRPr="00FF3CCE" w:rsidRDefault="006C72B0" w:rsidP="00FF3CC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A3127F" w:rsidRPr="00FF3CCE">
        <w:rPr>
          <w:rFonts w:ascii="Times New Roman" w:hAnsi="Times New Roman" w:cs="Times New Roman"/>
          <w:sz w:val="24"/>
          <w:szCs w:val="24"/>
        </w:rPr>
        <w:t xml:space="preserve">In </w:t>
      </w:r>
      <w:r w:rsidR="00A3127F" w:rsidRPr="006C72B0">
        <w:rPr>
          <w:rFonts w:ascii="Times New Roman" w:hAnsi="Times New Roman" w:cs="Times New Roman"/>
          <w:i/>
          <w:sz w:val="24"/>
          <w:szCs w:val="24"/>
        </w:rPr>
        <w:t>casu</w:t>
      </w:r>
      <w:r w:rsidR="00A3127F" w:rsidRPr="00FF3CCE">
        <w:rPr>
          <w:rFonts w:ascii="Times New Roman" w:hAnsi="Times New Roman" w:cs="Times New Roman"/>
          <w:sz w:val="24"/>
          <w:szCs w:val="24"/>
        </w:rPr>
        <w:t xml:space="preserve">, the evidence showed that </w:t>
      </w:r>
      <w:r w:rsidR="00793C0D" w:rsidRPr="00FF3CCE">
        <w:rPr>
          <w:rFonts w:ascii="Times New Roman" w:hAnsi="Times New Roman" w:cs="Times New Roman"/>
          <w:sz w:val="24"/>
          <w:szCs w:val="24"/>
        </w:rPr>
        <w:t>plaintiff‘s</w:t>
      </w:r>
      <w:r w:rsidR="00A3127F" w:rsidRPr="00FF3CCE">
        <w:rPr>
          <w:rFonts w:ascii="Times New Roman" w:hAnsi="Times New Roman" w:cs="Times New Roman"/>
          <w:sz w:val="24"/>
          <w:szCs w:val="24"/>
        </w:rPr>
        <w:t xml:space="preserve"> income </w:t>
      </w:r>
      <w:r w:rsidR="00793C0D" w:rsidRPr="00FF3CCE">
        <w:rPr>
          <w:rFonts w:ascii="Times New Roman" w:hAnsi="Times New Roman" w:cs="Times New Roman"/>
          <w:sz w:val="24"/>
          <w:szCs w:val="24"/>
        </w:rPr>
        <w:t>comprises</w:t>
      </w:r>
      <w:r w:rsidR="00A3127F" w:rsidRPr="00FF3CCE">
        <w:rPr>
          <w:rFonts w:ascii="Times New Roman" w:hAnsi="Times New Roman" w:cs="Times New Roman"/>
          <w:sz w:val="24"/>
          <w:szCs w:val="24"/>
        </w:rPr>
        <w:t xml:space="preserve"> a gross basic </w:t>
      </w:r>
      <w:r w:rsidR="00793C0D" w:rsidRPr="00FF3CCE">
        <w:rPr>
          <w:rFonts w:ascii="Times New Roman" w:hAnsi="Times New Roman" w:cs="Times New Roman"/>
          <w:sz w:val="24"/>
          <w:szCs w:val="24"/>
        </w:rPr>
        <w:t>salary</w:t>
      </w:r>
      <w:r w:rsidR="00A3127F" w:rsidRPr="00FF3CCE">
        <w:rPr>
          <w:rFonts w:ascii="Times New Roman" w:hAnsi="Times New Roman" w:cs="Times New Roman"/>
          <w:sz w:val="24"/>
          <w:szCs w:val="24"/>
        </w:rPr>
        <w:t xml:space="preserve"> of about </w:t>
      </w:r>
      <w:r w:rsidR="00793C0D" w:rsidRPr="00FF3CCE">
        <w:rPr>
          <w:rFonts w:ascii="Times New Roman" w:hAnsi="Times New Roman" w:cs="Times New Roman"/>
          <w:sz w:val="24"/>
          <w:szCs w:val="24"/>
        </w:rPr>
        <w:t>$</w:t>
      </w:r>
      <w:r w:rsidR="00A3127F" w:rsidRPr="00FF3CCE">
        <w:rPr>
          <w:rFonts w:ascii="Times New Roman" w:hAnsi="Times New Roman" w:cs="Times New Roman"/>
          <w:sz w:val="24"/>
          <w:szCs w:val="24"/>
        </w:rPr>
        <w:t>745</w:t>
      </w:r>
      <w:r w:rsidR="00793C0D" w:rsidRPr="00FF3CCE">
        <w:rPr>
          <w:rFonts w:ascii="Times New Roman" w:hAnsi="Times New Roman" w:cs="Times New Roman"/>
          <w:sz w:val="24"/>
          <w:szCs w:val="24"/>
        </w:rPr>
        <w:t xml:space="preserve">.00 per month and allowances </w:t>
      </w:r>
      <w:r w:rsidR="00A3127F" w:rsidRPr="00FF3CCE">
        <w:rPr>
          <w:rFonts w:ascii="Times New Roman" w:hAnsi="Times New Roman" w:cs="Times New Roman"/>
          <w:sz w:val="24"/>
          <w:szCs w:val="24"/>
        </w:rPr>
        <w:t xml:space="preserve">of about </w:t>
      </w:r>
      <w:r w:rsidR="00793C0D" w:rsidRPr="00FF3CCE">
        <w:rPr>
          <w:rFonts w:ascii="Times New Roman" w:hAnsi="Times New Roman" w:cs="Times New Roman"/>
          <w:sz w:val="24"/>
          <w:szCs w:val="24"/>
        </w:rPr>
        <w:t>$</w:t>
      </w:r>
      <w:r w:rsidR="00A3127F" w:rsidRPr="00FF3CCE">
        <w:rPr>
          <w:rFonts w:ascii="Times New Roman" w:hAnsi="Times New Roman" w:cs="Times New Roman"/>
          <w:sz w:val="24"/>
          <w:szCs w:val="24"/>
        </w:rPr>
        <w:t>760</w:t>
      </w:r>
      <w:r w:rsidR="00793C0D" w:rsidRPr="00FF3CCE">
        <w:rPr>
          <w:rFonts w:ascii="Times New Roman" w:hAnsi="Times New Roman" w:cs="Times New Roman"/>
          <w:sz w:val="24"/>
          <w:szCs w:val="24"/>
        </w:rPr>
        <w:t>.00</w:t>
      </w:r>
      <w:r w:rsidR="00A3127F" w:rsidRPr="00FF3CCE">
        <w:rPr>
          <w:rFonts w:ascii="Times New Roman" w:hAnsi="Times New Roman" w:cs="Times New Roman"/>
          <w:sz w:val="24"/>
          <w:szCs w:val="24"/>
        </w:rPr>
        <w:t xml:space="preserve"> per month. His net </w:t>
      </w:r>
      <w:r w:rsidR="00793C0D" w:rsidRPr="00FF3CCE">
        <w:rPr>
          <w:rFonts w:ascii="Times New Roman" w:hAnsi="Times New Roman" w:cs="Times New Roman"/>
          <w:sz w:val="24"/>
          <w:szCs w:val="24"/>
        </w:rPr>
        <w:t>salary</w:t>
      </w:r>
      <w:r w:rsidR="00A3127F" w:rsidRPr="00FF3CCE">
        <w:rPr>
          <w:rFonts w:ascii="Times New Roman" w:hAnsi="Times New Roman" w:cs="Times New Roman"/>
          <w:sz w:val="24"/>
          <w:szCs w:val="24"/>
        </w:rPr>
        <w:t xml:space="preserve"> is affected by the normal </w:t>
      </w:r>
      <w:r w:rsidR="00793C0D" w:rsidRPr="00FF3CCE">
        <w:rPr>
          <w:rFonts w:ascii="Times New Roman" w:hAnsi="Times New Roman" w:cs="Times New Roman"/>
          <w:sz w:val="24"/>
          <w:szCs w:val="24"/>
        </w:rPr>
        <w:t>deductions</w:t>
      </w:r>
      <w:r w:rsidR="00A3127F" w:rsidRPr="00FF3CCE">
        <w:rPr>
          <w:rFonts w:ascii="Times New Roman" w:hAnsi="Times New Roman" w:cs="Times New Roman"/>
          <w:sz w:val="24"/>
          <w:szCs w:val="24"/>
        </w:rPr>
        <w:t xml:space="preserve"> and other loan deductions such that his net income fluctuates between</w:t>
      </w:r>
      <w:r w:rsidR="003B1D73" w:rsidRPr="00FF3CCE">
        <w:rPr>
          <w:rFonts w:ascii="Times New Roman" w:hAnsi="Times New Roman" w:cs="Times New Roman"/>
          <w:sz w:val="24"/>
          <w:szCs w:val="24"/>
        </w:rPr>
        <w:t xml:space="preserve"> </w:t>
      </w:r>
      <w:r w:rsidR="00793C0D" w:rsidRPr="00FF3CCE">
        <w:rPr>
          <w:rFonts w:ascii="Times New Roman" w:hAnsi="Times New Roman" w:cs="Times New Roman"/>
          <w:sz w:val="24"/>
          <w:szCs w:val="24"/>
        </w:rPr>
        <w:t>$</w:t>
      </w:r>
      <w:r w:rsidR="00A3127F" w:rsidRPr="00FF3CCE">
        <w:rPr>
          <w:rFonts w:ascii="Times New Roman" w:hAnsi="Times New Roman" w:cs="Times New Roman"/>
          <w:sz w:val="24"/>
          <w:szCs w:val="24"/>
        </w:rPr>
        <w:t xml:space="preserve"> 6</w:t>
      </w:r>
      <w:r w:rsidR="00415088" w:rsidRPr="00FF3CCE">
        <w:rPr>
          <w:rFonts w:ascii="Times New Roman" w:hAnsi="Times New Roman" w:cs="Times New Roman"/>
          <w:sz w:val="24"/>
          <w:szCs w:val="24"/>
        </w:rPr>
        <w:t>00</w:t>
      </w:r>
      <w:r w:rsidR="00793C0D" w:rsidRPr="00FF3CCE">
        <w:rPr>
          <w:rFonts w:ascii="Times New Roman" w:hAnsi="Times New Roman" w:cs="Times New Roman"/>
          <w:sz w:val="24"/>
          <w:szCs w:val="24"/>
        </w:rPr>
        <w:t>.00</w:t>
      </w:r>
      <w:r w:rsidR="00415088" w:rsidRPr="00FF3CCE">
        <w:rPr>
          <w:rFonts w:ascii="Times New Roman" w:hAnsi="Times New Roman" w:cs="Times New Roman"/>
          <w:sz w:val="24"/>
          <w:szCs w:val="24"/>
        </w:rPr>
        <w:t xml:space="preserve"> and </w:t>
      </w:r>
      <w:r w:rsidR="00793C0D" w:rsidRPr="00FF3CCE">
        <w:rPr>
          <w:rFonts w:ascii="Times New Roman" w:hAnsi="Times New Roman" w:cs="Times New Roman"/>
          <w:sz w:val="24"/>
          <w:szCs w:val="24"/>
        </w:rPr>
        <w:t>$</w:t>
      </w:r>
      <w:r w:rsidR="00415088" w:rsidRPr="00FF3CCE">
        <w:rPr>
          <w:rFonts w:ascii="Times New Roman" w:hAnsi="Times New Roman" w:cs="Times New Roman"/>
          <w:sz w:val="24"/>
          <w:szCs w:val="24"/>
        </w:rPr>
        <w:t>1000</w:t>
      </w:r>
      <w:r w:rsidR="00793C0D" w:rsidRPr="00FF3CCE">
        <w:rPr>
          <w:rFonts w:ascii="Times New Roman" w:hAnsi="Times New Roman" w:cs="Times New Roman"/>
          <w:sz w:val="24"/>
          <w:szCs w:val="24"/>
        </w:rPr>
        <w:t>.00</w:t>
      </w:r>
      <w:r w:rsidR="00415088" w:rsidRPr="00FF3CCE">
        <w:rPr>
          <w:rFonts w:ascii="Times New Roman" w:hAnsi="Times New Roman" w:cs="Times New Roman"/>
          <w:sz w:val="24"/>
          <w:szCs w:val="24"/>
        </w:rPr>
        <w:t xml:space="preserve"> per month. It was his </w:t>
      </w:r>
      <w:r w:rsidR="00793C0D" w:rsidRPr="00FF3CCE">
        <w:rPr>
          <w:rFonts w:ascii="Times New Roman" w:hAnsi="Times New Roman" w:cs="Times New Roman"/>
          <w:sz w:val="24"/>
          <w:szCs w:val="24"/>
        </w:rPr>
        <w:t>evidence</w:t>
      </w:r>
      <w:r w:rsidR="00415088" w:rsidRPr="00FF3CCE">
        <w:rPr>
          <w:rFonts w:ascii="Times New Roman" w:hAnsi="Times New Roman" w:cs="Times New Roman"/>
          <w:sz w:val="24"/>
          <w:szCs w:val="24"/>
        </w:rPr>
        <w:t xml:space="preserve"> that</w:t>
      </w:r>
      <w:r w:rsidR="003B1D73" w:rsidRPr="00FF3CCE">
        <w:rPr>
          <w:rFonts w:ascii="Times New Roman" w:hAnsi="Times New Roman" w:cs="Times New Roman"/>
          <w:sz w:val="24"/>
          <w:szCs w:val="24"/>
        </w:rPr>
        <w:t xml:space="preserve"> he has to take loans to </w:t>
      </w:r>
      <w:r w:rsidR="00415088" w:rsidRPr="00FF3CCE">
        <w:rPr>
          <w:rFonts w:ascii="Times New Roman" w:hAnsi="Times New Roman" w:cs="Times New Roman"/>
          <w:sz w:val="24"/>
          <w:szCs w:val="24"/>
        </w:rPr>
        <w:t>cater for school fees for all his children and for hims</w:t>
      </w:r>
      <w:r w:rsidR="003B1D73" w:rsidRPr="00FF3CCE">
        <w:rPr>
          <w:rFonts w:ascii="Times New Roman" w:hAnsi="Times New Roman" w:cs="Times New Roman"/>
          <w:sz w:val="24"/>
          <w:szCs w:val="24"/>
        </w:rPr>
        <w:t>elf as he is currently doing post</w:t>
      </w:r>
      <w:r w:rsidR="00415088" w:rsidRPr="00FF3CCE">
        <w:rPr>
          <w:rFonts w:ascii="Times New Roman" w:hAnsi="Times New Roman" w:cs="Times New Roman"/>
          <w:sz w:val="24"/>
          <w:szCs w:val="24"/>
        </w:rPr>
        <w:t xml:space="preserve"> graduate studies with a local university. He thus contended that</w:t>
      </w:r>
      <w:r w:rsidR="00793C0D" w:rsidRPr="00FF3CCE">
        <w:rPr>
          <w:rFonts w:ascii="Times New Roman" w:hAnsi="Times New Roman" w:cs="Times New Roman"/>
          <w:sz w:val="24"/>
          <w:szCs w:val="24"/>
        </w:rPr>
        <w:t xml:space="preserve"> </w:t>
      </w:r>
      <w:r w:rsidR="00415088" w:rsidRPr="00FF3CCE">
        <w:rPr>
          <w:rFonts w:ascii="Times New Roman" w:hAnsi="Times New Roman" w:cs="Times New Roman"/>
          <w:sz w:val="24"/>
          <w:szCs w:val="24"/>
        </w:rPr>
        <w:t xml:space="preserve">with such an income he </w:t>
      </w:r>
      <w:r w:rsidR="00415088" w:rsidRPr="00FF3CCE">
        <w:rPr>
          <w:rFonts w:ascii="Times New Roman" w:hAnsi="Times New Roman" w:cs="Times New Roman"/>
          <w:sz w:val="24"/>
          <w:szCs w:val="24"/>
        </w:rPr>
        <w:lastRenderedPageBreak/>
        <w:t xml:space="preserve">cannot afford to pay </w:t>
      </w:r>
      <w:r w:rsidR="00793C0D" w:rsidRPr="00FF3CCE">
        <w:rPr>
          <w:rFonts w:ascii="Times New Roman" w:hAnsi="Times New Roman" w:cs="Times New Roman"/>
          <w:sz w:val="24"/>
          <w:szCs w:val="24"/>
        </w:rPr>
        <w:t>$</w:t>
      </w:r>
      <w:r w:rsidR="00415088" w:rsidRPr="00FF3CCE">
        <w:rPr>
          <w:rFonts w:ascii="Times New Roman" w:hAnsi="Times New Roman" w:cs="Times New Roman"/>
          <w:sz w:val="24"/>
          <w:szCs w:val="24"/>
        </w:rPr>
        <w:t>150</w:t>
      </w:r>
      <w:r w:rsidR="00793C0D" w:rsidRPr="00FF3CCE">
        <w:rPr>
          <w:rFonts w:ascii="Times New Roman" w:hAnsi="Times New Roman" w:cs="Times New Roman"/>
          <w:sz w:val="24"/>
          <w:szCs w:val="24"/>
        </w:rPr>
        <w:t>.00</w:t>
      </w:r>
      <w:r w:rsidR="00415088" w:rsidRPr="00FF3CCE">
        <w:rPr>
          <w:rFonts w:ascii="Times New Roman" w:hAnsi="Times New Roman" w:cs="Times New Roman"/>
          <w:sz w:val="24"/>
          <w:szCs w:val="24"/>
        </w:rPr>
        <w:t xml:space="preserve"> for one minor child and </w:t>
      </w:r>
      <w:r w:rsidR="00793C0D" w:rsidRPr="00FF3CCE">
        <w:rPr>
          <w:rFonts w:ascii="Times New Roman" w:hAnsi="Times New Roman" w:cs="Times New Roman"/>
          <w:sz w:val="24"/>
          <w:szCs w:val="24"/>
        </w:rPr>
        <w:t>$</w:t>
      </w:r>
      <w:r w:rsidR="00415088" w:rsidRPr="00FF3CCE">
        <w:rPr>
          <w:rFonts w:ascii="Times New Roman" w:hAnsi="Times New Roman" w:cs="Times New Roman"/>
          <w:sz w:val="24"/>
          <w:szCs w:val="24"/>
        </w:rPr>
        <w:t>200</w:t>
      </w:r>
      <w:r w:rsidR="00793C0D" w:rsidRPr="00FF3CCE">
        <w:rPr>
          <w:rFonts w:ascii="Times New Roman" w:hAnsi="Times New Roman" w:cs="Times New Roman"/>
          <w:sz w:val="24"/>
          <w:szCs w:val="24"/>
        </w:rPr>
        <w:t>.00</w:t>
      </w:r>
      <w:r w:rsidR="00415088" w:rsidRPr="00FF3CCE">
        <w:rPr>
          <w:rFonts w:ascii="Times New Roman" w:hAnsi="Times New Roman" w:cs="Times New Roman"/>
          <w:sz w:val="24"/>
          <w:szCs w:val="24"/>
        </w:rPr>
        <w:t xml:space="preserve"> for the defendant as mainte</w:t>
      </w:r>
      <w:r w:rsidR="00793C0D" w:rsidRPr="00FF3CCE">
        <w:rPr>
          <w:rFonts w:ascii="Times New Roman" w:hAnsi="Times New Roman" w:cs="Times New Roman"/>
          <w:sz w:val="24"/>
          <w:szCs w:val="24"/>
        </w:rPr>
        <w:t>na</w:t>
      </w:r>
      <w:r w:rsidR="00415088" w:rsidRPr="00FF3CCE">
        <w:rPr>
          <w:rFonts w:ascii="Times New Roman" w:hAnsi="Times New Roman" w:cs="Times New Roman"/>
          <w:sz w:val="24"/>
          <w:szCs w:val="24"/>
        </w:rPr>
        <w:t xml:space="preserve">nce. Besides tendering his payslips, plaintiff did not provide a schedule of his </w:t>
      </w:r>
      <w:r w:rsidR="00793C0D" w:rsidRPr="00FF3CCE">
        <w:rPr>
          <w:rFonts w:ascii="Times New Roman" w:hAnsi="Times New Roman" w:cs="Times New Roman"/>
          <w:sz w:val="24"/>
          <w:szCs w:val="24"/>
        </w:rPr>
        <w:t>expenses</w:t>
      </w:r>
      <w:r w:rsidR="00415088" w:rsidRPr="00FF3CCE">
        <w:rPr>
          <w:rFonts w:ascii="Times New Roman" w:hAnsi="Times New Roman" w:cs="Times New Roman"/>
          <w:sz w:val="24"/>
          <w:szCs w:val="24"/>
        </w:rPr>
        <w:t xml:space="preserve">. When </w:t>
      </w:r>
      <w:r w:rsidR="00793C0D" w:rsidRPr="00FF3CCE">
        <w:rPr>
          <w:rFonts w:ascii="Times New Roman" w:hAnsi="Times New Roman" w:cs="Times New Roman"/>
          <w:sz w:val="24"/>
          <w:szCs w:val="24"/>
        </w:rPr>
        <w:t>asked about the schedule</w:t>
      </w:r>
      <w:r w:rsidR="003B1D73" w:rsidRPr="00FF3CCE">
        <w:rPr>
          <w:rFonts w:ascii="Times New Roman" w:hAnsi="Times New Roman" w:cs="Times New Roman"/>
          <w:sz w:val="24"/>
          <w:szCs w:val="24"/>
        </w:rPr>
        <w:t>,</w:t>
      </w:r>
      <w:r w:rsidR="00793C0D" w:rsidRPr="00FF3CCE">
        <w:rPr>
          <w:rFonts w:ascii="Times New Roman" w:hAnsi="Times New Roman" w:cs="Times New Roman"/>
          <w:sz w:val="24"/>
          <w:szCs w:val="24"/>
        </w:rPr>
        <w:t xml:space="preserve"> </w:t>
      </w:r>
      <w:r w:rsidR="00415088" w:rsidRPr="00FF3CCE">
        <w:rPr>
          <w:rFonts w:ascii="Times New Roman" w:hAnsi="Times New Roman" w:cs="Times New Roman"/>
          <w:sz w:val="24"/>
          <w:szCs w:val="24"/>
        </w:rPr>
        <w:t xml:space="preserve">he was unable to be clear on his monthly expenses. </w:t>
      </w:r>
      <w:r w:rsidR="00793C0D" w:rsidRPr="00FF3CCE">
        <w:rPr>
          <w:rFonts w:ascii="Times New Roman" w:hAnsi="Times New Roman" w:cs="Times New Roman"/>
          <w:sz w:val="24"/>
          <w:szCs w:val="24"/>
        </w:rPr>
        <w:t>His</w:t>
      </w:r>
      <w:r w:rsidR="00415088" w:rsidRPr="00FF3CCE">
        <w:rPr>
          <w:rFonts w:ascii="Times New Roman" w:hAnsi="Times New Roman" w:cs="Times New Roman"/>
          <w:sz w:val="24"/>
          <w:szCs w:val="24"/>
        </w:rPr>
        <w:t xml:space="preserve"> stance was simply that as he would be paying school fees for the minor </w:t>
      </w:r>
      <w:r w:rsidR="00793C0D" w:rsidRPr="00FF3CCE">
        <w:rPr>
          <w:rFonts w:ascii="Times New Roman" w:hAnsi="Times New Roman" w:cs="Times New Roman"/>
          <w:sz w:val="24"/>
          <w:szCs w:val="24"/>
        </w:rPr>
        <w:t>child</w:t>
      </w:r>
      <w:r w:rsidR="00415088" w:rsidRPr="00FF3CCE">
        <w:rPr>
          <w:rFonts w:ascii="Times New Roman" w:hAnsi="Times New Roman" w:cs="Times New Roman"/>
          <w:sz w:val="24"/>
          <w:szCs w:val="24"/>
        </w:rPr>
        <w:t xml:space="preserve"> and </w:t>
      </w:r>
      <w:r w:rsidR="00793C0D" w:rsidRPr="00FF3CCE">
        <w:rPr>
          <w:rFonts w:ascii="Times New Roman" w:hAnsi="Times New Roman" w:cs="Times New Roman"/>
          <w:sz w:val="24"/>
          <w:szCs w:val="24"/>
        </w:rPr>
        <w:t>that</w:t>
      </w:r>
      <w:r w:rsidR="00415088" w:rsidRPr="00FF3CCE">
        <w:rPr>
          <w:rFonts w:ascii="Times New Roman" w:hAnsi="Times New Roman" w:cs="Times New Roman"/>
          <w:sz w:val="24"/>
          <w:szCs w:val="24"/>
        </w:rPr>
        <w:t xml:space="preserve"> chi</w:t>
      </w:r>
      <w:r w:rsidR="003B1D73" w:rsidRPr="00FF3CCE">
        <w:rPr>
          <w:rFonts w:ascii="Times New Roman" w:hAnsi="Times New Roman" w:cs="Times New Roman"/>
          <w:sz w:val="24"/>
          <w:szCs w:val="24"/>
        </w:rPr>
        <w:t>ld will be at boarding school, t</w:t>
      </w:r>
      <w:r w:rsidR="00415088" w:rsidRPr="00FF3CCE">
        <w:rPr>
          <w:rFonts w:ascii="Times New Roman" w:hAnsi="Times New Roman" w:cs="Times New Roman"/>
          <w:sz w:val="24"/>
          <w:szCs w:val="24"/>
        </w:rPr>
        <w:t xml:space="preserve">he sum of </w:t>
      </w:r>
      <w:r w:rsidR="00793C0D" w:rsidRPr="00FF3CCE">
        <w:rPr>
          <w:rFonts w:ascii="Times New Roman" w:hAnsi="Times New Roman" w:cs="Times New Roman"/>
          <w:sz w:val="24"/>
          <w:szCs w:val="24"/>
        </w:rPr>
        <w:t>$</w:t>
      </w:r>
      <w:r w:rsidR="00415088" w:rsidRPr="00FF3CCE">
        <w:rPr>
          <w:rFonts w:ascii="Times New Roman" w:hAnsi="Times New Roman" w:cs="Times New Roman"/>
          <w:sz w:val="24"/>
          <w:szCs w:val="24"/>
        </w:rPr>
        <w:t>150</w:t>
      </w:r>
      <w:r w:rsidR="00793C0D" w:rsidRPr="00FF3CCE">
        <w:rPr>
          <w:rFonts w:ascii="Times New Roman" w:hAnsi="Times New Roman" w:cs="Times New Roman"/>
          <w:sz w:val="24"/>
          <w:szCs w:val="24"/>
        </w:rPr>
        <w:t>.00</w:t>
      </w:r>
      <w:r w:rsidR="00415088" w:rsidRPr="00FF3CCE">
        <w:rPr>
          <w:rFonts w:ascii="Times New Roman" w:hAnsi="Times New Roman" w:cs="Times New Roman"/>
          <w:sz w:val="24"/>
          <w:szCs w:val="24"/>
        </w:rPr>
        <w:t xml:space="preserve"> for the child w</w:t>
      </w:r>
      <w:r w:rsidR="003B1D73" w:rsidRPr="00FF3CCE">
        <w:rPr>
          <w:rFonts w:ascii="Times New Roman" w:hAnsi="Times New Roman" w:cs="Times New Roman"/>
          <w:sz w:val="24"/>
          <w:szCs w:val="24"/>
        </w:rPr>
        <w:t>as too high. He instead offered</w:t>
      </w:r>
      <w:r w:rsidR="00415088" w:rsidRPr="00FF3CCE">
        <w:rPr>
          <w:rFonts w:ascii="Times New Roman" w:hAnsi="Times New Roman" w:cs="Times New Roman"/>
          <w:sz w:val="24"/>
          <w:szCs w:val="24"/>
        </w:rPr>
        <w:t xml:space="preserve"> a sum of </w:t>
      </w:r>
      <w:r w:rsidR="00793C0D" w:rsidRPr="00FF3CCE">
        <w:rPr>
          <w:rFonts w:ascii="Times New Roman" w:hAnsi="Times New Roman" w:cs="Times New Roman"/>
          <w:sz w:val="24"/>
          <w:szCs w:val="24"/>
        </w:rPr>
        <w:t>$</w:t>
      </w:r>
      <w:r w:rsidR="00415088" w:rsidRPr="00FF3CCE">
        <w:rPr>
          <w:rFonts w:ascii="Times New Roman" w:hAnsi="Times New Roman" w:cs="Times New Roman"/>
          <w:sz w:val="24"/>
          <w:szCs w:val="24"/>
        </w:rPr>
        <w:t>35</w:t>
      </w:r>
      <w:r w:rsidR="00793C0D" w:rsidRPr="00FF3CCE">
        <w:rPr>
          <w:rFonts w:ascii="Times New Roman" w:hAnsi="Times New Roman" w:cs="Times New Roman"/>
          <w:sz w:val="24"/>
          <w:szCs w:val="24"/>
        </w:rPr>
        <w:t>.00</w:t>
      </w:r>
      <w:r w:rsidR="00415088" w:rsidRPr="00FF3CCE">
        <w:rPr>
          <w:rFonts w:ascii="Times New Roman" w:hAnsi="Times New Roman" w:cs="Times New Roman"/>
          <w:sz w:val="24"/>
          <w:szCs w:val="24"/>
        </w:rPr>
        <w:t xml:space="preserve"> </w:t>
      </w:r>
      <w:r w:rsidR="003B1D73" w:rsidRPr="00FF3CCE">
        <w:rPr>
          <w:rFonts w:ascii="Times New Roman" w:hAnsi="Times New Roman" w:cs="Times New Roman"/>
          <w:sz w:val="24"/>
          <w:szCs w:val="24"/>
        </w:rPr>
        <w:t>towards</w:t>
      </w:r>
      <w:r w:rsidR="00415088" w:rsidRPr="00FF3CCE">
        <w:rPr>
          <w:rFonts w:ascii="Times New Roman" w:hAnsi="Times New Roman" w:cs="Times New Roman"/>
          <w:sz w:val="24"/>
          <w:szCs w:val="24"/>
        </w:rPr>
        <w:t xml:space="preserve"> the child</w:t>
      </w:r>
      <w:r w:rsidR="003B1D73" w:rsidRPr="00FF3CCE">
        <w:rPr>
          <w:rFonts w:ascii="Times New Roman" w:hAnsi="Times New Roman" w:cs="Times New Roman"/>
          <w:sz w:val="24"/>
          <w:szCs w:val="24"/>
        </w:rPr>
        <w:t>’s</w:t>
      </w:r>
      <w:r w:rsidR="00415088" w:rsidRPr="00FF3CCE">
        <w:rPr>
          <w:rFonts w:ascii="Times New Roman" w:hAnsi="Times New Roman" w:cs="Times New Roman"/>
          <w:sz w:val="24"/>
          <w:szCs w:val="24"/>
        </w:rPr>
        <w:t xml:space="preserve"> accommodation during the period the child will be with defendant.</w:t>
      </w:r>
    </w:p>
    <w:p w:rsidR="00436AFE" w:rsidRPr="00FF3CCE" w:rsidRDefault="006C72B0" w:rsidP="00FF3CC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415088" w:rsidRPr="00FF3CCE">
        <w:rPr>
          <w:rFonts w:ascii="Times New Roman" w:hAnsi="Times New Roman" w:cs="Times New Roman"/>
          <w:sz w:val="24"/>
          <w:szCs w:val="24"/>
        </w:rPr>
        <w:t>The defen</w:t>
      </w:r>
      <w:r w:rsidR="003B1D73" w:rsidRPr="00FF3CCE">
        <w:rPr>
          <w:rFonts w:ascii="Times New Roman" w:hAnsi="Times New Roman" w:cs="Times New Roman"/>
          <w:sz w:val="24"/>
          <w:szCs w:val="24"/>
        </w:rPr>
        <w:t>dant, on the other hand, maintained</w:t>
      </w:r>
      <w:r w:rsidR="00415088" w:rsidRPr="00FF3CCE">
        <w:rPr>
          <w:rFonts w:ascii="Times New Roman" w:hAnsi="Times New Roman" w:cs="Times New Roman"/>
          <w:sz w:val="24"/>
          <w:szCs w:val="24"/>
        </w:rPr>
        <w:t xml:space="preserve"> that she needed </w:t>
      </w:r>
      <w:r w:rsidR="00793C0D" w:rsidRPr="00FF3CCE">
        <w:rPr>
          <w:rFonts w:ascii="Times New Roman" w:hAnsi="Times New Roman" w:cs="Times New Roman"/>
          <w:sz w:val="24"/>
          <w:szCs w:val="24"/>
        </w:rPr>
        <w:t>$</w:t>
      </w:r>
      <w:r w:rsidR="00415088" w:rsidRPr="00FF3CCE">
        <w:rPr>
          <w:rFonts w:ascii="Times New Roman" w:hAnsi="Times New Roman" w:cs="Times New Roman"/>
          <w:sz w:val="24"/>
          <w:szCs w:val="24"/>
        </w:rPr>
        <w:t>150</w:t>
      </w:r>
      <w:r w:rsidR="00793C0D" w:rsidRPr="00FF3CCE">
        <w:rPr>
          <w:rFonts w:ascii="Times New Roman" w:hAnsi="Times New Roman" w:cs="Times New Roman"/>
          <w:sz w:val="24"/>
          <w:szCs w:val="24"/>
        </w:rPr>
        <w:t>.00</w:t>
      </w:r>
      <w:r w:rsidR="00415088" w:rsidRPr="00FF3CCE">
        <w:rPr>
          <w:rFonts w:ascii="Times New Roman" w:hAnsi="Times New Roman" w:cs="Times New Roman"/>
          <w:sz w:val="24"/>
          <w:szCs w:val="24"/>
        </w:rPr>
        <w:t xml:space="preserve"> for the child and</w:t>
      </w:r>
      <w:r w:rsidR="005F4B2D" w:rsidRPr="00FF3CCE">
        <w:rPr>
          <w:rFonts w:ascii="Times New Roman" w:hAnsi="Times New Roman" w:cs="Times New Roman"/>
          <w:sz w:val="24"/>
          <w:szCs w:val="24"/>
        </w:rPr>
        <w:t xml:space="preserve"> </w:t>
      </w:r>
      <w:r w:rsidR="00793C0D" w:rsidRPr="00FF3CCE">
        <w:rPr>
          <w:rFonts w:ascii="Times New Roman" w:hAnsi="Times New Roman" w:cs="Times New Roman"/>
          <w:sz w:val="24"/>
          <w:szCs w:val="24"/>
        </w:rPr>
        <w:t>$</w:t>
      </w:r>
      <w:r w:rsidR="005F4B2D" w:rsidRPr="00FF3CCE">
        <w:rPr>
          <w:rFonts w:ascii="Times New Roman" w:hAnsi="Times New Roman" w:cs="Times New Roman"/>
          <w:sz w:val="24"/>
          <w:szCs w:val="24"/>
        </w:rPr>
        <w:t>200</w:t>
      </w:r>
      <w:r w:rsidR="00793C0D" w:rsidRPr="00FF3CCE">
        <w:rPr>
          <w:rFonts w:ascii="Times New Roman" w:hAnsi="Times New Roman" w:cs="Times New Roman"/>
          <w:sz w:val="24"/>
          <w:szCs w:val="24"/>
        </w:rPr>
        <w:t>.00</w:t>
      </w:r>
      <w:r w:rsidR="005F4B2D" w:rsidRPr="00FF3CCE">
        <w:rPr>
          <w:rFonts w:ascii="Times New Roman" w:hAnsi="Times New Roman" w:cs="Times New Roman"/>
          <w:sz w:val="24"/>
          <w:szCs w:val="24"/>
        </w:rPr>
        <w:t xml:space="preserve"> for herself</w:t>
      </w:r>
      <w:r w:rsidR="00415088" w:rsidRPr="00FF3CCE">
        <w:rPr>
          <w:rFonts w:ascii="Times New Roman" w:hAnsi="Times New Roman" w:cs="Times New Roman"/>
          <w:sz w:val="24"/>
          <w:szCs w:val="24"/>
        </w:rPr>
        <w:t>.</w:t>
      </w:r>
    </w:p>
    <w:p w:rsidR="00B501DE" w:rsidRPr="00FF3CCE" w:rsidRDefault="006C72B0" w:rsidP="00FF3CC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D900F4" w:rsidRPr="00FF3CCE">
        <w:rPr>
          <w:rFonts w:ascii="Times New Roman" w:hAnsi="Times New Roman" w:cs="Times New Roman"/>
          <w:sz w:val="24"/>
          <w:szCs w:val="24"/>
        </w:rPr>
        <w:t xml:space="preserve">It is </w:t>
      </w:r>
      <w:r w:rsidR="004731F9" w:rsidRPr="00FF3CCE">
        <w:rPr>
          <w:rFonts w:ascii="Times New Roman" w:hAnsi="Times New Roman" w:cs="Times New Roman"/>
          <w:sz w:val="24"/>
          <w:szCs w:val="24"/>
        </w:rPr>
        <w:t xml:space="preserve">Common </w:t>
      </w:r>
      <w:r w:rsidR="00023D6E" w:rsidRPr="00FF3CCE">
        <w:rPr>
          <w:rFonts w:ascii="Times New Roman" w:hAnsi="Times New Roman" w:cs="Times New Roman"/>
          <w:sz w:val="24"/>
          <w:szCs w:val="24"/>
        </w:rPr>
        <w:t xml:space="preserve">cause </w:t>
      </w:r>
      <w:r w:rsidR="00D900F4" w:rsidRPr="00FF3CCE">
        <w:rPr>
          <w:rFonts w:ascii="Times New Roman" w:hAnsi="Times New Roman" w:cs="Times New Roman"/>
          <w:sz w:val="24"/>
          <w:szCs w:val="24"/>
        </w:rPr>
        <w:t xml:space="preserve">that </w:t>
      </w:r>
      <w:r w:rsidR="00023D6E" w:rsidRPr="00FF3CCE">
        <w:rPr>
          <w:rFonts w:ascii="Times New Roman" w:hAnsi="Times New Roman" w:cs="Times New Roman"/>
          <w:sz w:val="24"/>
          <w:szCs w:val="24"/>
        </w:rPr>
        <w:t>the</w:t>
      </w:r>
      <w:r w:rsidR="00D900F4" w:rsidRPr="00FF3CCE">
        <w:rPr>
          <w:rFonts w:ascii="Times New Roman" w:hAnsi="Times New Roman" w:cs="Times New Roman"/>
          <w:sz w:val="24"/>
          <w:szCs w:val="24"/>
        </w:rPr>
        <w:t xml:space="preserve"> minor</w:t>
      </w:r>
      <w:r w:rsidR="00023D6E" w:rsidRPr="00FF3CCE">
        <w:rPr>
          <w:rFonts w:ascii="Times New Roman" w:hAnsi="Times New Roman" w:cs="Times New Roman"/>
          <w:sz w:val="24"/>
          <w:szCs w:val="24"/>
        </w:rPr>
        <w:t xml:space="preserve"> child is now </w:t>
      </w:r>
      <w:r w:rsidR="004731F9" w:rsidRPr="00FF3CCE">
        <w:rPr>
          <w:rFonts w:ascii="Times New Roman" w:hAnsi="Times New Roman" w:cs="Times New Roman"/>
          <w:sz w:val="24"/>
          <w:szCs w:val="24"/>
        </w:rPr>
        <w:t xml:space="preserve">enrolled in boarding school and so in effect the child will only be with </w:t>
      </w:r>
      <w:r w:rsidR="003B1D73" w:rsidRPr="00FF3CCE">
        <w:rPr>
          <w:rFonts w:ascii="Times New Roman" w:hAnsi="Times New Roman" w:cs="Times New Roman"/>
          <w:sz w:val="24"/>
          <w:szCs w:val="24"/>
        </w:rPr>
        <w:t xml:space="preserve">the </w:t>
      </w:r>
      <w:r w:rsidR="004731F9" w:rsidRPr="00FF3CCE">
        <w:rPr>
          <w:rFonts w:ascii="Times New Roman" w:hAnsi="Times New Roman" w:cs="Times New Roman"/>
          <w:sz w:val="24"/>
          <w:szCs w:val="24"/>
        </w:rPr>
        <w:t>defendant for two weeks of the scho</w:t>
      </w:r>
      <w:r w:rsidR="003B1D73" w:rsidRPr="00FF3CCE">
        <w:rPr>
          <w:rFonts w:ascii="Times New Roman" w:hAnsi="Times New Roman" w:cs="Times New Roman"/>
          <w:sz w:val="24"/>
          <w:szCs w:val="24"/>
        </w:rPr>
        <w:t>ol holidays and it is during the</w:t>
      </w:r>
      <w:r w:rsidR="004731F9" w:rsidRPr="00FF3CCE">
        <w:rPr>
          <w:rFonts w:ascii="Times New Roman" w:hAnsi="Times New Roman" w:cs="Times New Roman"/>
          <w:sz w:val="24"/>
          <w:szCs w:val="24"/>
        </w:rPr>
        <w:t xml:space="preserve">se two </w:t>
      </w:r>
      <w:r w:rsidR="00023D6E" w:rsidRPr="00FF3CCE">
        <w:rPr>
          <w:rFonts w:ascii="Times New Roman" w:hAnsi="Times New Roman" w:cs="Times New Roman"/>
          <w:sz w:val="24"/>
          <w:szCs w:val="24"/>
        </w:rPr>
        <w:t>weeks</w:t>
      </w:r>
      <w:r w:rsidR="004731F9" w:rsidRPr="00FF3CCE">
        <w:rPr>
          <w:rFonts w:ascii="Times New Roman" w:hAnsi="Times New Roman" w:cs="Times New Roman"/>
          <w:sz w:val="24"/>
          <w:szCs w:val="24"/>
        </w:rPr>
        <w:t xml:space="preserve"> that most of its food </w:t>
      </w:r>
      <w:r w:rsidR="00023D6E" w:rsidRPr="00FF3CCE">
        <w:rPr>
          <w:rFonts w:ascii="Times New Roman" w:hAnsi="Times New Roman" w:cs="Times New Roman"/>
          <w:sz w:val="24"/>
          <w:szCs w:val="24"/>
        </w:rPr>
        <w:t>requirements</w:t>
      </w:r>
      <w:r w:rsidR="004731F9" w:rsidRPr="00FF3CCE">
        <w:rPr>
          <w:rFonts w:ascii="Times New Roman" w:hAnsi="Times New Roman" w:cs="Times New Roman"/>
          <w:sz w:val="24"/>
          <w:szCs w:val="24"/>
        </w:rPr>
        <w:t xml:space="preserve"> will be met by </w:t>
      </w:r>
      <w:r w:rsidR="00023D6E" w:rsidRPr="00FF3CCE">
        <w:rPr>
          <w:rFonts w:ascii="Times New Roman" w:hAnsi="Times New Roman" w:cs="Times New Roman"/>
          <w:sz w:val="24"/>
          <w:szCs w:val="24"/>
        </w:rPr>
        <w:t>defendant. However</w:t>
      </w:r>
      <w:r w:rsidR="003B1D73" w:rsidRPr="00FF3CCE">
        <w:rPr>
          <w:rFonts w:ascii="Times New Roman" w:hAnsi="Times New Roman" w:cs="Times New Roman"/>
          <w:sz w:val="24"/>
          <w:szCs w:val="24"/>
        </w:rPr>
        <w:t>,</w:t>
      </w:r>
      <w:r w:rsidR="004731F9" w:rsidRPr="00FF3CCE">
        <w:rPr>
          <w:rFonts w:ascii="Times New Roman" w:hAnsi="Times New Roman" w:cs="Times New Roman"/>
          <w:sz w:val="24"/>
          <w:szCs w:val="24"/>
        </w:rPr>
        <w:t xml:space="preserve"> as regards </w:t>
      </w:r>
      <w:r w:rsidR="00B501DE" w:rsidRPr="00FF3CCE">
        <w:rPr>
          <w:rFonts w:ascii="Times New Roman" w:hAnsi="Times New Roman" w:cs="Times New Roman"/>
          <w:sz w:val="24"/>
          <w:szCs w:val="24"/>
        </w:rPr>
        <w:t xml:space="preserve">casual </w:t>
      </w:r>
      <w:r w:rsidR="004731F9" w:rsidRPr="00FF3CCE">
        <w:rPr>
          <w:rFonts w:ascii="Times New Roman" w:hAnsi="Times New Roman" w:cs="Times New Roman"/>
          <w:sz w:val="24"/>
          <w:szCs w:val="24"/>
        </w:rPr>
        <w:t>clothing, medical and other needs</w:t>
      </w:r>
      <w:r w:rsidR="005F4B2D" w:rsidRPr="00FF3CCE">
        <w:rPr>
          <w:rFonts w:ascii="Times New Roman" w:hAnsi="Times New Roman" w:cs="Times New Roman"/>
          <w:sz w:val="24"/>
          <w:szCs w:val="24"/>
        </w:rPr>
        <w:t>,</w:t>
      </w:r>
      <w:r w:rsidR="004731F9" w:rsidRPr="00FF3CCE">
        <w:rPr>
          <w:rFonts w:ascii="Times New Roman" w:hAnsi="Times New Roman" w:cs="Times New Roman"/>
          <w:sz w:val="24"/>
          <w:szCs w:val="24"/>
        </w:rPr>
        <w:t xml:space="preserve"> not </w:t>
      </w:r>
      <w:r w:rsidR="00023D6E" w:rsidRPr="00FF3CCE">
        <w:rPr>
          <w:rFonts w:ascii="Times New Roman" w:hAnsi="Times New Roman" w:cs="Times New Roman"/>
          <w:sz w:val="24"/>
          <w:szCs w:val="24"/>
        </w:rPr>
        <w:t>accommodated</w:t>
      </w:r>
      <w:r w:rsidR="004731F9" w:rsidRPr="00FF3CCE">
        <w:rPr>
          <w:rFonts w:ascii="Times New Roman" w:hAnsi="Times New Roman" w:cs="Times New Roman"/>
          <w:sz w:val="24"/>
          <w:szCs w:val="24"/>
        </w:rPr>
        <w:t xml:space="preserve"> in the </w:t>
      </w:r>
      <w:r w:rsidR="00023D6E" w:rsidRPr="00FF3CCE">
        <w:rPr>
          <w:rFonts w:ascii="Times New Roman" w:hAnsi="Times New Roman" w:cs="Times New Roman"/>
          <w:sz w:val="24"/>
          <w:szCs w:val="24"/>
        </w:rPr>
        <w:t>school</w:t>
      </w:r>
      <w:r w:rsidR="004731F9" w:rsidRPr="00FF3CCE">
        <w:rPr>
          <w:rFonts w:ascii="Times New Roman" w:hAnsi="Times New Roman" w:cs="Times New Roman"/>
          <w:sz w:val="24"/>
          <w:szCs w:val="24"/>
        </w:rPr>
        <w:t xml:space="preserve"> account</w:t>
      </w:r>
      <w:r w:rsidR="00B501DE" w:rsidRPr="00FF3CCE">
        <w:rPr>
          <w:rFonts w:ascii="Times New Roman" w:hAnsi="Times New Roman" w:cs="Times New Roman"/>
          <w:sz w:val="24"/>
          <w:szCs w:val="24"/>
        </w:rPr>
        <w:t>,</w:t>
      </w:r>
      <w:r w:rsidR="004731F9" w:rsidRPr="00FF3CCE">
        <w:rPr>
          <w:rFonts w:ascii="Times New Roman" w:hAnsi="Times New Roman" w:cs="Times New Roman"/>
          <w:sz w:val="24"/>
          <w:szCs w:val="24"/>
        </w:rPr>
        <w:t xml:space="preserve"> defendant has to </w:t>
      </w:r>
      <w:r w:rsidR="00D900F4" w:rsidRPr="00FF3CCE">
        <w:rPr>
          <w:rFonts w:ascii="Times New Roman" w:hAnsi="Times New Roman" w:cs="Times New Roman"/>
          <w:sz w:val="24"/>
          <w:szCs w:val="24"/>
        </w:rPr>
        <w:t>provide as</w:t>
      </w:r>
      <w:r w:rsidR="004731F9" w:rsidRPr="00FF3CCE">
        <w:rPr>
          <w:rFonts w:ascii="Times New Roman" w:hAnsi="Times New Roman" w:cs="Times New Roman"/>
          <w:sz w:val="24"/>
          <w:szCs w:val="24"/>
        </w:rPr>
        <w:t xml:space="preserve"> the custodian parent. </w:t>
      </w:r>
      <w:r w:rsidR="00023D6E" w:rsidRPr="00FF3CCE">
        <w:rPr>
          <w:rFonts w:ascii="Times New Roman" w:hAnsi="Times New Roman" w:cs="Times New Roman"/>
          <w:sz w:val="24"/>
          <w:szCs w:val="24"/>
        </w:rPr>
        <w:t>She</w:t>
      </w:r>
      <w:r w:rsidR="004731F9" w:rsidRPr="00FF3CCE">
        <w:rPr>
          <w:rFonts w:ascii="Times New Roman" w:hAnsi="Times New Roman" w:cs="Times New Roman"/>
          <w:sz w:val="24"/>
          <w:szCs w:val="24"/>
        </w:rPr>
        <w:t xml:space="preserve"> thus still </w:t>
      </w:r>
      <w:r w:rsidR="00023D6E" w:rsidRPr="00FF3CCE">
        <w:rPr>
          <w:rFonts w:ascii="Times New Roman" w:hAnsi="Times New Roman" w:cs="Times New Roman"/>
          <w:sz w:val="24"/>
          <w:szCs w:val="24"/>
        </w:rPr>
        <w:t>needs</w:t>
      </w:r>
      <w:r w:rsidR="00D900F4" w:rsidRPr="00FF3CCE">
        <w:rPr>
          <w:rFonts w:ascii="Times New Roman" w:hAnsi="Times New Roman" w:cs="Times New Roman"/>
          <w:sz w:val="24"/>
          <w:szCs w:val="24"/>
        </w:rPr>
        <w:t xml:space="preserve"> reasonable sum to augment her own income</w:t>
      </w:r>
      <w:r w:rsidR="004731F9" w:rsidRPr="00FF3CCE">
        <w:rPr>
          <w:rFonts w:ascii="Times New Roman" w:hAnsi="Times New Roman" w:cs="Times New Roman"/>
          <w:sz w:val="24"/>
          <w:szCs w:val="24"/>
        </w:rPr>
        <w:t>.</w:t>
      </w:r>
      <w:r w:rsidR="00023D6E" w:rsidRPr="00FF3CCE">
        <w:rPr>
          <w:rFonts w:ascii="Times New Roman" w:hAnsi="Times New Roman" w:cs="Times New Roman"/>
          <w:sz w:val="24"/>
          <w:szCs w:val="24"/>
        </w:rPr>
        <w:t xml:space="preserve"> </w:t>
      </w:r>
      <w:r w:rsidR="00D900F4" w:rsidRPr="00FF3CCE">
        <w:rPr>
          <w:rFonts w:ascii="Times New Roman" w:hAnsi="Times New Roman" w:cs="Times New Roman"/>
          <w:sz w:val="24"/>
          <w:szCs w:val="24"/>
        </w:rPr>
        <w:t>In</w:t>
      </w:r>
      <w:r w:rsidR="004731F9" w:rsidRPr="00FF3CCE">
        <w:rPr>
          <w:rFonts w:ascii="Times New Roman" w:hAnsi="Times New Roman" w:cs="Times New Roman"/>
          <w:sz w:val="24"/>
          <w:szCs w:val="24"/>
        </w:rPr>
        <w:t xml:space="preserve"> her eviden</w:t>
      </w:r>
      <w:r w:rsidR="002C3EEA" w:rsidRPr="00FF3CCE">
        <w:rPr>
          <w:rFonts w:ascii="Times New Roman" w:hAnsi="Times New Roman" w:cs="Times New Roman"/>
          <w:sz w:val="24"/>
          <w:szCs w:val="24"/>
        </w:rPr>
        <w:t xml:space="preserve">ce she asked for a </w:t>
      </w:r>
      <w:r w:rsidR="00D900F4" w:rsidRPr="00FF3CCE">
        <w:rPr>
          <w:rFonts w:ascii="Times New Roman" w:hAnsi="Times New Roman" w:cs="Times New Roman"/>
          <w:sz w:val="24"/>
          <w:szCs w:val="24"/>
        </w:rPr>
        <w:t>standard sum</w:t>
      </w:r>
      <w:r w:rsidR="004731F9" w:rsidRPr="00FF3CCE">
        <w:rPr>
          <w:rFonts w:ascii="Times New Roman" w:hAnsi="Times New Roman" w:cs="Times New Roman"/>
          <w:sz w:val="24"/>
          <w:szCs w:val="24"/>
        </w:rPr>
        <w:t xml:space="preserve"> of </w:t>
      </w:r>
      <w:r w:rsidR="002C3EEA" w:rsidRPr="00FF3CCE">
        <w:rPr>
          <w:rFonts w:ascii="Times New Roman" w:hAnsi="Times New Roman" w:cs="Times New Roman"/>
          <w:sz w:val="24"/>
          <w:szCs w:val="24"/>
        </w:rPr>
        <w:t xml:space="preserve">US$150 per month per </w:t>
      </w:r>
      <w:r w:rsidR="00413324" w:rsidRPr="00FF3CCE">
        <w:rPr>
          <w:rFonts w:ascii="Times New Roman" w:hAnsi="Times New Roman" w:cs="Times New Roman"/>
          <w:sz w:val="24"/>
          <w:szCs w:val="24"/>
        </w:rPr>
        <w:t xml:space="preserve">child. </w:t>
      </w:r>
      <w:r w:rsidR="002C3EEA" w:rsidRPr="00FF3CCE">
        <w:rPr>
          <w:rFonts w:ascii="Times New Roman" w:hAnsi="Times New Roman" w:cs="Times New Roman"/>
          <w:sz w:val="24"/>
          <w:szCs w:val="24"/>
        </w:rPr>
        <w:t>U</w:t>
      </w:r>
      <w:r w:rsidR="004731F9" w:rsidRPr="00FF3CCE">
        <w:rPr>
          <w:rFonts w:ascii="Times New Roman" w:hAnsi="Times New Roman" w:cs="Times New Roman"/>
          <w:sz w:val="24"/>
          <w:szCs w:val="24"/>
        </w:rPr>
        <w:t>nfortunately she lamentably failed to justify such a figure</w:t>
      </w:r>
      <w:r w:rsidR="00B501DE" w:rsidRPr="00FF3CCE">
        <w:rPr>
          <w:rFonts w:ascii="Times New Roman" w:hAnsi="Times New Roman" w:cs="Times New Roman"/>
          <w:sz w:val="24"/>
          <w:szCs w:val="24"/>
        </w:rPr>
        <w:t xml:space="preserve"> especially as</w:t>
      </w:r>
      <w:r w:rsidR="004731F9" w:rsidRPr="00FF3CCE">
        <w:rPr>
          <w:rFonts w:ascii="Times New Roman" w:hAnsi="Times New Roman" w:cs="Times New Roman"/>
          <w:sz w:val="24"/>
          <w:szCs w:val="24"/>
        </w:rPr>
        <w:t xml:space="preserve"> the child will be at boarding school most of the time. Defendant could not provide a schedule of expenses requiring such a sum during </w:t>
      </w:r>
      <w:r w:rsidR="002C3EEA" w:rsidRPr="00FF3CCE">
        <w:rPr>
          <w:rFonts w:ascii="Times New Roman" w:hAnsi="Times New Roman" w:cs="Times New Roman"/>
          <w:sz w:val="24"/>
          <w:szCs w:val="24"/>
        </w:rPr>
        <w:t>both</w:t>
      </w:r>
      <w:r w:rsidR="004731F9" w:rsidRPr="00FF3CCE">
        <w:rPr>
          <w:rFonts w:ascii="Times New Roman" w:hAnsi="Times New Roman" w:cs="Times New Roman"/>
          <w:sz w:val="24"/>
          <w:szCs w:val="24"/>
        </w:rPr>
        <w:t xml:space="preserve"> school term and school holidays. Her failure to distinguish </w:t>
      </w:r>
      <w:r w:rsidR="00023D6E" w:rsidRPr="00FF3CCE">
        <w:rPr>
          <w:rFonts w:ascii="Times New Roman" w:hAnsi="Times New Roman" w:cs="Times New Roman"/>
          <w:sz w:val="24"/>
          <w:szCs w:val="24"/>
        </w:rPr>
        <w:t>expenses</w:t>
      </w:r>
      <w:r w:rsidR="004731F9" w:rsidRPr="00FF3CCE">
        <w:rPr>
          <w:rFonts w:ascii="Times New Roman" w:hAnsi="Times New Roman" w:cs="Times New Roman"/>
          <w:sz w:val="24"/>
          <w:szCs w:val="24"/>
        </w:rPr>
        <w:t xml:space="preserve"> during school term and holidays only served to confirm </w:t>
      </w:r>
      <w:r w:rsidR="00023D6E" w:rsidRPr="00FF3CCE">
        <w:rPr>
          <w:rFonts w:ascii="Times New Roman" w:hAnsi="Times New Roman" w:cs="Times New Roman"/>
          <w:sz w:val="24"/>
          <w:szCs w:val="24"/>
        </w:rPr>
        <w:t>that</w:t>
      </w:r>
      <w:r w:rsidR="004731F9" w:rsidRPr="00FF3CCE">
        <w:rPr>
          <w:rFonts w:ascii="Times New Roman" w:hAnsi="Times New Roman" w:cs="Times New Roman"/>
          <w:sz w:val="24"/>
          <w:szCs w:val="24"/>
        </w:rPr>
        <w:t xml:space="preserve"> she had really not applied her mind to the actual needs of the </w:t>
      </w:r>
      <w:r w:rsidR="002C3EEA" w:rsidRPr="00FF3CCE">
        <w:rPr>
          <w:rFonts w:ascii="Times New Roman" w:hAnsi="Times New Roman" w:cs="Times New Roman"/>
          <w:sz w:val="24"/>
          <w:szCs w:val="24"/>
        </w:rPr>
        <w:t xml:space="preserve">child. </w:t>
      </w:r>
    </w:p>
    <w:p w:rsidR="00B501DE" w:rsidRPr="00FF3CCE" w:rsidRDefault="006C72B0" w:rsidP="00FF3CC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B501DE" w:rsidRPr="00FF3CCE">
        <w:rPr>
          <w:rFonts w:ascii="Times New Roman" w:hAnsi="Times New Roman" w:cs="Times New Roman"/>
          <w:sz w:val="24"/>
          <w:szCs w:val="24"/>
        </w:rPr>
        <w:t>Further,</w:t>
      </w:r>
      <w:r w:rsidR="007E11BA" w:rsidRPr="00FF3CCE">
        <w:rPr>
          <w:rFonts w:ascii="Times New Roman" w:hAnsi="Times New Roman" w:cs="Times New Roman"/>
          <w:sz w:val="24"/>
          <w:szCs w:val="24"/>
        </w:rPr>
        <w:t xml:space="preserve"> under cross examination the defendant </w:t>
      </w:r>
      <w:r w:rsidR="00B501DE" w:rsidRPr="00FF3CCE">
        <w:rPr>
          <w:rFonts w:ascii="Times New Roman" w:hAnsi="Times New Roman" w:cs="Times New Roman"/>
          <w:sz w:val="24"/>
          <w:szCs w:val="24"/>
        </w:rPr>
        <w:t>was given another opportunity to itemise the child’s requirements for which she needed US$ 150.00 for, but alas, she again failed to do so</w:t>
      </w:r>
      <w:r w:rsidR="007E11BA" w:rsidRPr="00FF3CCE">
        <w:rPr>
          <w:rFonts w:ascii="Times New Roman" w:hAnsi="Times New Roman" w:cs="Times New Roman"/>
          <w:sz w:val="24"/>
          <w:szCs w:val="24"/>
        </w:rPr>
        <w:t>. I</w:t>
      </w:r>
      <w:r w:rsidR="00413324" w:rsidRPr="00FF3CCE">
        <w:rPr>
          <w:rFonts w:ascii="Times New Roman" w:hAnsi="Times New Roman" w:cs="Times New Roman"/>
          <w:sz w:val="24"/>
          <w:szCs w:val="24"/>
        </w:rPr>
        <w:t xml:space="preserve">t would appear she just wanted </w:t>
      </w:r>
      <w:r w:rsidR="007E11BA" w:rsidRPr="00FF3CCE">
        <w:rPr>
          <w:rFonts w:ascii="Times New Roman" w:hAnsi="Times New Roman" w:cs="Times New Roman"/>
          <w:sz w:val="24"/>
          <w:szCs w:val="24"/>
        </w:rPr>
        <w:t xml:space="preserve">a sum </w:t>
      </w:r>
      <w:r w:rsidR="00413324" w:rsidRPr="00FF3CCE">
        <w:rPr>
          <w:rFonts w:ascii="Times New Roman" w:hAnsi="Times New Roman" w:cs="Times New Roman"/>
          <w:sz w:val="24"/>
          <w:szCs w:val="24"/>
        </w:rPr>
        <w:t>of US$</w:t>
      </w:r>
      <w:r w:rsidR="007E11BA" w:rsidRPr="00FF3CCE">
        <w:rPr>
          <w:rFonts w:ascii="Times New Roman" w:hAnsi="Times New Roman" w:cs="Times New Roman"/>
          <w:sz w:val="24"/>
          <w:szCs w:val="24"/>
        </w:rPr>
        <w:t>150</w:t>
      </w:r>
      <w:r w:rsidR="00B501DE" w:rsidRPr="00FF3CCE">
        <w:rPr>
          <w:rFonts w:ascii="Times New Roman" w:hAnsi="Times New Roman" w:cs="Times New Roman"/>
          <w:sz w:val="24"/>
          <w:szCs w:val="24"/>
        </w:rPr>
        <w:t>.00</w:t>
      </w:r>
      <w:r w:rsidR="007E11BA" w:rsidRPr="00FF3CCE">
        <w:rPr>
          <w:rFonts w:ascii="Times New Roman" w:hAnsi="Times New Roman" w:cs="Times New Roman"/>
          <w:sz w:val="24"/>
          <w:szCs w:val="24"/>
        </w:rPr>
        <w:t xml:space="preserve"> for the </w:t>
      </w:r>
      <w:r w:rsidR="00B501DE" w:rsidRPr="00FF3CCE">
        <w:rPr>
          <w:rFonts w:ascii="Times New Roman" w:hAnsi="Times New Roman" w:cs="Times New Roman"/>
          <w:sz w:val="24"/>
          <w:szCs w:val="24"/>
        </w:rPr>
        <w:t>child without any justification</w:t>
      </w:r>
      <w:r w:rsidR="007E11BA" w:rsidRPr="00FF3CCE">
        <w:rPr>
          <w:rFonts w:ascii="Times New Roman" w:hAnsi="Times New Roman" w:cs="Times New Roman"/>
          <w:sz w:val="24"/>
          <w:szCs w:val="24"/>
        </w:rPr>
        <w:t xml:space="preserve">. The </w:t>
      </w:r>
      <w:r w:rsidR="002C3EEA" w:rsidRPr="00FF3CCE">
        <w:rPr>
          <w:rFonts w:ascii="Times New Roman" w:hAnsi="Times New Roman" w:cs="Times New Roman"/>
          <w:sz w:val="24"/>
          <w:szCs w:val="24"/>
        </w:rPr>
        <w:t>defendant</w:t>
      </w:r>
      <w:r w:rsidR="007E11BA" w:rsidRPr="00FF3CCE">
        <w:rPr>
          <w:rFonts w:ascii="Times New Roman" w:hAnsi="Times New Roman" w:cs="Times New Roman"/>
          <w:sz w:val="24"/>
          <w:szCs w:val="24"/>
        </w:rPr>
        <w:t xml:space="preserve"> lamentably failed to </w:t>
      </w:r>
      <w:r w:rsidR="002C3EEA" w:rsidRPr="00FF3CCE">
        <w:rPr>
          <w:rFonts w:ascii="Times New Roman" w:hAnsi="Times New Roman" w:cs="Times New Roman"/>
          <w:sz w:val="24"/>
          <w:szCs w:val="24"/>
        </w:rPr>
        <w:t>justify</w:t>
      </w:r>
      <w:r w:rsidR="007E11BA" w:rsidRPr="00FF3CCE">
        <w:rPr>
          <w:rFonts w:ascii="Times New Roman" w:hAnsi="Times New Roman" w:cs="Times New Roman"/>
          <w:sz w:val="24"/>
          <w:szCs w:val="24"/>
        </w:rPr>
        <w:t xml:space="preserve"> </w:t>
      </w:r>
      <w:r w:rsidR="002C3EEA" w:rsidRPr="00FF3CCE">
        <w:rPr>
          <w:rFonts w:ascii="Times New Roman" w:hAnsi="Times New Roman" w:cs="Times New Roman"/>
          <w:sz w:val="24"/>
          <w:szCs w:val="24"/>
        </w:rPr>
        <w:t xml:space="preserve">the figure </w:t>
      </w:r>
      <w:r w:rsidR="007E11BA" w:rsidRPr="00FF3CCE">
        <w:rPr>
          <w:rFonts w:ascii="Times New Roman" w:hAnsi="Times New Roman" w:cs="Times New Roman"/>
          <w:sz w:val="24"/>
          <w:szCs w:val="24"/>
        </w:rPr>
        <w:t xml:space="preserve">she was asking for in light of the fact that the child is now at boarding school which is fully </w:t>
      </w:r>
      <w:r w:rsidR="002C3EEA" w:rsidRPr="00FF3CCE">
        <w:rPr>
          <w:rFonts w:ascii="Times New Roman" w:hAnsi="Times New Roman" w:cs="Times New Roman"/>
          <w:sz w:val="24"/>
          <w:szCs w:val="24"/>
        </w:rPr>
        <w:t>paid</w:t>
      </w:r>
      <w:r w:rsidR="007E11BA" w:rsidRPr="00FF3CCE">
        <w:rPr>
          <w:rFonts w:ascii="Times New Roman" w:hAnsi="Times New Roman" w:cs="Times New Roman"/>
          <w:sz w:val="24"/>
          <w:szCs w:val="24"/>
        </w:rPr>
        <w:t xml:space="preserve"> for by plaintiff. </w:t>
      </w:r>
    </w:p>
    <w:p w:rsidR="004731F9" w:rsidRPr="00FF3CCE" w:rsidRDefault="006C72B0" w:rsidP="00FF3CC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B501DE" w:rsidRPr="00FF3CCE">
        <w:rPr>
          <w:rFonts w:ascii="Times New Roman" w:hAnsi="Times New Roman" w:cs="Times New Roman"/>
          <w:sz w:val="24"/>
          <w:szCs w:val="24"/>
        </w:rPr>
        <w:t xml:space="preserve">Though </w:t>
      </w:r>
      <w:r w:rsidR="006A27D7" w:rsidRPr="00FF3CCE">
        <w:rPr>
          <w:rFonts w:ascii="Times New Roman" w:hAnsi="Times New Roman" w:cs="Times New Roman"/>
          <w:sz w:val="24"/>
          <w:szCs w:val="24"/>
        </w:rPr>
        <w:t>the defendant</w:t>
      </w:r>
      <w:r w:rsidR="00B501DE" w:rsidRPr="00FF3CCE">
        <w:rPr>
          <w:rFonts w:ascii="Times New Roman" w:hAnsi="Times New Roman" w:cs="Times New Roman"/>
          <w:sz w:val="24"/>
          <w:szCs w:val="24"/>
        </w:rPr>
        <w:t xml:space="preserve"> failed to justify he US$150.00 it is pertinent to note that as the custodian parent she will certainly need accommodation and feminine provisions for the child. it is my view that the $</w:t>
      </w:r>
      <w:r w:rsidR="00413324" w:rsidRPr="00FF3CCE">
        <w:rPr>
          <w:rFonts w:ascii="Times New Roman" w:hAnsi="Times New Roman" w:cs="Times New Roman"/>
          <w:sz w:val="24"/>
          <w:szCs w:val="24"/>
        </w:rPr>
        <w:t xml:space="preserve"> 35</w:t>
      </w:r>
      <w:r w:rsidR="00B501DE" w:rsidRPr="00FF3CCE">
        <w:rPr>
          <w:rFonts w:ascii="Times New Roman" w:hAnsi="Times New Roman" w:cs="Times New Roman"/>
          <w:sz w:val="24"/>
          <w:szCs w:val="24"/>
        </w:rPr>
        <w:t xml:space="preserve">.00 offered by </w:t>
      </w:r>
      <w:r w:rsidR="006A27D7" w:rsidRPr="00FF3CCE">
        <w:rPr>
          <w:rFonts w:ascii="Times New Roman" w:hAnsi="Times New Roman" w:cs="Times New Roman"/>
          <w:sz w:val="24"/>
          <w:szCs w:val="24"/>
        </w:rPr>
        <w:t>plaintiff</w:t>
      </w:r>
      <w:r w:rsidR="00413324" w:rsidRPr="00FF3CCE">
        <w:rPr>
          <w:rFonts w:ascii="Times New Roman" w:hAnsi="Times New Roman" w:cs="Times New Roman"/>
          <w:sz w:val="24"/>
          <w:szCs w:val="24"/>
        </w:rPr>
        <w:t xml:space="preserve"> ostensibly for rent of a single room for the period the child will be with defendant</w:t>
      </w:r>
      <w:r w:rsidR="00B501DE" w:rsidRPr="00FF3CCE">
        <w:rPr>
          <w:rFonts w:ascii="Times New Roman" w:hAnsi="Times New Roman" w:cs="Times New Roman"/>
          <w:sz w:val="24"/>
          <w:szCs w:val="24"/>
        </w:rPr>
        <w:t xml:space="preserve"> , is inadequate</w:t>
      </w:r>
      <w:r w:rsidR="00413324" w:rsidRPr="00FF3CCE">
        <w:rPr>
          <w:rFonts w:ascii="Times New Roman" w:hAnsi="Times New Roman" w:cs="Times New Roman"/>
          <w:sz w:val="24"/>
          <w:szCs w:val="24"/>
        </w:rPr>
        <w:t xml:space="preserve">. </w:t>
      </w:r>
      <w:r w:rsidR="00B501DE" w:rsidRPr="00FF3CCE">
        <w:rPr>
          <w:rFonts w:ascii="Times New Roman" w:hAnsi="Times New Roman" w:cs="Times New Roman"/>
          <w:sz w:val="24"/>
          <w:szCs w:val="24"/>
        </w:rPr>
        <w:t xml:space="preserve">In this offer </w:t>
      </w:r>
      <w:r w:rsidR="006A27D7" w:rsidRPr="00FF3CCE">
        <w:rPr>
          <w:rFonts w:ascii="Times New Roman" w:hAnsi="Times New Roman" w:cs="Times New Roman"/>
          <w:sz w:val="24"/>
          <w:szCs w:val="24"/>
        </w:rPr>
        <w:t>plaintiff did</w:t>
      </w:r>
      <w:r w:rsidR="00413324" w:rsidRPr="00FF3CCE">
        <w:rPr>
          <w:rFonts w:ascii="Times New Roman" w:hAnsi="Times New Roman" w:cs="Times New Roman"/>
          <w:sz w:val="24"/>
          <w:szCs w:val="24"/>
        </w:rPr>
        <w:t xml:space="preserve"> not consider other basis ne</w:t>
      </w:r>
      <w:r w:rsidR="00F40293" w:rsidRPr="00FF3CCE">
        <w:rPr>
          <w:rFonts w:ascii="Times New Roman" w:hAnsi="Times New Roman" w:cs="Times New Roman"/>
          <w:sz w:val="24"/>
          <w:szCs w:val="24"/>
        </w:rPr>
        <w:t>e</w:t>
      </w:r>
      <w:r w:rsidR="006A27D7" w:rsidRPr="00FF3CCE">
        <w:rPr>
          <w:rFonts w:ascii="Times New Roman" w:hAnsi="Times New Roman" w:cs="Times New Roman"/>
          <w:sz w:val="24"/>
          <w:szCs w:val="24"/>
        </w:rPr>
        <w:t>ds to</w:t>
      </w:r>
      <w:r w:rsidR="00413324" w:rsidRPr="00FF3CCE">
        <w:rPr>
          <w:rFonts w:ascii="Times New Roman" w:hAnsi="Times New Roman" w:cs="Times New Roman"/>
          <w:sz w:val="24"/>
          <w:szCs w:val="24"/>
        </w:rPr>
        <w:t xml:space="preserve"> enab</w:t>
      </w:r>
      <w:r w:rsidR="00F40293" w:rsidRPr="00FF3CCE">
        <w:rPr>
          <w:rFonts w:ascii="Times New Roman" w:hAnsi="Times New Roman" w:cs="Times New Roman"/>
          <w:sz w:val="24"/>
          <w:szCs w:val="24"/>
        </w:rPr>
        <w:t>le the child to enjoy the same sta</w:t>
      </w:r>
      <w:r w:rsidR="00413324" w:rsidRPr="00FF3CCE">
        <w:rPr>
          <w:rFonts w:ascii="Times New Roman" w:hAnsi="Times New Roman" w:cs="Times New Roman"/>
          <w:sz w:val="24"/>
          <w:szCs w:val="24"/>
        </w:rPr>
        <w:t>ndard of living as when the parties</w:t>
      </w:r>
      <w:r w:rsidR="006A27D7" w:rsidRPr="00FF3CCE">
        <w:rPr>
          <w:rFonts w:ascii="Times New Roman" w:hAnsi="Times New Roman" w:cs="Times New Roman"/>
          <w:sz w:val="24"/>
          <w:szCs w:val="24"/>
        </w:rPr>
        <w:t xml:space="preserve"> were still married.</w:t>
      </w:r>
    </w:p>
    <w:p w:rsidR="004731F9" w:rsidRPr="00FF3CCE" w:rsidRDefault="006C72B0" w:rsidP="00FF3CC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4731F9" w:rsidRPr="00FF3CCE">
        <w:rPr>
          <w:rFonts w:ascii="Times New Roman" w:hAnsi="Times New Roman" w:cs="Times New Roman"/>
          <w:sz w:val="24"/>
          <w:szCs w:val="24"/>
        </w:rPr>
        <w:t>I</w:t>
      </w:r>
      <w:r w:rsidR="00023D6E" w:rsidRPr="00FF3CCE">
        <w:rPr>
          <w:rFonts w:ascii="Times New Roman" w:hAnsi="Times New Roman" w:cs="Times New Roman"/>
          <w:sz w:val="24"/>
          <w:szCs w:val="24"/>
        </w:rPr>
        <w:t xml:space="preserve"> </w:t>
      </w:r>
      <w:r w:rsidR="004731F9" w:rsidRPr="00FF3CCE">
        <w:rPr>
          <w:rFonts w:ascii="Times New Roman" w:hAnsi="Times New Roman" w:cs="Times New Roman"/>
          <w:sz w:val="24"/>
          <w:szCs w:val="24"/>
        </w:rPr>
        <w:t>am of the view that</w:t>
      </w:r>
      <w:r w:rsidR="00023D6E" w:rsidRPr="00FF3CCE">
        <w:rPr>
          <w:rFonts w:ascii="Times New Roman" w:hAnsi="Times New Roman" w:cs="Times New Roman"/>
          <w:sz w:val="24"/>
          <w:szCs w:val="24"/>
        </w:rPr>
        <w:t xml:space="preserve"> taking into </w:t>
      </w:r>
      <w:r w:rsidR="004731F9" w:rsidRPr="00FF3CCE">
        <w:rPr>
          <w:rFonts w:ascii="Times New Roman" w:hAnsi="Times New Roman" w:cs="Times New Roman"/>
          <w:sz w:val="24"/>
          <w:szCs w:val="24"/>
        </w:rPr>
        <w:t xml:space="preserve">account the </w:t>
      </w:r>
      <w:r w:rsidR="00023D6E" w:rsidRPr="00FF3CCE">
        <w:rPr>
          <w:rFonts w:ascii="Times New Roman" w:hAnsi="Times New Roman" w:cs="Times New Roman"/>
          <w:sz w:val="24"/>
          <w:szCs w:val="24"/>
        </w:rPr>
        <w:t xml:space="preserve">plaintiff’s </w:t>
      </w:r>
      <w:r w:rsidR="004731F9" w:rsidRPr="00FF3CCE">
        <w:rPr>
          <w:rFonts w:ascii="Times New Roman" w:hAnsi="Times New Roman" w:cs="Times New Roman"/>
          <w:sz w:val="24"/>
          <w:szCs w:val="24"/>
        </w:rPr>
        <w:t xml:space="preserve">income as alluded to </w:t>
      </w:r>
      <w:r w:rsidR="00023D6E" w:rsidRPr="00FF3CCE">
        <w:rPr>
          <w:rFonts w:ascii="Times New Roman" w:hAnsi="Times New Roman" w:cs="Times New Roman"/>
          <w:sz w:val="24"/>
          <w:szCs w:val="24"/>
        </w:rPr>
        <w:t>above</w:t>
      </w:r>
      <w:r w:rsidR="004731F9" w:rsidRPr="00FF3CCE">
        <w:rPr>
          <w:rFonts w:ascii="Times New Roman" w:hAnsi="Times New Roman" w:cs="Times New Roman"/>
          <w:sz w:val="24"/>
          <w:szCs w:val="24"/>
        </w:rPr>
        <w:t xml:space="preserve"> he certainly can afford more than what he has </w:t>
      </w:r>
      <w:r w:rsidR="00023D6E" w:rsidRPr="00FF3CCE">
        <w:rPr>
          <w:rFonts w:ascii="Times New Roman" w:hAnsi="Times New Roman" w:cs="Times New Roman"/>
          <w:sz w:val="24"/>
          <w:szCs w:val="24"/>
        </w:rPr>
        <w:t>offered</w:t>
      </w:r>
      <w:r w:rsidR="004731F9" w:rsidRPr="00FF3CCE">
        <w:rPr>
          <w:rFonts w:ascii="Times New Roman" w:hAnsi="Times New Roman" w:cs="Times New Roman"/>
          <w:sz w:val="24"/>
          <w:szCs w:val="24"/>
        </w:rPr>
        <w:t xml:space="preserve">. From his evidence this is </w:t>
      </w:r>
      <w:r w:rsidR="005F4B2D" w:rsidRPr="00FF3CCE">
        <w:rPr>
          <w:rFonts w:ascii="Times New Roman" w:hAnsi="Times New Roman" w:cs="Times New Roman"/>
          <w:sz w:val="24"/>
          <w:szCs w:val="24"/>
        </w:rPr>
        <w:t>t</w:t>
      </w:r>
      <w:r w:rsidR="004731F9" w:rsidRPr="00FF3CCE">
        <w:rPr>
          <w:rFonts w:ascii="Times New Roman" w:hAnsi="Times New Roman" w:cs="Times New Roman"/>
          <w:sz w:val="24"/>
          <w:szCs w:val="24"/>
        </w:rPr>
        <w:t xml:space="preserve">he only </w:t>
      </w:r>
      <w:r w:rsidR="00023D6E" w:rsidRPr="00FF3CCE">
        <w:rPr>
          <w:rFonts w:ascii="Times New Roman" w:hAnsi="Times New Roman" w:cs="Times New Roman"/>
          <w:sz w:val="24"/>
          <w:szCs w:val="24"/>
        </w:rPr>
        <w:t xml:space="preserve">minor </w:t>
      </w:r>
      <w:r w:rsidR="00023D6E" w:rsidRPr="00FF3CCE">
        <w:rPr>
          <w:rFonts w:ascii="Times New Roman" w:hAnsi="Times New Roman" w:cs="Times New Roman"/>
          <w:sz w:val="24"/>
          <w:szCs w:val="24"/>
        </w:rPr>
        <w:lastRenderedPageBreak/>
        <w:t>child</w:t>
      </w:r>
      <w:r w:rsidR="006A27D7" w:rsidRPr="00FF3CCE">
        <w:rPr>
          <w:rFonts w:ascii="Times New Roman" w:hAnsi="Times New Roman" w:cs="Times New Roman"/>
          <w:sz w:val="24"/>
          <w:szCs w:val="24"/>
        </w:rPr>
        <w:t>,</w:t>
      </w:r>
      <w:r w:rsidR="00D40455" w:rsidRPr="00FF3CCE">
        <w:rPr>
          <w:rFonts w:ascii="Times New Roman" w:hAnsi="Times New Roman" w:cs="Times New Roman"/>
          <w:sz w:val="24"/>
          <w:szCs w:val="24"/>
        </w:rPr>
        <w:t xml:space="preserve"> albeit </w:t>
      </w:r>
      <w:r w:rsidR="004731F9" w:rsidRPr="00FF3CCE">
        <w:rPr>
          <w:rFonts w:ascii="Times New Roman" w:hAnsi="Times New Roman" w:cs="Times New Roman"/>
          <w:sz w:val="24"/>
          <w:szCs w:val="24"/>
        </w:rPr>
        <w:t xml:space="preserve">he has to cater for other children who are </w:t>
      </w:r>
      <w:r w:rsidR="00023D6E" w:rsidRPr="00FF3CCE">
        <w:rPr>
          <w:rFonts w:ascii="Times New Roman" w:hAnsi="Times New Roman" w:cs="Times New Roman"/>
          <w:sz w:val="24"/>
          <w:szCs w:val="24"/>
        </w:rPr>
        <w:t>attending</w:t>
      </w:r>
      <w:r w:rsidR="004731F9" w:rsidRPr="00FF3CCE">
        <w:rPr>
          <w:rFonts w:ascii="Times New Roman" w:hAnsi="Times New Roman" w:cs="Times New Roman"/>
          <w:sz w:val="24"/>
          <w:szCs w:val="24"/>
        </w:rPr>
        <w:t xml:space="preserve"> </w:t>
      </w:r>
      <w:r w:rsidR="00D40455" w:rsidRPr="00FF3CCE">
        <w:rPr>
          <w:rFonts w:ascii="Times New Roman" w:hAnsi="Times New Roman" w:cs="Times New Roman"/>
          <w:sz w:val="24"/>
          <w:szCs w:val="24"/>
        </w:rPr>
        <w:t>tertiary</w:t>
      </w:r>
      <w:r w:rsidR="004731F9" w:rsidRPr="00FF3CCE">
        <w:rPr>
          <w:rFonts w:ascii="Times New Roman" w:hAnsi="Times New Roman" w:cs="Times New Roman"/>
          <w:sz w:val="24"/>
          <w:szCs w:val="24"/>
        </w:rPr>
        <w:t xml:space="preserve"> education.</w:t>
      </w:r>
      <w:r w:rsidR="006A27D7" w:rsidRPr="00FF3CCE">
        <w:rPr>
          <w:rFonts w:ascii="Times New Roman" w:hAnsi="Times New Roman" w:cs="Times New Roman"/>
          <w:sz w:val="24"/>
          <w:szCs w:val="24"/>
        </w:rPr>
        <w:t xml:space="preserve"> An addition of about $15.00 should enable defendant to cater for the needs of the minor child, and this I believe plaintiff can afford.</w:t>
      </w:r>
    </w:p>
    <w:p w:rsidR="004731F9" w:rsidRPr="00FF3CCE" w:rsidRDefault="006C72B0" w:rsidP="00FF3CC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2C3EEA" w:rsidRPr="00FF3CCE">
        <w:rPr>
          <w:rFonts w:ascii="Times New Roman" w:hAnsi="Times New Roman" w:cs="Times New Roman"/>
          <w:sz w:val="24"/>
          <w:szCs w:val="24"/>
        </w:rPr>
        <w:t xml:space="preserve">The other </w:t>
      </w:r>
      <w:r w:rsidR="004731F9" w:rsidRPr="00FF3CCE">
        <w:rPr>
          <w:rFonts w:ascii="Times New Roman" w:hAnsi="Times New Roman" w:cs="Times New Roman"/>
          <w:sz w:val="24"/>
          <w:szCs w:val="24"/>
        </w:rPr>
        <w:t>a</w:t>
      </w:r>
      <w:r w:rsidR="002C3EEA" w:rsidRPr="00FF3CCE">
        <w:rPr>
          <w:rFonts w:ascii="Times New Roman" w:hAnsi="Times New Roman" w:cs="Times New Roman"/>
          <w:sz w:val="24"/>
          <w:szCs w:val="24"/>
        </w:rPr>
        <w:t>sp</w:t>
      </w:r>
      <w:r w:rsidR="004731F9" w:rsidRPr="00FF3CCE">
        <w:rPr>
          <w:rFonts w:ascii="Times New Roman" w:hAnsi="Times New Roman" w:cs="Times New Roman"/>
          <w:sz w:val="24"/>
          <w:szCs w:val="24"/>
        </w:rPr>
        <w:t xml:space="preserve">ect </w:t>
      </w:r>
      <w:r w:rsidR="002C3EEA" w:rsidRPr="00FF3CCE">
        <w:rPr>
          <w:rFonts w:ascii="Times New Roman" w:hAnsi="Times New Roman" w:cs="Times New Roman"/>
          <w:sz w:val="24"/>
          <w:szCs w:val="24"/>
        </w:rPr>
        <w:t>pertains</w:t>
      </w:r>
      <w:r w:rsidR="004731F9" w:rsidRPr="00FF3CCE">
        <w:rPr>
          <w:rFonts w:ascii="Times New Roman" w:hAnsi="Times New Roman" w:cs="Times New Roman"/>
          <w:sz w:val="24"/>
          <w:szCs w:val="24"/>
        </w:rPr>
        <w:t xml:space="preserve"> to post divorce spou</w:t>
      </w:r>
      <w:r w:rsidR="00D40455" w:rsidRPr="00FF3CCE">
        <w:rPr>
          <w:rFonts w:ascii="Times New Roman" w:hAnsi="Times New Roman" w:cs="Times New Roman"/>
          <w:sz w:val="24"/>
          <w:szCs w:val="24"/>
        </w:rPr>
        <w:t>s</w:t>
      </w:r>
      <w:r w:rsidR="004731F9" w:rsidRPr="00FF3CCE">
        <w:rPr>
          <w:rFonts w:ascii="Times New Roman" w:hAnsi="Times New Roman" w:cs="Times New Roman"/>
          <w:sz w:val="24"/>
          <w:szCs w:val="24"/>
        </w:rPr>
        <w:t>al maintenance.</w:t>
      </w:r>
    </w:p>
    <w:p w:rsidR="00E505FD" w:rsidRPr="00FF3CCE" w:rsidRDefault="006C72B0" w:rsidP="00FF3CC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E505FD" w:rsidRPr="00FF3CCE">
        <w:rPr>
          <w:rFonts w:ascii="Times New Roman" w:hAnsi="Times New Roman" w:cs="Times New Roman"/>
          <w:sz w:val="24"/>
          <w:szCs w:val="24"/>
        </w:rPr>
        <w:t xml:space="preserve">As with </w:t>
      </w:r>
      <w:r w:rsidR="006A27D7" w:rsidRPr="00FF3CCE">
        <w:rPr>
          <w:rFonts w:ascii="Times New Roman" w:hAnsi="Times New Roman" w:cs="Times New Roman"/>
          <w:sz w:val="24"/>
          <w:szCs w:val="24"/>
        </w:rPr>
        <w:t xml:space="preserve">the </w:t>
      </w:r>
      <w:r w:rsidR="002C3EEA" w:rsidRPr="00FF3CCE">
        <w:rPr>
          <w:rFonts w:ascii="Times New Roman" w:hAnsi="Times New Roman" w:cs="Times New Roman"/>
          <w:sz w:val="24"/>
          <w:szCs w:val="24"/>
        </w:rPr>
        <w:t>evidence</w:t>
      </w:r>
      <w:r w:rsidR="00E505FD" w:rsidRPr="00FF3CCE">
        <w:rPr>
          <w:rFonts w:ascii="Times New Roman" w:hAnsi="Times New Roman" w:cs="Times New Roman"/>
          <w:sz w:val="24"/>
          <w:szCs w:val="24"/>
        </w:rPr>
        <w:t xml:space="preserve"> on maintenance for the min</w:t>
      </w:r>
      <w:r w:rsidR="006A27D7" w:rsidRPr="00FF3CCE">
        <w:rPr>
          <w:rFonts w:ascii="Times New Roman" w:hAnsi="Times New Roman" w:cs="Times New Roman"/>
          <w:sz w:val="24"/>
          <w:szCs w:val="24"/>
        </w:rPr>
        <w:t>or child, the defendant failed</w:t>
      </w:r>
      <w:r w:rsidR="00E505FD" w:rsidRPr="00FF3CCE">
        <w:rPr>
          <w:rFonts w:ascii="Times New Roman" w:hAnsi="Times New Roman" w:cs="Times New Roman"/>
          <w:sz w:val="24"/>
          <w:szCs w:val="24"/>
        </w:rPr>
        <w:t xml:space="preserve"> to articulate her maintenance requirem</w:t>
      </w:r>
      <w:r w:rsidR="006A27D7" w:rsidRPr="00FF3CCE">
        <w:rPr>
          <w:rFonts w:ascii="Times New Roman" w:hAnsi="Times New Roman" w:cs="Times New Roman"/>
          <w:sz w:val="24"/>
          <w:szCs w:val="24"/>
        </w:rPr>
        <w:t>ents. All she was able to say was</w:t>
      </w:r>
      <w:r w:rsidR="00E505FD" w:rsidRPr="00FF3CCE">
        <w:rPr>
          <w:rFonts w:ascii="Times New Roman" w:hAnsi="Times New Roman" w:cs="Times New Roman"/>
          <w:sz w:val="24"/>
          <w:szCs w:val="24"/>
        </w:rPr>
        <w:t xml:space="preserve"> that she need</w:t>
      </w:r>
      <w:r w:rsidR="002C3EEA" w:rsidRPr="00FF3CCE">
        <w:rPr>
          <w:rFonts w:ascii="Times New Roman" w:hAnsi="Times New Roman" w:cs="Times New Roman"/>
          <w:sz w:val="24"/>
          <w:szCs w:val="24"/>
        </w:rPr>
        <w:t>ed a</w:t>
      </w:r>
      <w:r w:rsidR="00E505FD" w:rsidRPr="00FF3CCE">
        <w:rPr>
          <w:rFonts w:ascii="Times New Roman" w:hAnsi="Times New Roman" w:cs="Times New Roman"/>
          <w:sz w:val="24"/>
          <w:szCs w:val="24"/>
        </w:rPr>
        <w:t xml:space="preserve"> sum of US$200</w:t>
      </w:r>
      <w:r w:rsidR="006A27D7" w:rsidRPr="00FF3CCE">
        <w:rPr>
          <w:rFonts w:ascii="Times New Roman" w:hAnsi="Times New Roman" w:cs="Times New Roman"/>
          <w:sz w:val="24"/>
          <w:szCs w:val="24"/>
        </w:rPr>
        <w:t>.00</w:t>
      </w:r>
      <w:r w:rsidR="00E505FD" w:rsidRPr="00FF3CCE">
        <w:rPr>
          <w:rFonts w:ascii="Times New Roman" w:hAnsi="Times New Roman" w:cs="Times New Roman"/>
          <w:sz w:val="24"/>
          <w:szCs w:val="24"/>
        </w:rPr>
        <w:t xml:space="preserve"> per month for her own mainte</w:t>
      </w:r>
      <w:r w:rsidR="002C3EEA" w:rsidRPr="00FF3CCE">
        <w:rPr>
          <w:rFonts w:ascii="Times New Roman" w:hAnsi="Times New Roman" w:cs="Times New Roman"/>
          <w:sz w:val="24"/>
          <w:szCs w:val="24"/>
        </w:rPr>
        <w:t>na</w:t>
      </w:r>
      <w:r w:rsidR="00E505FD" w:rsidRPr="00FF3CCE">
        <w:rPr>
          <w:rFonts w:ascii="Times New Roman" w:hAnsi="Times New Roman" w:cs="Times New Roman"/>
          <w:sz w:val="24"/>
          <w:szCs w:val="24"/>
        </w:rPr>
        <w:t>nce. She could</w:t>
      </w:r>
      <w:r w:rsidR="002C3EEA" w:rsidRPr="00FF3CCE">
        <w:rPr>
          <w:rFonts w:ascii="Times New Roman" w:hAnsi="Times New Roman" w:cs="Times New Roman"/>
          <w:sz w:val="24"/>
          <w:szCs w:val="24"/>
        </w:rPr>
        <w:t xml:space="preserve"> not</w:t>
      </w:r>
      <w:r w:rsidR="006A27D7" w:rsidRPr="00FF3CCE">
        <w:rPr>
          <w:rFonts w:ascii="Times New Roman" w:hAnsi="Times New Roman" w:cs="Times New Roman"/>
          <w:sz w:val="24"/>
          <w:szCs w:val="24"/>
        </w:rPr>
        <w:t xml:space="preserve"> on her own</w:t>
      </w:r>
      <w:r w:rsidR="002C3EEA" w:rsidRPr="00FF3CCE">
        <w:rPr>
          <w:rFonts w:ascii="Times New Roman" w:hAnsi="Times New Roman" w:cs="Times New Roman"/>
          <w:sz w:val="24"/>
          <w:szCs w:val="24"/>
        </w:rPr>
        <w:t xml:space="preserve"> indicate</w:t>
      </w:r>
      <w:r w:rsidR="00E505FD" w:rsidRPr="00FF3CCE">
        <w:rPr>
          <w:rFonts w:ascii="Times New Roman" w:hAnsi="Times New Roman" w:cs="Times New Roman"/>
          <w:sz w:val="24"/>
          <w:szCs w:val="24"/>
        </w:rPr>
        <w:t xml:space="preserve"> what that </w:t>
      </w:r>
      <w:r w:rsidR="002C3EEA" w:rsidRPr="00FF3CCE">
        <w:rPr>
          <w:rFonts w:ascii="Times New Roman" w:hAnsi="Times New Roman" w:cs="Times New Roman"/>
          <w:sz w:val="24"/>
          <w:szCs w:val="24"/>
        </w:rPr>
        <w:t>US$</w:t>
      </w:r>
      <w:r w:rsidR="00E505FD" w:rsidRPr="00FF3CCE">
        <w:rPr>
          <w:rFonts w:ascii="Times New Roman" w:hAnsi="Times New Roman" w:cs="Times New Roman"/>
          <w:sz w:val="24"/>
          <w:szCs w:val="24"/>
        </w:rPr>
        <w:t>200</w:t>
      </w:r>
      <w:r w:rsidR="006A27D7" w:rsidRPr="00FF3CCE">
        <w:rPr>
          <w:rFonts w:ascii="Times New Roman" w:hAnsi="Times New Roman" w:cs="Times New Roman"/>
          <w:sz w:val="24"/>
          <w:szCs w:val="24"/>
        </w:rPr>
        <w:t>.00</w:t>
      </w:r>
      <w:r w:rsidR="00E505FD" w:rsidRPr="00FF3CCE">
        <w:rPr>
          <w:rFonts w:ascii="Times New Roman" w:hAnsi="Times New Roman" w:cs="Times New Roman"/>
          <w:sz w:val="24"/>
          <w:szCs w:val="24"/>
        </w:rPr>
        <w:t xml:space="preserve"> will be used </w:t>
      </w:r>
      <w:r w:rsidR="002C3EEA" w:rsidRPr="00FF3CCE">
        <w:rPr>
          <w:rFonts w:ascii="Times New Roman" w:hAnsi="Times New Roman" w:cs="Times New Roman"/>
          <w:sz w:val="24"/>
          <w:szCs w:val="24"/>
        </w:rPr>
        <w:t>for. When</w:t>
      </w:r>
      <w:r w:rsidR="006A27D7" w:rsidRPr="00FF3CCE">
        <w:rPr>
          <w:rFonts w:ascii="Times New Roman" w:hAnsi="Times New Roman" w:cs="Times New Roman"/>
          <w:sz w:val="24"/>
          <w:szCs w:val="24"/>
        </w:rPr>
        <w:t xml:space="preserve"> I asked</w:t>
      </w:r>
      <w:r w:rsidR="00E505FD" w:rsidRPr="00FF3CCE">
        <w:rPr>
          <w:rFonts w:ascii="Times New Roman" w:hAnsi="Times New Roman" w:cs="Times New Roman"/>
          <w:sz w:val="24"/>
          <w:szCs w:val="24"/>
        </w:rPr>
        <w:t xml:space="preserve"> her what she need</w:t>
      </w:r>
      <w:r w:rsidR="00F40293" w:rsidRPr="00FF3CCE">
        <w:rPr>
          <w:rFonts w:ascii="Times New Roman" w:hAnsi="Times New Roman" w:cs="Times New Roman"/>
          <w:sz w:val="24"/>
          <w:szCs w:val="24"/>
        </w:rPr>
        <w:t>ed</w:t>
      </w:r>
      <w:r w:rsidR="00E505FD" w:rsidRPr="00FF3CCE">
        <w:rPr>
          <w:rFonts w:ascii="Times New Roman" w:hAnsi="Times New Roman" w:cs="Times New Roman"/>
          <w:sz w:val="24"/>
          <w:szCs w:val="24"/>
        </w:rPr>
        <w:t xml:space="preserve"> the </w:t>
      </w:r>
      <w:r w:rsidR="002C3EEA" w:rsidRPr="00FF3CCE">
        <w:rPr>
          <w:rFonts w:ascii="Times New Roman" w:hAnsi="Times New Roman" w:cs="Times New Roman"/>
          <w:sz w:val="24"/>
          <w:szCs w:val="24"/>
        </w:rPr>
        <w:t>US$</w:t>
      </w:r>
      <w:r w:rsidR="00E505FD" w:rsidRPr="00FF3CCE">
        <w:rPr>
          <w:rFonts w:ascii="Times New Roman" w:hAnsi="Times New Roman" w:cs="Times New Roman"/>
          <w:sz w:val="24"/>
          <w:szCs w:val="24"/>
        </w:rPr>
        <w:t>200 for</w:t>
      </w:r>
      <w:r w:rsidR="006A27D7" w:rsidRPr="00FF3CCE">
        <w:rPr>
          <w:rFonts w:ascii="Times New Roman" w:hAnsi="Times New Roman" w:cs="Times New Roman"/>
          <w:sz w:val="24"/>
          <w:szCs w:val="24"/>
        </w:rPr>
        <w:t>,</w:t>
      </w:r>
      <w:r w:rsidR="00E505FD" w:rsidRPr="00FF3CCE">
        <w:rPr>
          <w:rFonts w:ascii="Times New Roman" w:hAnsi="Times New Roman" w:cs="Times New Roman"/>
          <w:sz w:val="24"/>
          <w:szCs w:val="24"/>
        </w:rPr>
        <w:t xml:space="preserve"> her response was to the effect that when they </w:t>
      </w:r>
      <w:r w:rsidR="002C3EEA" w:rsidRPr="00FF3CCE">
        <w:rPr>
          <w:rFonts w:ascii="Times New Roman" w:hAnsi="Times New Roman" w:cs="Times New Roman"/>
          <w:sz w:val="24"/>
          <w:szCs w:val="24"/>
        </w:rPr>
        <w:t>were</w:t>
      </w:r>
      <w:r w:rsidR="00E505FD" w:rsidRPr="00FF3CCE">
        <w:rPr>
          <w:rFonts w:ascii="Times New Roman" w:hAnsi="Times New Roman" w:cs="Times New Roman"/>
          <w:sz w:val="24"/>
          <w:szCs w:val="24"/>
        </w:rPr>
        <w:t xml:space="preserve"> still together plai</w:t>
      </w:r>
      <w:r w:rsidR="006A27D7" w:rsidRPr="00FF3CCE">
        <w:rPr>
          <w:rFonts w:ascii="Times New Roman" w:hAnsi="Times New Roman" w:cs="Times New Roman"/>
          <w:sz w:val="24"/>
          <w:szCs w:val="24"/>
        </w:rPr>
        <w:t xml:space="preserve">ntiff would assist her </w:t>
      </w:r>
      <w:r w:rsidR="00E505FD" w:rsidRPr="00FF3CCE">
        <w:rPr>
          <w:rFonts w:ascii="Times New Roman" w:hAnsi="Times New Roman" w:cs="Times New Roman"/>
          <w:sz w:val="24"/>
          <w:szCs w:val="24"/>
        </w:rPr>
        <w:t xml:space="preserve">in her business when she fell on hard times. After </w:t>
      </w:r>
      <w:r w:rsidR="002C3EEA" w:rsidRPr="00FF3CCE">
        <w:rPr>
          <w:rFonts w:ascii="Times New Roman" w:hAnsi="Times New Roman" w:cs="Times New Roman"/>
          <w:sz w:val="24"/>
          <w:szCs w:val="24"/>
        </w:rPr>
        <w:t>further</w:t>
      </w:r>
      <w:r w:rsidR="00E505FD" w:rsidRPr="00FF3CCE">
        <w:rPr>
          <w:rFonts w:ascii="Times New Roman" w:hAnsi="Times New Roman" w:cs="Times New Roman"/>
          <w:sz w:val="24"/>
          <w:szCs w:val="24"/>
        </w:rPr>
        <w:t xml:space="preserve"> prodding she ended up saying that it will be for rentals and to boost her business when she fell on hard times. It was clear that defendant had no clue as to what was expected in a maintenance claim. </w:t>
      </w:r>
      <w:r w:rsidR="002C3EEA" w:rsidRPr="00FF3CCE">
        <w:rPr>
          <w:rFonts w:ascii="Times New Roman" w:hAnsi="Times New Roman" w:cs="Times New Roman"/>
          <w:sz w:val="24"/>
          <w:szCs w:val="24"/>
        </w:rPr>
        <w:t>All</w:t>
      </w:r>
      <w:r w:rsidR="00E505FD" w:rsidRPr="00FF3CCE">
        <w:rPr>
          <w:rFonts w:ascii="Times New Roman" w:hAnsi="Times New Roman" w:cs="Times New Roman"/>
          <w:sz w:val="24"/>
          <w:szCs w:val="24"/>
        </w:rPr>
        <w:t xml:space="preserve"> she was eager for was </w:t>
      </w:r>
      <w:r w:rsidR="006A27D7" w:rsidRPr="00FF3CCE">
        <w:rPr>
          <w:rFonts w:ascii="Times New Roman" w:hAnsi="Times New Roman" w:cs="Times New Roman"/>
          <w:sz w:val="24"/>
          <w:szCs w:val="24"/>
        </w:rPr>
        <w:t>$</w:t>
      </w:r>
      <w:r w:rsidR="00E505FD" w:rsidRPr="00FF3CCE">
        <w:rPr>
          <w:rFonts w:ascii="Times New Roman" w:hAnsi="Times New Roman" w:cs="Times New Roman"/>
          <w:sz w:val="24"/>
          <w:szCs w:val="24"/>
        </w:rPr>
        <w:t>200</w:t>
      </w:r>
      <w:r w:rsidR="006A27D7" w:rsidRPr="00FF3CCE">
        <w:rPr>
          <w:rFonts w:ascii="Times New Roman" w:hAnsi="Times New Roman" w:cs="Times New Roman"/>
          <w:sz w:val="24"/>
          <w:szCs w:val="24"/>
        </w:rPr>
        <w:t>.00</w:t>
      </w:r>
      <w:r w:rsidR="00E505FD" w:rsidRPr="00FF3CCE">
        <w:rPr>
          <w:rFonts w:ascii="Times New Roman" w:hAnsi="Times New Roman" w:cs="Times New Roman"/>
          <w:sz w:val="24"/>
          <w:szCs w:val="24"/>
        </w:rPr>
        <w:t xml:space="preserve"> for</w:t>
      </w:r>
      <w:r w:rsidR="002C3EEA" w:rsidRPr="00FF3CCE">
        <w:rPr>
          <w:rFonts w:ascii="Times New Roman" w:hAnsi="Times New Roman" w:cs="Times New Roman"/>
          <w:sz w:val="24"/>
          <w:szCs w:val="24"/>
        </w:rPr>
        <w:t xml:space="preserve"> </w:t>
      </w:r>
      <w:r w:rsidR="00E505FD" w:rsidRPr="00FF3CCE">
        <w:rPr>
          <w:rFonts w:ascii="Times New Roman" w:hAnsi="Times New Roman" w:cs="Times New Roman"/>
          <w:sz w:val="24"/>
          <w:szCs w:val="24"/>
        </w:rPr>
        <w:t>hersel</w:t>
      </w:r>
      <w:r w:rsidR="006A27D7" w:rsidRPr="00FF3CCE">
        <w:rPr>
          <w:rFonts w:ascii="Times New Roman" w:hAnsi="Times New Roman" w:cs="Times New Roman"/>
          <w:sz w:val="24"/>
          <w:szCs w:val="24"/>
        </w:rPr>
        <w:t>f, yet the onus was on her  to prove</w:t>
      </w:r>
      <w:r w:rsidR="00E505FD" w:rsidRPr="00FF3CCE">
        <w:rPr>
          <w:rFonts w:ascii="Times New Roman" w:hAnsi="Times New Roman" w:cs="Times New Roman"/>
          <w:sz w:val="24"/>
          <w:szCs w:val="24"/>
        </w:rPr>
        <w:t xml:space="preserve"> that she needed such a sum in order to maintain the same </w:t>
      </w:r>
      <w:r w:rsidR="002C3EEA" w:rsidRPr="00FF3CCE">
        <w:rPr>
          <w:rFonts w:ascii="Times New Roman" w:hAnsi="Times New Roman" w:cs="Times New Roman"/>
          <w:sz w:val="24"/>
          <w:szCs w:val="24"/>
        </w:rPr>
        <w:t>standard</w:t>
      </w:r>
      <w:r w:rsidR="00E505FD" w:rsidRPr="00FF3CCE">
        <w:rPr>
          <w:rFonts w:ascii="Times New Roman" w:hAnsi="Times New Roman" w:cs="Times New Roman"/>
          <w:sz w:val="24"/>
          <w:szCs w:val="24"/>
        </w:rPr>
        <w:t xml:space="preserve"> of living she was used to during the subsistence of the marriage</w:t>
      </w:r>
      <w:r w:rsidR="006A27D7" w:rsidRPr="00FF3CCE">
        <w:rPr>
          <w:rFonts w:ascii="Times New Roman" w:hAnsi="Times New Roman" w:cs="Times New Roman"/>
          <w:sz w:val="24"/>
          <w:szCs w:val="24"/>
        </w:rPr>
        <w:t xml:space="preserve"> and that the plaintiff can afford it</w:t>
      </w:r>
      <w:r w:rsidR="00E505FD" w:rsidRPr="00FF3CCE">
        <w:rPr>
          <w:rFonts w:ascii="Times New Roman" w:hAnsi="Times New Roman" w:cs="Times New Roman"/>
          <w:sz w:val="24"/>
          <w:szCs w:val="24"/>
        </w:rPr>
        <w:t>.</w:t>
      </w:r>
    </w:p>
    <w:p w:rsidR="00E505FD" w:rsidRPr="00FF3CCE" w:rsidRDefault="006C72B0" w:rsidP="00FF3CC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6A27D7" w:rsidRPr="00FF3CCE">
        <w:rPr>
          <w:rFonts w:ascii="Times New Roman" w:hAnsi="Times New Roman" w:cs="Times New Roman"/>
          <w:sz w:val="24"/>
          <w:szCs w:val="24"/>
        </w:rPr>
        <w:t>Pertai</w:t>
      </w:r>
      <w:r w:rsidR="00920A6E" w:rsidRPr="00FF3CCE">
        <w:rPr>
          <w:rFonts w:ascii="Times New Roman" w:hAnsi="Times New Roman" w:cs="Times New Roman"/>
          <w:sz w:val="24"/>
          <w:szCs w:val="24"/>
        </w:rPr>
        <w:t>ni</w:t>
      </w:r>
      <w:r w:rsidR="006A27D7" w:rsidRPr="00FF3CCE">
        <w:rPr>
          <w:rFonts w:ascii="Times New Roman" w:hAnsi="Times New Roman" w:cs="Times New Roman"/>
          <w:sz w:val="24"/>
          <w:szCs w:val="24"/>
        </w:rPr>
        <w:t xml:space="preserve">ng to her own contribution to her needs, the </w:t>
      </w:r>
      <w:r w:rsidR="00920A6E" w:rsidRPr="00FF3CCE">
        <w:rPr>
          <w:rFonts w:ascii="Times New Roman" w:hAnsi="Times New Roman" w:cs="Times New Roman"/>
          <w:sz w:val="24"/>
          <w:szCs w:val="24"/>
        </w:rPr>
        <w:t>defendant stated</w:t>
      </w:r>
      <w:r w:rsidR="00E505FD" w:rsidRPr="00FF3CCE">
        <w:rPr>
          <w:rFonts w:ascii="Times New Roman" w:hAnsi="Times New Roman" w:cs="Times New Roman"/>
          <w:sz w:val="24"/>
          <w:szCs w:val="24"/>
        </w:rPr>
        <w:t xml:space="preserve"> that she earned about US$80 to </w:t>
      </w:r>
      <w:r w:rsidR="002C3EEA" w:rsidRPr="00FF3CCE">
        <w:rPr>
          <w:rFonts w:ascii="Times New Roman" w:hAnsi="Times New Roman" w:cs="Times New Roman"/>
          <w:sz w:val="24"/>
          <w:szCs w:val="24"/>
        </w:rPr>
        <w:t>US$</w:t>
      </w:r>
      <w:r w:rsidR="00E505FD" w:rsidRPr="00FF3CCE">
        <w:rPr>
          <w:rFonts w:ascii="Times New Roman" w:hAnsi="Times New Roman" w:cs="Times New Roman"/>
          <w:sz w:val="24"/>
          <w:szCs w:val="24"/>
        </w:rPr>
        <w:t>100 per</w:t>
      </w:r>
      <w:r w:rsidR="002C3EEA" w:rsidRPr="00FF3CCE">
        <w:rPr>
          <w:rFonts w:ascii="Times New Roman" w:hAnsi="Times New Roman" w:cs="Times New Roman"/>
          <w:sz w:val="24"/>
          <w:szCs w:val="24"/>
        </w:rPr>
        <w:t xml:space="preserve"> </w:t>
      </w:r>
      <w:r w:rsidR="00F40293" w:rsidRPr="00FF3CCE">
        <w:rPr>
          <w:rFonts w:ascii="Times New Roman" w:hAnsi="Times New Roman" w:cs="Times New Roman"/>
          <w:sz w:val="24"/>
          <w:szCs w:val="24"/>
        </w:rPr>
        <w:t>month from her cross border</w:t>
      </w:r>
      <w:r w:rsidR="00E505FD" w:rsidRPr="00FF3CCE">
        <w:rPr>
          <w:rFonts w:ascii="Times New Roman" w:hAnsi="Times New Roman" w:cs="Times New Roman"/>
          <w:sz w:val="24"/>
          <w:szCs w:val="24"/>
        </w:rPr>
        <w:t xml:space="preserve"> trade</w:t>
      </w:r>
      <w:r w:rsidR="00920A6E" w:rsidRPr="00FF3CCE">
        <w:rPr>
          <w:rFonts w:ascii="Times New Roman" w:hAnsi="Times New Roman" w:cs="Times New Roman"/>
          <w:sz w:val="24"/>
          <w:szCs w:val="24"/>
        </w:rPr>
        <w:t>,</w:t>
      </w:r>
      <w:r w:rsidR="00E505FD" w:rsidRPr="00FF3CCE">
        <w:rPr>
          <w:rFonts w:ascii="Times New Roman" w:hAnsi="Times New Roman" w:cs="Times New Roman"/>
          <w:sz w:val="24"/>
          <w:szCs w:val="24"/>
        </w:rPr>
        <w:t xml:space="preserve"> yet she expended </w:t>
      </w:r>
      <w:r w:rsidR="00F40293" w:rsidRPr="00FF3CCE">
        <w:rPr>
          <w:rFonts w:ascii="Times New Roman" w:hAnsi="Times New Roman" w:cs="Times New Roman"/>
          <w:sz w:val="24"/>
          <w:szCs w:val="24"/>
        </w:rPr>
        <w:t>US</w:t>
      </w:r>
      <w:r>
        <w:rPr>
          <w:rFonts w:ascii="Times New Roman" w:hAnsi="Times New Roman" w:cs="Times New Roman"/>
          <w:sz w:val="24"/>
          <w:szCs w:val="24"/>
        </w:rPr>
        <w:t>$</w:t>
      </w:r>
      <w:r w:rsidR="00F40293" w:rsidRPr="00FF3CCE">
        <w:rPr>
          <w:rFonts w:ascii="Times New Roman" w:hAnsi="Times New Roman" w:cs="Times New Roman"/>
          <w:sz w:val="24"/>
          <w:szCs w:val="24"/>
        </w:rPr>
        <w:t>200 o</w:t>
      </w:r>
      <w:r w:rsidR="00920A6E" w:rsidRPr="00FF3CCE">
        <w:rPr>
          <w:rFonts w:ascii="Times New Roman" w:hAnsi="Times New Roman" w:cs="Times New Roman"/>
          <w:sz w:val="24"/>
          <w:szCs w:val="24"/>
        </w:rPr>
        <w:t>n each</w:t>
      </w:r>
      <w:r w:rsidR="00F40293" w:rsidRPr="00FF3CCE">
        <w:rPr>
          <w:rFonts w:ascii="Times New Roman" w:hAnsi="Times New Roman" w:cs="Times New Roman"/>
          <w:sz w:val="24"/>
          <w:szCs w:val="24"/>
        </w:rPr>
        <w:t xml:space="preserve"> trip</w:t>
      </w:r>
      <w:r w:rsidR="00E505FD" w:rsidRPr="00FF3CCE">
        <w:rPr>
          <w:rFonts w:ascii="Times New Roman" w:hAnsi="Times New Roman" w:cs="Times New Roman"/>
          <w:sz w:val="24"/>
          <w:szCs w:val="24"/>
        </w:rPr>
        <w:t xml:space="preserve">. She just could not explain the rationale of spending </w:t>
      </w:r>
      <w:r w:rsidR="002C3EEA" w:rsidRPr="00FF3CCE">
        <w:rPr>
          <w:rFonts w:ascii="Times New Roman" w:hAnsi="Times New Roman" w:cs="Times New Roman"/>
          <w:sz w:val="24"/>
          <w:szCs w:val="24"/>
        </w:rPr>
        <w:t>US$</w:t>
      </w:r>
      <w:r w:rsidR="00E505FD" w:rsidRPr="00FF3CCE">
        <w:rPr>
          <w:rFonts w:ascii="Times New Roman" w:hAnsi="Times New Roman" w:cs="Times New Roman"/>
          <w:sz w:val="24"/>
          <w:szCs w:val="24"/>
        </w:rPr>
        <w:t>200</w:t>
      </w:r>
      <w:r w:rsidR="002C3EEA" w:rsidRPr="00FF3CCE">
        <w:rPr>
          <w:rFonts w:ascii="Times New Roman" w:hAnsi="Times New Roman" w:cs="Times New Roman"/>
          <w:sz w:val="24"/>
          <w:szCs w:val="24"/>
        </w:rPr>
        <w:t>.00</w:t>
      </w:r>
      <w:r w:rsidR="00E505FD" w:rsidRPr="00FF3CCE">
        <w:rPr>
          <w:rFonts w:ascii="Times New Roman" w:hAnsi="Times New Roman" w:cs="Times New Roman"/>
          <w:sz w:val="24"/>
          <w:szCs w:val="24"/>
        </w:rPr>
        <w:t xml:space="preserve"> on a trip to only </w:t>
      </w:r>
      <w:r w:rsidR="002C3EEA" w:rsidRPr="00FF3CCE">
        <w:rPr>
          <w:rFonts w:ascii="Times New Roman" w:hAnsi="Times New Roman" w:cs="Times New Roman"/>
          <w:sz w:val="24"/>
          <w:szCs w:val="24"/>
        </w:rPr>
        <w:t>recoup</w:t>
      </w:r>
      <w:r w:rsidR="00E505FD" w:rsidRPr="00FF3CCE">
        <w:rPr>
          <w:rFonts w:ascii="Times New Roman" w:hAnsi="Times New Roman" w:cs="Times New Roman"/>
          <w:sz w:val="24"/>
          <w:szCs w:val="24"/>
        </w:rPr>
        <w:t xml:space="preserve"> </w:t>
      </w:r>
      <w:r w:rsidR="002C3EEA" w:rsidRPr="00FF3CCE">
        <w:rPr>
          <w:rFonts w:ascii="Times New Roman" w:hAnsi="Times New Roman" w:cs="Times New Roman"/>
          <w:sz w:val="24"/>
          <w:szCs w:val="24"/>
        </w:rPr>
        <w:t>US$</w:t>
      </w:r>
      <w:r w:rsidR="00E505FD" w:rsidRPr="00FF3CCE">
        <w:rPr>
          <w:rFonts w:ascii="Times New Roman" w:hAnsi="Times New Roman" w:cs="Times New Roman"/>
          <w:sz w:val="24"/>
          <w:szCs w:val="24"/>
        </w:rPr>
        <w:t xml:space="preserve">80 to </w:t>
      </w:r>
      <w:r w:rsidR="002C3EEA" w:rsidRPr="00FF3CCE">
        <w:rPr>
          <w:rFonts w:ascii="Times New Roman" w:hAnsi="Times New Roman" w:cs="Times New Roman"/>
          <w:sz w:val="24"/>
          <w:szCs w:val="24"/>
        </w:rPr>
        <w:t>US$</w:t>
      </w:r>
      <w:r w:rsidR="00E505FD" w:rsidRPr="00FF3CCE">
        <w:rPr>
          <w:rFonts w:ascii="Times New Roman" w:hAnsi="Times New Roman" w:cs="Times New Roman"/>
          <w:sz w:val="24"/>
          <w:szCs w:val="24"/>
        </w:rPr>
        <w:t>100 per that trip.</w:t>
      </w:r>
    </w:p>
    <w:p w:rsidR="00E77E92" w:rsidRPr="00FF3CCE" w:rsidRDefault="006C72B0" w:rsidP="00FF3CC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E77E92" w:rsidRPr="00FF3CCE">
        <w:rPr>
          <w:rFonts w:ascii="Times New Roman" w:hAnsi="Times New Roman" w:cs="Times New Roman"/>
          <w:sz w:val="24"/>
          <w:szCs w:val="24"/>
        </w:rPr>
        <w:t xml:space="preserve">What was clear from her evidence was </w:t>
      </w:r>
      <w:r w:rsidR="00F40293" w:rsidRPr="00FF3CCE">
        <w:rPr>
          <w:rFonts w:ascii="Times New Roman" w:hAnsi="Times New Roman" w:cs="Times New Roman"/>
          <w:sz w:val="24"/>
          <w:szCs w:val="24"/>
        </w:rPr>
        <w:t>that</w:t>
      </w:r>
      <w:r w:rsidR="00E77E92" w:rsidRPr="00FF3CCE">
        <w:rPr>
          <w:rFonts w:ascii="Times New Roman" w:hAnsi="Times New Roman" w:cs="Times New Roman"/>
          <w:sz w:val="24"/>
          <w:szCs w:val="24"/>
        </w:rPr>
        <w:t xml:space="preserve"> she</w:t>
      </w:r>
      <w:r w:rsidR="00F40293" w:rsidRPr="00FF3CCE">
        <w:rPr>
          <w:rFonts w:ascii="Times New Roman" w:hAnsi="Times New Roman" w:cs="Times New Roman"/>
          <w:sz w:val="24"/>
          <w:szCs w:val="24"/>
        </w:rPr>
        <w:t xml:space="preserve"> either</w:t>
      </w:r>
      <w:r w:rsidR="00E77E92" w:rsidRPr="00FF3CCE">
        <w:rPr>
          <w:rFonts w:ascii="Times New Roman" w:hAnsi="Times New Roman" w:cs="Times New Roman"/>
          <w:sz w:val="24"/>
          <w:szCs w:val="24"/>
        </w:rPr>
        <w:t xml:space="preserve"> had not been advised on what was expected of her in such a claim or she was simply not convinced on her own needs post </w:t>
      </w:r>
      <w:r w:rsidR="00336A9D" w:rsidRPr="00FF3CCE">
        <w:rPr>
          <w:rFonts w:ascii="Times New Roman" w:hAnsi="Times New Roman" w:cs="Times New Roman"/>
          <w:sz w:val="24"/>
          <w:szCs w:val="24"/>
        </w:rPr>
        <w:t>divorce</w:t>
      </w:r>
      <w:r w:rsidR="00E77E92" w:rsidRPr="00FF3CCE">
        <w:rPr>
          <w:rFonts w:ascii="Times New Roman" w:hAnsi="Times New Roman" w:cs="Times New Roman"/>
          <w:sz w:val="24"/>
          <w:szCs w:val="24"/>
        </w:rPr>
        <w:t>.</w:t>
      </w:r>
    </w:p>
    <w:p w:rsidR="00E77E92" w:rsidRPr="00FF3CCE" w:rsidRDefault="00920A6E" w:rsidP="00FF3CCE">
      <w:pPr>
        <w:spacing w:after="0" w:line="360" w:lineRule="auto"/>
        <w:jc w:val="both"/>
        <w:rPr>
          <w:rFonts w:ascii="Times New Roman" w:hAnsi="Times New Roman" w:cs="Times New Roman"/>
          <w:sz w:val="24"/>
          <w:szCs w:val="24"/>
        </w:rPr>
      </w:pPr>
      <w:r w:rsidRPr="00FF3CCE">
        <w:rPr>
          <w:rFonts w:ascii="Times New Roman" w:hAnsi="Times New Roman" w:cs="Times New Roman"/>
          <w:sz w:val="24"/>
          <w:szCs w:val="24"/>
        </w:rPr>
        <w:t xml:space="preserve"> </w:t>
      </w:r>
      <w:r w:rsidR="006C72B0">
        <w:rPr>
          <w:rFonts w:ascii="Times New Roman" w:hAnsi="Times New Roman" w:cs="Times New Roman"/>
          <w:sz w:val="24"/>
          <w:szCs w:val="24"/>
        </w:rPr>
        <w:tab/>
      </w:r>
      <w:r w:rsidRPr="00FF3CCE">
        <w:rPr>
          <w:rFonts w:ascii="Times New Roman" w:hAnsi="Times New Roman" w:cs="Times New Roman"/>
          <w:sz w:val="24"/>
          <w:szCs w:val="24"/>
        </w:rPr>
        <w:t>It is, however,</w:t>
      </w:r>
      <w:r w:rsidR="00E77E92" w:rsidRPr="00FF3CCE">
        <w:rPr>
          <w:rFonts w:ascii="Times New Roman" w:hAnsi="Times New Roman" w:cs="Times New Roman"/>
          <w:sz w:val="24"/>
          <w:szCs w:val="24"/>
        </w:rPr>
        <w:t xml:space="preserve"> common cause that defendant and the children have been living in an accommodation provide</w:t>
      </w:r>
      <w:r w:rsidRPr="00FF3CCE">
        <w:rPr>
          <w:rFonts w:ascii="Times New Roman" w:hAnsi="Times New Roman" w:cs="Times New Roman"/>
          <w:sz w:val="24"/>
          <w:szCs w:val="24"/>
        </w:rPr>
        <w:t>d</w:t>
      </w:r>
      <w:r w:rsidR="00E77E92" w:rsidRPr="00FF3CCE">
        <w:rPr>
          <w:rFonts w:ascii="Times New Roman" w:hAnsi="Times New Roman" w:cs="Times New Roman"/>
          <w:sz w:val="24"/>
          <w:szCs w:val="24"/>
        </w:rPr>
        <w:t xml:space="preserve"> by plaintiff’s employer. It is thus clear that such accommodation will not be availed post divorce. Thus all the attendant benefits with such accommodation will not be there and plaintiff has to cater for this. This is his family and he has to ensure it is provided with the basic needs such as shelter, food, clothing and paym</w:t>
      </w:r>
      <w:r w:rsidR="002C3EEA" w:rsidRPr="00FF3CCE">
        <w:rPr>
          <w:rFonts w:ascii="Times New Roman" w:hAnsi="Times New Roman" w:cs="Times New Roman"/>
          <w:sz w:val="24"/>
          <w:szCs w:val="24"/>
        </w:rPr>
        <w:t xml:space="preserve">ent of utility bills. </w:t>
      </w:r>
    </w:p>
    <w:p w:rsidR="00E77E92" w:rsidRPr="00FF3CCE" w:rsidRDefault="006C72B0" w:rsidP="00FF3CC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E77E92" w:rsidRPr="00FF3CCE">
        <w:rPr>
          <w:rFonts w:ascii="Times New Roman" w:hAnsi="Times New Roman" w:cs="Times New Roman"/>
          <w:sz w:val="24"/>
          <w:szCs w:val="24"/>
        </w:rPr>
        <w:t>However</w:t>
      </w:r>
      <w:r w:rsidR="00920A6E" w:rsidRPr="00FF3CCE">
        <w:rPr>
          <w:rFonts w:ascii="Times New Roman" w:hAnsi="Times New Roman" w:cs="Times New Roman"/>
          <w:sz w:val="24"/>
          <w:szCs w:val="24"/>
        </w:rPr>
        <w:t>,</w:t>
      </w:r>
      <w:r w:rsidR="00E77E92" w:rsidRPr="00FF3CCE">
        <w:rPr>
          <w:rFonts w:ascii="Times New Roman" w:hAnsi="Times New Roman" w:cs="Times New Roman"/>
          <w:sz w:val="24"/>
          <w:szCs w:val="24"/>
        </w:rPr>
        <w:t xml:space="preserve"> the sums needed for these basic needs were never thought of. It was as if mainte</w:t>
      </w:r>
      <w:r w:rsidR="00336A9D" w:rsidRPr="00FF3CCE">
        <w:rPr>
          <w:rFonts w:ascii="Times New Roman" w:hAnsi="Times New Roman" w:cs="Times New Roman"/>
          <w:sz w:val="24"/>
          <w:szCs w:val="24"/>
        </w:rPr>
        <w:t>na</w:t>
      </w:r>
      <w:r w:rsidR="00E77E92" w:rsidRPr="00FF3CCE">
        <w:rPr>
          <w:rFonts w:ascii="Times New Roman" w:hAnsi="Times New Roman" w:cs="Times New Roman"/>
          <w:sz w:val="24"/>
          <w:szCs w:val="24"/>
        </w:rPr>
        <w:t xml:space="preserve">nce should be granted just at the mere </w:t>
      </w:r>
      <w:r w:rsidR="00336A9D" w:rsidRPr="00FF3CCE">
        <w:rPr>
          <w:rFonts w:ascii="Times New Roman" w:hAnsi="Times New Roman" w:cs="Times New Roman"/>
          <w:sz w:val="24"/>
          <w:szCs w:val="24"/>
        </w:rPr>
        <w:t>as</w:t>
      </w:r>
      <w:r w:rsidR="00E77E92" w:rsidRPr="00FF3CCE">
        <w:rPr>
          <w:rFonts w:ascii="Times New Roman" w:hAnsi="Times New Roman" w:cs="Times New Roman"/>
          <w:sz w:val="24"/>
          <w:szCs w:val="24"/>
        </w:rPr>
        <w:t xml:space="preserve">king and in the quantum demanded. </w:t>
      </w:r>
    </w:p>
    <w:p w:rsidR="002C2046" w:rsidRPr="00FF3CCE" w:rsidRDefault="006C72B0" w:rsidP="00FF3CC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2C2046" w:rsidRPr="00FF3CCE">
        <w:rPr>
          <w:rFonts w:ascii="Times New Roman" w:hAnsi="Times New Roman" w:cs="Times New Roman"/>
          <w:sz w:val="24"/>
          <w:szCs w:val="24"/>
        </w:rPr>
        <w:t xml:space="preserve">The </w:t>
      </w:r>
      <w:r w:rsidR="00D40455" w:rsidRPr="00FF3CCE">
        <w:rPr>
          <w:rFonts w:ascii="Times New Roman" w:hAnsi="Times New Roman" w:cs="Times New Roman"/>
          <w:sz w:val="24"/>
          <w:szCs w:val="24"/>
        </w:rPr>
        <w:t>issue</w:t>
      </w:r>
      <w:r w:rsidR="002C2046" w:rsidRPr="00FF3CCE">
        <w:rPr>
          <w:rFonts w:ascii="Times New Roman" w:hAnsi="Times New Roman" w:cs="Times New Roman"/>
          <w:sz w:val="24"/>
          <w:szCs w:val="24"/>
        </w:rPr>
        <w:t xml:space="preserve"> of </w:t>
      </w:r>
      <w:r w:rsidR="00D40455" w:rsidRPr="00FF3CCE">
        <w:rPr>
          <w:rFonts w:ascii="Times New Roman" w:hAnsi="Times New Roman" w:cs="Times New Roman"/>
          <w:sz w:val="24"/>
          <w:szCs w:val="24"/>
        </w:rPr>
        <w:t>p</w:t>
      </w:r>
      <w:r w:rsidR="002C2046" w:rsidRPr="00FF3CCE">
        <w:rPr>
          <w:rFonts w:ascii="Times New Roman" w:hAnsi="Times New Roman" w:cs="Times New Roman"/>
          <w:sz w:val="24"/>
          <w:szCs w:val="24"/>
        </w:rPr>
        <w:t xml:space="preserve">ost </w:t>
      </w:r>
      <w:r w:rsidR="00D40455" w:rsidRPr="00FF3CCE">
        <w:rPr>
          <w:rFonts w:ascii="Times New Roman" w:hAnsi="Times New Roman" w:cs="Times New Roman"/>
          <w:sz w:val="24"/>
          <w:szCs w:val="24"/>
        </w:rPr>
        <w:t>divorce</w:t>
      </w:r>
      <w:r w:rsidR="002C2046" w:rsidRPr="00FF3CCE">
        <w:rPr>
          <w:rFonts w:ascii="Times New Roman" w:hAnsi="Times New Roman" w:cs="Times New Roman"/>
          <w:sz w:val="24"/>
          <w:szCs w:val="24"/>
        </w:rPr>
        <w:t xml:space="preserve"> spousal </w:t>
      </w:r>
      <w:r w:rsidR="00D40455" w:rsidRPr="00FF3CCE">
        <w:rPr>
          <w:rFonts w:ascii="Times New Roman" w:hAnsi="Times New Roman" w:cs="Times New Roman"/>
          <w:sz w:val="24"/>
          <w:szCs w:val="24"/>
        </w:rPr>
        <w:t>maintenance</w:t>
      </w:r>
      <w:r w:rsidR="002C2046" w:rsidRPr="00FF3CCE">
        <w:rPr>
          <w:rFonts w:ascii="Times New Roman" w:hAnsi="Times New Roman" w:cs="Times New Roman"/>
          <w:sz w:val="24"/>
          <w:szCs w:val="24"/>
        </w:rPr>
        <w:t xml:space="preserve"> has been deba</w:t>
      </w:r>
      <w:r w:rsidR="00920A6E" w:rsidRPr="00FF3CCE">
        <w:rPr>
          <w:rFonts w:ascii="Times New Roman" w:hAnsi="Times New Roman" w:cs="Times New Roman"/>
          <w:sz w:val="24"/>
          <w:szCs w:val="24"/>
        </w:rPr>
        <w:t>ted in this court before and this court has stressed that such</w:t>
      </w:r>
      <w:r w:rsidR="002C2046" w:rsidRPr="00FF3CCE">
        <w:rPr>
          <w:rFonts w:ascii="Times New Roman" w:hAnsi="Times New Roman" w:cs="Times New Roman"/>
          <w:sz w:val="24"/>
          <w:szCs w:val="24"/>
        </w:rPr>
        <w:t xml:space="preserve"> maintenance is no longer</w:t>
      </w:r>
      <w:r w:rsidR="00D40455" w:rsidRPr="00FF3CCE">
        <w:rPr>
          <w:rFonts w:ascii="Times New Roman" w:hAnsi="Times New Roman" w:cs="Times New Roman"/>
          <w:sz w:val="24"/>
          <w:szCs w:val="24"/>
        </w:rPr>
        <w:t xml:space="preserve"> just for the asking. A spouse </w:t>
      </w:r>
      <w:r w:rsidR="002C2046" w:rsidRPr="00FF3CCE">
        <w:rPr>
          <w:rFonts w:ascii="Times New Roman" w:hAnsi="Times New Roman" w:cs="Times New Roman"/>
          <w:sz w:val="24"/>
          <w:szCs w:val="24"/>
        </w:rPr>
        <w:t>must justify the need, t</w:t>
      </w:r>
      <w:r w:rsidR="00D40455" w:rsidRPr="00FF3CCE">
        <w:rPr>
          <w:rFonts w:ascii="Times New Roman" w:hAnsi="Times New Roman" w:cs="Times New Roman"/>
          <w:sz w:val="24"/>
          <w:szCs w:val="24"/>
        </w:rPr>
        <w:t xml:space="preserve">he quantum and the duration </w:t>
      </w:r>
      <w:r w:rsidR="00336A9D" w:rsidRPr="00FF3CCE">
        <w:rPr>
          <w:rFonts w:ascii="Times New Roman" w:hAnsi="Times New Roman" w:cs="Times New Roman"/>
          <w:sz w:val="24"/>
          <w:szCs w:val="24"/>
        </w:rPr>
        <w:t>of</w:t>
      </w:r>
      <w:r w:rsidR="00D40455" w:rsidRPr="00FF3CCE">
        <w:rPr>
          <w:rFonts w:ascii="Times New Roman" w:hAnsi="Times New Roman" w:cs="Times New Roman"/>
          <w:sz w:val="24"/>
          <w:szCs w:val="24"/>
        </w:rPr>
        <w:t xml:space="preserve"> </w:t>
      </w:r>
      <w:r w:rsidR="002C2046" w:rsidRPr="00FF3CCE">
        <w:rPr>
          <w:rFonts w:ascii="Times New Roman" w:hAnsi="Times New Roman" w:cs="Times New Roman"/>
          <w:sz w:val="24"/>
          <w:szCs w:val="24"/>
        </w:rPr>
        <w:t>such payments.</w:t>
      </w:r>
    </w:p>
    <w:p w:rsidR="00817796" w:rsidRPr="00FF3CCE" w:rsidRDefault="006C72B0" w:rsidP="00FF3CCE">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r>
      <w:r w:rsidR="00336A9D" w:rsidRPr="00FF3CCE">
        <w:rPr>
          <w:rFonts w:ascii="Times New Roman" w:hAnsi="Times New Roman" w:cs="Times New Roman"/>
          <w:sz w:val="24"/>
          <w:szCs w:val="24"/>
        </w:rPr>
        <w:t>It is trite that a</w:t>
      </w:r>
      <w:r w:rsidR="00817796" w:rsidRPr="00FF3CCE">
        <w:rPr>
          <w:rFonts w:ascii="Times New Roman" w:hAnsi="Times New Roman" w:cs="Times New Roman"/>
          <w:sz w:val="24"/>
          <w:szCs w:val="24"/>
        </w:rPr>
        <w:t xml:space="preserve"> spouse that needs maintenance post divorce must show that they are unable to sustain themselves post divorce hence they require the other spouse’s support. The position was</w:t>
      </w:r>
      <w:r w:rsidR="00920A6E" w:rsidRPr="00FF3CCE">
        <w:rPr>
          <w:rFonts w:ascii="Times New Roman" w:hAnsi="Times New Roman" w:cs="Times New Roman"/>
          <w:sz w:val="24"/>
          <w:szCs w:val="24"/>
        </w:rPr>
        <w:t xml:space="preserve"> aptly</w:t>
      </w:r>
      <w:r w:rsidR="00817796" w:rsidRPr="00FF3CCE">
        <w:rPr>
          <w:rFonts w:ascii="Times New Roman" w:hAnsi="Times New Roman" w:cs="Times New Roman"/>
          <w:sz w:val="24"/>
          <w:szCs w:val="24"/>
        </w:rPr>
        <w:t xml:space="preserve"> noted in </w:t>
      </w:r>
      <w:r w:rsidR="00817796" w:rsidRPr="00FF3CCE">
        <w:rPr>
          <w:rFonts w:ascii="Times New Roman" w:hAnsi="Times New Roman" w:cs="Times New Roman"/>
          <w:i/>
          <w:sz w:val="24"/>
          <w:szCs w:val="24"/>
        </w:rPr>
        <w:t xml:space="preserve">Chiomba </w:t>
      </w:r>
      <w:r w:rsidR="00817796" w:rsidRPr="00FF3CCE">
        <w:rPr>
          <w:rFonts w:ascii="Times New Roman" w:hAnsi="Times New Roman" w:cs="Times New Roman"/>
          <w:sz w:val="24"/>
          <w:szCs w:val="24"/>
        </w:rPr>
        <w:t>v</w:t>
      </w:r>
      <w:r w:rsidR="00817796" w:rsidRPr="00FF3CCE">
        <w:rPr>
          <w:rFonts w:ascii="Times New Roman" w:hAnsi="Times New Roman" w:cs="Times New Roman"/>
          <w:i/>
          <w:sz w:val="24"/>
          <w:szCs w:val="24"/>
        </w:rPr>
        <w:t xml:space="preserve"> Chiomba</w:t>
      </w:r>
      <w:r w:rsidR="00817796" w:rsidRPr="00FF3CCE">
        <w:rPr>
          <w:rFonts w:ascii="Times New Roman" w:hAnsi="Times New Roman" w:cs="Times New Roman"/>
          <w:sz w:val="24"/>
          <w:szCs w:val="24"/>
        </w:rPr>
        <w:t xml:space="preserve"> 1992 (2) ZLR 197 at </w:t>
      </w:r>
      <w:r w:rsidR="00920A6E" w:rsidRPr="00FF3CCE">
        <w:rPr>
          <w:rFonts w:ascii="Times New Roman" w:hAnsi="Times New Roman" w:cs="Times New Roman"/>
          <w:sz w:val="24"/>
          <w:szCs w:val="24"/>
        </w:rPr>
        <w:t>197F-198B wherein court</w:t>
      </w:r>
      <w:r w:rsidR="00817796" w:rsidRPr="00FF3CCE">
        <w:rPr>
          <w:rFonts w:ascii="Times New Roman" w:hAnsi="Times New Roman" w:cs="Times New Roman"/>
          <w:sz w:val="24"/>
          <w:szCs w:val="24"/>
        </w:rPr>
        <w:t xml:space="preserve"> was stated that:-</w:t>
      </w:r>
    </w:p>
    <w:p w:rsidR="00817796" w:rsidRPr="006C72B0" w:rsidRDefault="00817796" w:rsidP="006C72B0">
      <w:pPr>
        <w:spacing w:after="0" w:line="240" w:lineRule="auto"/>
        <w:ind w:left="720"/>
        <w:jc w:val="both"/>
        <w:rPr>
          <w:rFonts w:ascii="Times New Roman" w:hAnsi="Times New Roman" w:cs="Times New Roman"/>
        </w:rPr>
      </w:pPr>
      <w:r w:rsidRPr="006C72B0">
        <w:rPr>
          <w:rFonts w:ascii="Times New Roman" w:hAnsi="Times New Roman" w:cs="Times New Roman"/>
        </w:rPr>
        <w:t>“- Marriage can no longer be seen as providing a woman a bread ticket for life. A marriage certificate is not a guarantee of maintenance after the marriage has been dissolved.</w:t>
      </w:r>
    </w:p>
    <w:p w:rsidR="00817796" w:rsidRPr="006C72B0" w:rsidRDefault="00817796" w:rsidP="006C72B0">
      <w:pPr>
        <w:spacing w:after="0" w:line="240" w:lineRule="auto"/>
        <w:ind w:left="720"/>
        <w:jc w:val="both"/>
        <w:rPr>
          <w:rFonts w:ascii="Times New Roman" w:hAnsi="Times New Roman" w:cs="Times New Roman"/>
        </w:rPr>
      </w:pPr>
      <w:r w:rsidRPr="006C72B0">
        <w:rPr>
          <w:rFonts w:ascii="Times New Roman" w:hAnsi="Times New Roman" w:cs="Times New Roman"/>
        </w:rPr>
        <w:t>- Young women who worked before marriage and are able to work and support themselves after   divorce will not be awarded maintenance if they have no young children. If a young woman has given up work she will be awarded short term maintenance to tide her over until she finds a new job.</w:t>
      </w:r>
    </w:p>
    <w:p w:rsidR="00817796" w:rsidRPr="006C72B0" w:rsidRDefault="00817796" w:rsidP="006C72B0">
      <w:pPr>
        <w:spacing w:after="0" w:line="240" w:lineRule="auto"/>
        <w:ind w:left="720"/>
        <w:jc w:val="both"/>
        <w:rPr>
          <w:rFonts w:ascii="Times New Roman" w:hAnsi="Times New Roman" w:cs="Times New Roman"/>
        </w:rPr>
      </w:pPr>
      <w:r w:rsidRPr="006C72B0">
        <w:rPr>
          <w:rFonts w:ascii="Times New Roman" w:hAnsi="Times New Roman" w:cs="Times New Roman"/>
        </w:rPr>
        <w:t>- Middle aged women who have devoted themselves for years to the management of the household and care of the children should be given “rehabilitative” maintenance for a period long enough to enable them to be trained or retrained for a job or profession.</w:t>
      </w:r>
    </w:p>
    <w:p w:rsidR="00817796" w:rsidRDefault="00817796" w:rsidP="006C72B0">
      <w:pPr>
        <w:spacing w:after="0" w:line="240" w:lineRule="auto"/>
        <w:ind w:left="720"/>
        <w:jc w:val="both"/>
        <w:rPr>
          <w:rFonts w:ascii="Times New Roman" w:hAnsi="Times New Roman" w:cs="Times New Roman"/>
        </w:rPr>
      </w:pPr>
      <w:r w:rsidRPr="006C72B0">
        <w:rPr>
          <w:rFonts w:ascii="Times New Roman" w:hAnsi="Times New Roman" w:cs="Times New Roman"/>
        </w:rPr>
        <w:t>- Elderly women who have been married for a long time and are too old to now go out and earn a living and are unlikely to remarry will require permanent maintenance.”</w:t>
      </w:r>
    </w:p>
    <w:p w:rsidR="006C72B0" w:rsidRPr="006C72B0" w:rsidRDefault="006C72B0" w:rsidP="006C72B0">
      <w:pPr>
        <w:spacing w:after="0" w:line="240" w:lineRule="auto"/>
        <w:ind w:left="720"/>
        <w:jc w:val="both"/>
        <w:rPr>
          <w:rFonts w:ascii="Times New Roman" w:hAnsi="Times New Roman" w:cs="Times New Roman"/>
        </w:rPr>
      </w:pPr>
    </w:p>
    <w:p w:rsidR="00920A6E" w:rsidRPr="00FF3CCE" w:rsidRDefault="00817796" w:rsidP="00FF3CCE">
      <w:pPr>
        <w:spacing w:after="0" w:line="360" w:lineRule="auto"/>
        <w:ind w:firstLine="720"/>
        <w:jc w:val="both"/>
        <w:rPr>
          <w:rFonts w:ascii="Times New Roman" w:hAnsi="Times New Roman" w:cs="Times New Roman"/>
          <w:sz w:val="24"/>
          <w:szCs w:val="24"/>
        </w:rPr>
      </w:pPr>
      <w:r w:rsidRPr="00FF3CCE">
        <w:rPr>
          <w:rFonts w:ascii="Times New Roman" w:hAnsi="Times New Roman" w:cs="Times New Roman"/>
          <w:sz w:val="24"/>
          <w:szCs w:val="24"/>
        </w:rPr>
        <w:t xml:space="preserve">In </w:t>
      </w:r>
      <w:r w:rsidRPr="00FF3CCE">
        <w:rPr>
          <w:rFonts w:ascii="Times New Roman" w:hAnsi="Times New Roman" w:cs="Times New Roman"/>
          <w:i/>
          <w:sz w:val="24"/>
          <w:szCs w:val="24"/>
        </w:rPr>
        <w:t>casu</w:t>
      </w:r>
      <w:r w:rsidRPr="00FF3CCE">
        <w:rPr>
          <w:rFonts w:ascii="Times New Roman" w:hAnsi="Times New Roman" w:cs="Times New Roman"/>
          <w:sz w:val="24"/>
          <w:szCs w:val="24"/>
        </w:rPr>
        <w:t xml:space="preserve">, the defendant being 38 years old is in the middle age </w:t>
      </w:r>
      <w:r w:rsidR="00D40455" w:rsidRPr="00FF3CCE">
        <w:rPr>
          <w:rFonts w:ascii="Times New Roman" w:hAnsi="Times New Roman" w:cs="Times New Roman"/>
          <w:sz w:val="24"/>
          <w:szCs w:val="24"/>
        </w:rPr>
        <w:t>bracket. She</w:t>
      </w:r>
      <w:r w:rsidRPr="00FF3CCE">
        <w:rPr>
          <w:rFonts w:ascii="Times New Roman" w:hAnsi="Times New Roman" w:cs="Times New Roman"/>
          <w:sz w:val="24"/>
          <w:szCs w:val="24"/>
        </w:rPr>
        <w:t xml:space="preserve"> has ho</w:t>
      </w:r>
      <w:r w:rsidR="00F40293" w:rsidRPr="00FF3CCE">
        <w:rPr>
          <w:rFonts w:ascii="Times New Roman" w:hAnsi="Times New Roman" w:cs="Times New Roman"/>
          <w:sz w:val="24"/>
          <w:szCs w:val="24"/>
        </w:rPr>
        <w:t>wever not been in any formal employment</w:t>
      </w:r>
      <w:r w:rsidRPr="00FF3CCE">
        <w:rPr>
          <w:rFonts w:ascii="Times New Roman" w:hAnsi="Times New Roman" w:cs="Times New Roman"/>
          <w:sz w:val="24"/>
          <w:szCs w:val="24"/>
        </w:rPr>
        <w:t xml:space="preserve">. </w:t>
      </w:r>
      <w:r w:rsidR="00D40455" w:rsidRPr="00FF3CCE">
        <w:rPr>
          <w:rFonts w:ascii="Times New Roman" w:hAnsi="Times New Roman" w:cs="Times New Roman"/>
          <w:sz w:val="24"/>
          <w:szCs w:val="24"/>
        </w:rPr>
        <w:t>Throughout</w:t>
      </w:r>
      <w:r w:rsidR="00336A9D" w:rsidRPr="00FF3CCE">
        <w:rPr>
          <w:rFonts w:ascii="Times New Roman" w:hAnsi="Times New Roman" w:cs="Times New Roman"/>
          <w:sz w:val="24"/>
          <w:szCs w:val="24"/>
        </w:rPr>
        <w:t xml:space="preserve"> her married life she has been a</w:t>
      </w:r>
      <w:r w:rsidRPr="00FF3CCE">
        <w:rPr>
          <w:rFonts w:ascii="Times New Roman" w:hAnsi="Times New Roman" w:cs="Times New Roman"/>
          <w:sz w:val="24"/>
          <w:szCs w:val="24"/>
        </w:rPr>
        <w:t>n infor</w:t>
      </w:r>
      <w:r w:rsidR="00336A9D" w:rsidRPr="00FF3CCE">
        <w:rPr>
          <w:rFonts w:ascii="Times New Roman" w:hAnsi="Times New Roman" w:cs="Times New Roman"/>
          <w:sz w:val="24"/>
          <w:szCs w:val="24"/>
        </w:rPr>
        <w:t>mal trader. From the evidence b</w:t>
      </w:r>
      <w:r w:rsidRPr="00FF3CCE">
        <w:rPr>
          <w:rFonts w:ascii="Times New Roman" w:hAnsi="Times New Roman" w:cs="Times New Roman"/>
          <w:sz w:val="24"/>
          <w:szCs w:val="24"/>
        </w:rPr>
        <w:t xml:space="preserve">y </w:t>
      </w:r>
      <w:r w:rsidR="00D40455" w:rsidRPr="00FF3CCE">
        <w:rPr>
          <w:rFonts w:ascii="Times New Roman" w:hAnsi="Times New Roman" w:cs="Times New Roman"/>
          <w:sz w:val="24"/>
          <w:szCs w:val="24"/>
        </w:rPr>
        <w:t>both</w:t>
      </w:r>
      <w:r w:rsidRPr="00FF3CCE">
        <w:rPr>
          <w:rFonts w:ascii="Times New Roman" w:hAnsi="Times New Roman" w:cs="Times New Roman"/>
          <w:sz w:val="24"/>
          <w:szCs w:val="24"/>
        </w:rPr>
        <w:t xml:space="preserve"> </w:t>
      </w:r>
      <w:r w:rsidR="00D40455" w:rsidRPr="00FF3CCE">
        <w:rPr>
          <w:rFonts w:ascii="Times New Roman" w:hAnsi="Times New Roman" w:cs="Times New Roman"/>
          <w:sz w:val="24"/>
          <w:szCs w:val="24"/>
        </w:rPr>
        <w:t>parties it</w:t>
      </w:r>
      <w:r w:rsidRPr="00FF3CCE">
        <w:rPr>
          <w:rFonts w:ascii="Times New Roman" w:hAnsi="Times New Roman" w:cs="Times New Roman"/>
          <w:sz w:val="24"/>
          <w:szCs w:val="24"/>
        </w:rPr>
        <w:t xml:space="preserve"> appeared </w:t>
      </w:r>
      <w:r w:rsidR="00920A6E" w:rsidRPr="00FF3CCE">
        <w:rPr>
          <w:rFonts w:ascii="Times New Roman" w:hAnsi="Times New Roman" w:cs="Times New Roman"/>
          <w:sz w:val="24"/>
          <w:szCs w:val="24"/>
        </w:rPr>
        <w:t xml:space="preserve">that </w:t>
      </w:r>
      <w:r w:rsidRPr="00FF3CCE">
        <w:rPr>
          <w:rFonts w:ascii="Times New Roman" w:hAnsi="Times New Roman" w:cs="Times New Roman"/>
          <w:sz w:val="24"/>
          <w:szCs w:val="24"/>
        </w:rPr>
        <w:t xml:space="preserve">her informal trade was not that </w:t>
      </w:r>
      <w:r w:rsidR="00D40455" w:rsidRPr="00FF3CCE">
        <w:rPr>
          <w:rFonts w:ascii="Times New Roman" w:hAnsi="Times New Roman" w:cs="Times New Roman"/>
          <w:sz w:val="24"/>
          <w:szCs w:val="24"/>
        </w:rPr>
        <w:t>viable</w:t>
      </w:r>
      <w:r w:rsidRPr="00FF3CCE">
        <w:rPr>
          <w:rFonts w:ascii="Times New Roman" w:hAnsi="Times New Roman" w:cs="Times New Roman"/>
          <w:sz w:val="24"/>
          <w:szCs w:val="24"/>
        </w:rPr>
        <w:t xml:space="preserve"> as she constantly required plaintiff to provide funds to boost her </w:t>
      </w:r>
      <w:r w:rsidR="00D40455" w:rsidRPr="00FF3CCE">
        <w:rPr>
          <w:rFonts w:ascii="Times New Roman" w:hAnsi="Times New Roman" w:cs="Times New Roman"/>
          <w:sz w:val="24"/>
          <w:szCs w:val="24"/>
        </w:rPr>
        <w:t>business. She</w:t>
      </w:r>
      <w:r w:rsidRPr="00FF3CCE">
        <w:rPr>
          <w:rFonts w:ascii="Times New Roman" w:hAnsi="Times New Roman" w:cs="Times New Roman"/>
          <w:sz w:val="24"/>
          <w:szCs w:val="24"/>
        </w:rPr>
        <w:t xml:space="preserve"> in fact said that since separation</w:t>
      </w:r>
      <w:r w:rsidR="00F40293" w:rsidRPr="00FF3CCE">
        <w:rPr>
          <w:rFonts w:ascii="Times New Roman" w:hAnsi="Times New Roman" w:cs="Times New Roman"/>
          <w:sz w:val="24"/>
          <w:szCs w:val="24"/>
        </w:rPr>
        <w:t>,</w:t>
      </w:r>
      <w:r w:rsidRPr="00FF3CCE">
        <w:rPr>
          <w:rFonts w:ascii="Times New Roman" w:hAnsi="Times New Roman" w:cs="Times New Roman"/>
          <w:sz w:val="24"/>
          <w:szCs w:val="24"/>
        </w:rPr>
        <w:t xml:space="preserve"> and </w:t>
      </w:r>
      <w:r w:rsidR="00F40293" w:rsidRPr="00FF3CCE">
        <w:rPr>
          <w:rFonts w:ascii="Times New Roman" w:hAnsi="Times New Roman" w:cs="Times New Roman"/>
          <w:sz w:val="24"/>
          <w:szCs w:val="24"/>
        </w:rPr>
        <w:t xml:space="preserve">with </w:t>
      </w:r>
      <w:r w:rsidRPr="00FF3CCE">
        <w:rPr>
          <w:rFonts w:ascii="Times New Roman" w:hAnsi="Times New Roman" w:cs="Times New Roman"/>
          <w:sz w:val="24"/>
          <w:szCs w:val="24"/>
        </w:rPr>
        <w:t xml:space="preserve">the </w:t>
      </w:r>
      <w:r w:rsidR="00D40455" w:rsidRPr="00FF3CCE">
        <w:rPr>
          <w:rFonts w:ascii="Times New Roman" w:hAnsi="Times New Roman" w:cs="Times New Roman"/>
          <w:sz w:val="24"/>
          <w:szCs w:val="24"/>
        </w:rPr>
        <w:t>plaintiff’s</w:t>
      </w:r>
      <w:r w:rsidRPr="00FF3CCE">
        <w:rPr>
          <w:rFonts w:ascii="Times New Roman" w:hAnsi="Times New Roman" w:cs="Times New Roman"/>
          <w:sz w:val="24"/>
          <w:szCs w:val="24"/>
        </w:rPr>
        <w:t xml:space="preserve"> reduction in </w:t>
      </w:r>
      <w:r w:rsidR="00D40455" w:rsidRPr="00FF3CCE">
        <w:rPr>
          <w:rFonts w:ascii="Times New Roman" w:hAnsi="Times New Roman" w:cs="Times New Roman"/>
          <w:sz w:val="24"/>
          <w:szCs w:val="24"/>
        </w:rPr>
        <w:t>maintenance</w:t>
      </w:r>
      <w:r w:rsidRPr="00FF3CCE">
        <w:rPr>
          <w:rFonts w:ascii="Times New Roman" w:hAnsi="Times New Roman" w:cs="Times New Roman"/>
          <w:sz w:val="24"/>
          <w:szCs w:val="24"/>
        </w:rPr>
        <w:t xml:space="preserve"> payments to </w:t>
      </w:r>
      <w:r w:rsidR="00D40455" w:rsidRPr="00FF3CCE">
        <w:rPr>
          <w:rFonts w:ascii="Times New Roman" w:hAnsi="Times New Roman" w:cs="Times New Roman"/>
          <w:sz w:val="24"/>
          <w:szCs w:val="24"/>
        </w:rPr>
        <w:t>her,</w:t>
      </w:r>
      <w:r w:rsidRPr="00FF3CCE">
        <w:rPr>
          <w:rFonts w:ascii="Times New Roman" w:hAnsi="Times New Roman" w:cs="Times New Roman"/>
          <w:sz w:val="24"/>
          <w:szCs w:val="24"/>
        </w:rPr>
        <w:t xml:space="preserve"> her business has collapsed. The plaintiff confirmed</w:t>
      </w:r>
      <w:r w:rsidR="00336A9D" w:rsidRPr="00FF3CCE">
        <w:rPr>
          <w:rFonts w:ascii="Times New Roman" w:hAnsi="Times New Roman" w:cs="Times New Roman"/>
          <w:sz w:val="24"/>
          <w:szCs w:val="24"/>
        </w:rPr>
        <w:t xml:space="preserve"> as much when he said that though the</w:t>
      </w:r>
      <w:r w:rsidRPr="00FF3CCE">
        <w:rPr>
          <w:rFonts w:ascii="Times New Roman" w:hAnsi="Times New Roman" w:cs="Times New Roman"/>
          <w:sz w:val="24"/>
          <w:szCs w:val="24"/>
        </w:rPr>
        <w:t xml:space="preserve"> defendant engaged in f</w:t>
      </w:r>
      <w:r w:rsidR="00D40455" w:rsidRPr="00FF3CCE">
        <w:rPr>
          <w:rFonts w:ascii="Times New Roman" w:hAnsi="Times New Roman" w:cs="Times New Roman"/>
          <w:sz w:val="24"/>
          <w:szCs w:val="24"/>
        </w:rPr>
        <w:t>l</w:t>
      </w:r>
      <w:r w:rsidRPr="00FF3CCE">
        <w:rPr>
          <w:rFonts w:ascii="Times New Roman" w:hAnsi="Times New Roman" w:cs="Times New Roman"/>
          <w:sz w:val="24"/>
          <w:szCs w:val="24"/>
        </w:rPr>
        <w:t xml:space="preserve">ea markets, he did not </w:t>
      </w:r>
      <w:r w:rsidR="00D40455" w:rsidRPr="00FF3CCE">
        <w:rPr>
          <w:rFonts w:ascii="Times New Roman" w:hAnsi="Times New Roman" w:cs="Times New Roman"/>
          <w:sz w:val="24"/>
          <w:szCs w:val="24"/>
        </w:rPr>
        <w:t>know</w:t>
      </w:r>
      <w:r w:rsidRPr="00FF3CCE">
        <w:rPr>
          <w:rFonts w:ascii="Times New Roman" w:hAnsi="Times New Roman" w:cs="Times New Roman"/>
          <w:sz w:val="24"/>
          <w:szCs w:val="24"/>
        </w:rPr>
        <w:t xml:space="preserve"> her income as she</w:t>
      </w:r>
      <w:r w:rsidR="00D40455" w:rsidRPr="00FF3CCE">
        <w:rPr>
          <w:rFonts w:ascii="Times New Roman" w:hAnsi="Times New Roman" w:cs="Times New Roman"/>
          <w:sz w:val="24"/>
          <w:szCs w:val="24"/>
        </w:rPr>
        <w:t xml:space="preserve"> would ask</w:t>
      </w:r>
      <w:r w:rsidRPr="00FF3CCE">
        <w:rPr>
          <w:rFonts w:ascii="Times New Roman" w:hAnsi="Times New Roman" w:cs="Times New Roman"/>
          <w:sz w:val="24"/>
          <w:szCs w:val="24"/>
        </w:rPr>
        <w:t xml:space="preserve"> for money to augment her business. The defendant’s business acumen </w:t>
      </w:r>
      <w:r w:rsidR="00DF5823" w:rsidRPr="00FF3CCE">
        <w:rPr>
          <w:rFonts w:ascii="Times New Roman" w:hAnsi="Times New Roman" w:cs="Times New Roman"/>
          <w:sz w:val="24"/>
          <w:szCs w:val="24"/>
        </w:rPr>
        <w:t>is thus doubtful</w:t>
      </w:r>
      <w:r w:rsidRPr="00FF3CCE">
        <w:rPr>
          <w:rFonts w:ascii="Times New Roman" w:hAnsi="Times New Roman" w:cs="Times New Roman"/>
          <w:sz w:val="24"/>
          <w:szCs w:val="24"/>
        </w:rPr>
        <w:t xml:space="preserve">. It may be a </w:t>
      </w:r>
      <w:r w:rsidR="00DF5823" w:rsidRPr="00FF3CCE">
        <w:rPr>
          <w:rFonts w:ascii="Times New Roman" w:hAnsi="Times New Roman" w:cs="Times New Roman"/>
          <w:sz w:val="24"/>
          <w:szCs w:val="24"/>
        </w:rPr>
        <w:t>sheer pastime</w:t>
      </w:r>
      <w:r w:rsidRPr="00FF3CCE">
        <w:rPr>
          <w:rFonts w:ascii="Times New Roman" w:hAnsi="Times New Roman" w:cs="Times New Roman"/>
          <w:sz w:val="24"/>
          <w:szCs w:val="24"/>
        </w:rPr>
        <w:t xml:space="preserve"> occupation. This is not </w:t>
      </w:r>
      <w:r w:rsidR="00DF5823" w:rsidRPr="00FF3CCE">
        <w:rPr>
          <w:rFonts w:ascii="Times New Roman" w:hAnsi="Times New Roman" w:cs="Times New Roman"/>
          <w:sz w:val="24"/>
          <w:szCs w:val="24"/>
        </w:rPr>
        <w:t>surprising</w:t>
      </w:r>
      <w:r w:rsidRPr="00FF3CCE">
        <w:rPr>
          <w:rFonts w:ascii="Times New Roman" w:hAnsi="Times New Roman" w:cs="Times New Roman"/>
          <w:sz w:val="24"/>
          <w:szCs w:val="24"/>
        </w:rPr>
        <w:t xml:space="preserve"> as she has had no training in </w:t>
      </w:r>
      <w:r w:rsidR="00DF5823" w:rsidRPr="00FF3CCE">
        <w:rPr>
          <w:rFonts w:ascii="Times New Roman" w:hAnsi="Times New Roman" w:cs="Times New Roman"/>
          <w:sz w:val="24"/>
          <w:szCs w:val="24"/>
        </w:rPr>
        <w:t>entrepreneurship</w:t>
      </w:r>
      <w:r w:rsidRPr="00FF3CCE">
        <w:rPr>
          <w:rFonts w:ascii="Times New Roman" w:hAnsi="Times New Roman" w:cs="Times New Roman"/>
          <w:sz w:val="24"/>
          <w:szCs w:val="24"/>
        </w:rPr>
        <w:t xml:space="preserve">. From a </w:t>
      </w:r>
      <w:r w:rsidR="00DF5823" w:rsidRPr="00FF3CCE">
        <w:rPr>
          <w:rFonts w:ascii="Times New Roman" w:hAnsi="Times New Roman" w:cs="Times New Roman"/>
          <w:sz w:val="24"/>
          <w:szCs w:val="24"/>
        </w:rPr>
        <w:t>young</w:t>
      </w:r>
      <w:r w:rsidRPr="00FF3CCE">
        <w:rPr>
          <w:rFonts w:ascii="Times New Roman" w:hAnsi="Times New Roman" w:cs="Times New Roman"/>
          <w:sz w:val="24"/>
          <w:szCs w:val="24"/>
        </w:rPr>
        <w:t xml:space="preserve"> age of 18 years she has just been trading without any formal trainin</w:t>
      </w:r>
      <w:r w:rsidR="00B46366" w:rsidRPr="00FF3CCE">
        <w:rPr>
          <w:rFonts w:ascii="Times New Roman" w:hAnsi="Times New Roman" w:cs="Times New Roman"/>
          <w:sz w:val="24"/>
          <w:szCs w:val="24"/>
        </w:rPr>
        <w:t>g hence the co</w:t>
      </w:r>
      <w:r w:rsidRPr="00FF3CCE">
        <w:rPr>
          <w:rFonts w:ascii="Times New Roman" w:hAnsi="Times New Roman" w:cs="Times New Roman"/>
          <w:sz w:val="24"/>
          <w:szCs w:val="24"/>
        </w:rPr>
        <w:t xml:space="preserve">llapse of the </w:t>
      </w:r>
      <w:r w:rsidR="00B46366" w:rsidRPr="00FF3CCE">
        <w:rPr>
          <w:rFonts w:ascii="Times New Roman" w:hAnsi="Times New Roman" w:cs="Times New Roman"/>
          <w:sz w:val="24"/>
          <w:szCs w:val="24"/>
        </w:rPr>
        <w:t>business</w:t>
      </w:r>
      <w:r w:rsidRPr="00FF3CCE">
        <w:rPr>
          <w:rFonts w:ascii="Times New Roman" w:hAnsi="Times New Roman" w:cs="Times New Roman"/>
          <w:sz w:val="24"/>
          <w:szCs w:val="24"/>
        </w:rPr>
        <w:t xml:space="preserve"> should not be a surprise. Thus </w:t>
      </w:r>
      <w:r w:rsidR="00DF5823" w:rsidRPr="00FF3CCE">
        <w:rPr>
          <w:rFonts w:ascii="Times New Roman" w:hAnsi="Times New Roman" w:cs="Times New Roman"/>
          <w:sz w:val="24"/>
          <w:szCs w:val="24"/>
        </w:rPr>
        <w:t>unless she is given rehabilitative</w:t>
      </w:r>
      <w:r w:rsidRPr="00FF3CCE">
        <w:rPr>
          <w:rFonts w:ascii="Times New Roman" w:hAnsi="Times New Roman" w:cs="Times New Roman"/>
          <w:sz w:val="24"/>
          <w:szCs w:val="24"/>
        </w:rPr>
        <w:t xml:space="preserve"> </w:t>
      </w:r>
      <w:r w:rsidR="00DF5823" w:rsidRPr="00FF3CCE">
        <w:rPr>
          <w:rFonts w:ascii="Times New Roman" w:hAnsi="Times New Roman" w:cs="Times New Roman"/>
          <w:sz w:val="24"/>
          <w:szCs w:val="24"/>
        </w:rPr>
        <w:t>maintenance</w:t>
      </w:r>
      <w:r w:rsidRPr="00FF3CCE">
        <w:rPr>
          <w:rFonts w:ascii="Times New Roman" w:hAnsi="Times New Roman" w:cs="Times New Roman"/>
          <w:sz w:val="24"/>
          <w:szCs w:val="24"/>
        </w:rPr>
        <w:t xml:space="preserve"> long enough to </w:t>
      </w:r>
      <w:r w:rsidR="00B46366" w:rsidRPr="00FF3CCE">
        <w:rPr>
          <w:rFonts w:ascii="Times New Roman" w:hAnsi="Times New Roman" w:cs="Times New Roman"/>
          <w:sz w:val="24"/>
          <w:szCs w:val="24"/>
        </w:rPr>
        <w:t>enable</w:t>
      </w:r>
      <w:r w:rsidRPr="00FF3CCE">
        <w:rPr>
          <w:rFonts w:ascii="Times New Roman" w:hAnsi="Times New Roman" w:cs="Times New Roman"/>
          <w:sz w:val="24"/>
          <w:szCs w:val="24"/>
        </w:rPr>
        <w:t xml:space="preserve"> her to train and acquire some business </w:t>
      </w:r>
      <w:r w:rsidR="00B46366" w:rsidRPr="00FF3CCE">
        <w:rPr>
          <w:rFonts w:ascii="Times New Roman" w:hAnsi="Times New Roman" w:cs="Times New Roman"/>
          <w:sz w:val="24"/>
          <w:szCs w:val="24"/>
        </w:rPr>
        <w:t>management</w:t>
      </w:r>
      <w:r w:rsidRPr="00FF3CCE">
        <w:rPr>
          <w:rFonts w:ascii="Times New Roman" w:hAnsi="Times New Roman" w:cs="Times New Roman"/>
          <w:sz w:val="24"/>
          <w:szCs w:val="24"/>
        </w:rPr>
        <w:t xml:space="preserve"> skill</w:t>
      </w:r>
      <w:r w:rsidR="00DF5823" w:rsidRPr="00FF3CCE">
        <w:rPr>
          <w:rFonts w:ascii="Times New Roman" w:hAnsi="Times New Roman" w:cs="Times New Roman"/>
          <w:sz w:val="24"/>
          <w:szCs w:val="24"/>
        </w:rPr>
        <w:t>s</w:t>
      </w:r>
      <w:r w:rsidRPr="00FF3CCE">
        <w:rPr>
          <w:rFonts w:ascii="Times New Roman" w:hAnsi="Times New Roman" w:cs="Times New Roman"/>
          <w:sz w:val="24"/>
          <w:szCs w:val="24"/>
        </w:rPr>
        <w:t xml:space="preserve">, the </w:t>
      </w:r>
      <w:r w:rsidR="00B46366" w:rsidRPr="00FF3CCE">
        <w:rPr>
          <w:rFonts w:ascii="Times New Roman" w:hAnsi="Times New Roman" w:cs="Times New Roman"/>
          <w:sz w:val="24"/>
          <w:szCs w:val="24"/>
        </w:rPr>
        <w:t xml:space="preserve">dissolution </w:t>
      </w:r>
      <w:r w:rsidRPr="00FF3CCE">
        <w:rPr>
          <w:rFonts w:ascii="Times New Roman" w:hAnsi="Times New Roman" w:cs="Times New Roman"/>
          <w:sz w:val="24"/>
          <w:szCs w:val="24"/>
        </w:rPr>
        <w:t>of this marriage maybe catastrophic to her.</w:t>
      </w:r>
    </w:p>
    <w:p w:rsidR="000160E4" w:rsidRPr="00FF3CCE" w:rsidRDefault="00817796" w:rsidP="00FF3CCE">
      <w:pPr>
        <w:spacing w:after="0" w:line="360" w:lineRule="auto"/>
        <w:ind w:firstLine="720"/>
        <w:jc w:val="both"/>
        <w:rPr>
          <w:rFonts w:ascii="Times New Roman" w:hAnsi="Times New Roman" w:cs="Times New Roman"/>
          <w:sz w:val="24"/>
          <w:szCs w:val="24"/>
        </w:rPr>
      </w:pPr>
      <w:r w:rsidRPr="00FF3CCE">
        <w:rPr>
          <w:rFonts w:ascii="Times New Roman" w:hAnsi="Times New Roman" w:cs="Times New Roman"/>
          <w:sz w:val="24"/>
          <w:szCs w:val="24"/>
        </w:rPr>
        <w:t xml:space="preserve"> </w:t>
      </w:r>
      <w:r w:rsidR="00B46366" w:rsidRPr="00FF3CCE">
        <w:rPr>
          <w:rFonts w:ascii="Times New Roman" w:hAnsi="Times New Roman" w:cs="Times New Roman"/>
          <w:sz w:val="24"/>
          <w:szCs w:val="24"/>
        </w:rPr>
        <w:t>It is my view that defendant requires maintenance for such a period as would enable her to train and start her own sustainable income generatin</w:t>
      </w:r>
      <w:r w:rsidR="00920A6E" w:rsidRPr="00FF3CCE">
        <w:rPr>
          <w:rFonts w:ascii="Times New Roman" w:hAnsi="Times New Roman" w:cs="Times New Roman"/>
          <w:sz w:val="24"/>
          <w:szCs w:val="24"/>
        </w:rPr>
        <w:t>g project</w:t>
      </w:r>
      <w:r w:rsidR="00793C0D" w:rsidRPr="00FF3CCE">
        <w:rPr>
          <w:rFonts w:ascii="Times New Roman" w:hAnsi="Times New Roman" w:cs="Times New Roman"/>
          <w:sz w:val="24"/>
          <w:szCs w:val="24"/>
        </w:rPr>
        <w:t xml:space="preserve">. A period of about 3 </w:t>
      </w:r>
      <w:r w:rsidR="00B46366" w:rsidRPr="00FF3CCE">
        <w:rPr>
          <w:rFonts w:ascii="Times New Roman" w:hAnsi="Times New Roman" w:cs="Times New Roman"/>
          <w:sz w:val="24"/>
          <w:szCs w:val="24"/>
        </w:rPr>
        <w:t xml:space="preserve">years will thus be </w:t>
      </w:r>
      <w:r w:rsidR="00920A6E" w:rsidRPr="00FF3CCE">
        <w:rPr>
          <w:rFonts w:ascii="Times New Roman" w:hAnsi="Times New Roman" w:cs="Times New Roman"/>
          <w:sz w:val="24"/>
          <w:szCs w:val="24"/>
        </w:rPr>
        <w:t xml:space="preserve">recommended. </w:t>
      </w:r>
    </w:p>
    <w:p w:rsidR="0031324C" w:rsidRPr="00FF3CCE" w:rsidRDefault="0031324C" w:rsidP="00FF3CCE">
      <w:pPr>
        <w:spacing w:after="0" w:line="360" w:lineRule="auto"/>
        <w:ind w:firstLine="720"/>
        <w:jc w:val="both"/>
        <w:rPr>
          <w:rFonts w:ascii="Times New Roman" w:hAnsi="Times New Roman" w:cs="Times New Roman"/>
          <w:sz w:val="24"/>
          <w:szCs w:val="24"/>
        </w:rPr>
      </w:pPr>
      <w:r w:rsidRPr="00FF3CCE">
        <w:rPr>
          <w:rFonts w:ascii="Times New Roman" w:hAnsi="Times New Roman" w:cs="Times New Roman"/>
          <w:sz w:val="24"/>
          <w:szCs w:val="24"/>
        </w:rPr>
        <w:t>Having determined that defendant needs rehabilitative maintenance, the next issue is on the quantum of such maintenance. It may be noted that b</w:t>
      </w:r>
      <w:r w:rsidR="000160E4" w:rsidRPr="00FF3CCE">
        <w:rPr>
          <w:rFonts w:ascii="Times New Roman" w:hAnsi="Times New Roman" w:cs="Times New Roman"/>
          <w:sz w:val="24"/>
          <w:szCs w:val="24"/>
        </w:rPr>
        <w:t>esides requiring accommodation of her own nothing much was said about other needs</w:t>
      </w:r>
      <w:r w:rsidRPr="00FF3CCE">
        <w:rPr>
          <w:rFonts w:ascii="Times New Roman" w:hAnsi="Times New Roman" w:cs="Times New Roman"/>
          <w:sz w:val="24"/>
          <w:szCs w:val="24"/>
        </w:rPr>
        <w:t xml:space="preserve"> which</w:t>
      </w:r>
      <w:r w:rsidR="000160E4" w:rsidRPr="00FF3CCE">
        <w:rPr>
          <w:rFonts w:ascii="Times New Roman" w:hAnsi="Times New Roman" w:cs="Times New Roman"/>
          <w:sz w:val="24"/>
          <w:szCs w:val="24"/>
        </w:rPr>
        <w:t xml:space="preserve"> she is unable to provide for herself. </w:t>
      </w:r>
      <w:r w:rsidRPr="00FF3CCE">
        <w:rPr>
          <w:rFonts w:ascii="Times New Roman" w:hAnsi="Times New Roman" w:cs="Times New Roman"/>
          <w:sz w:val="24"/>
          <w:szCs w:val="24"/>
        </w:rPr>
        <w:t xml:space="preserve">the defendant did not provide a list of her expenses so that court is able to </w:t>
      </w:r>
      <w:r w:rsidR="00DE3B35" w:rsidRPr="00FF3CCE">
        <w:rPr>
          <w:rFonts w:ascii="Times New Roman" w:hAnsi="Times New Roman" w:cs="Times New Roman"/>
          <w:sz w:val="24"/>
          <w:szCs w:val="24"/>
        </w:rPr>
        <w:t>assess</w:t>
      </w:r>
      <w:r w:rsidRPr="00FF3CCE">
        <w:rPr>
          <w:rFonts w:ascii="Times New Roman" w:hAnsi="Times New Roman" w:cs="Times New Roman"/>
          <w:sz w:val="24"/>
          <w:szCs w:val="24"/>
        </w:rPr>
        <w:t xml:space="preserve"> her own contribution to that list and the shortfall for which plaintiff mus</w:t>
      </w:r>
      <w:r w:rsidR="00DE3B35" w:rsidRPr="00FF3CCE">
        <w:rPr>
          <w:rFonts w:ascii="Times New Roman" w:hAnsi="Times New Roman" w:cs="Times New Roman"/>
          <w:sz w:val="24"/>
          <w:szCs w:val="24"/>
        </w:rPr>
        <w:t>t</w:t>
      </w:r>
      <w:r w:rsidRPr="00FF3CCE">
        <w:rPr>
          <w:rFonts w:ascii="Times New Roman" w:hAnsi="Times New Roman" w:cs="Times New Roman"/>
          <w:sz w:val="24"/>
          <w:szCs w:val="24"/>
        </w:rPr>
        <w:t xml:space="preserve"> be ordered to meet in </w:t>
      </w:r>
      <w:r w:rsidRPr="00FF3CCE">
        <w:rPr>
          <w:rFonts w:ascii="Times New Roman" w:hAnsi="Times New Roman" w:cs="Times New Roman"/>
          <w:sz w:val="24"/>
          <w:szCs w:val="24"/>
        </w:rPr>
        <w:lastRenderedPageBreak/>
        <w:t>order that she continues enjoying the same standard of living the couple enjoyed whilst together.</w:t>
      </w:r>
    </w:p>
    <w:p w:rsidR="00B46366" w:rsidRPr="00FF3CCE" w:rsidRDefault="0031324C" w:rsidP="00FF3CCE">
      <w:pPr>
        <w:spacing w:after="0" w:line="360" w:lineRule="auto"/>
        <w:ind w:firstLine="720"/>
        <w:jc w:val="both"/>
        <w:rPr>
          <w:rFonts w:ascii="Times New Roman" w:hAnsi="Times New Roman" w:cs="Times New Roman"/>
          <w:sz w:val="24"/>
          <w:szCs w:val="24"/>
        </w:rPr>
      </w:pPr>
      <w:r w:rsidRPr="00FF3CCE">
        <w:rPr>
          <w:rFonts w:ascii="Times New Roman" w:hAnsi="Times New Roman" w:cs="Times New Roman"/>
          <w:sz w:val="24"/>
          <w:szCs w:val="24"/>
        </w:rPr>
        <w:t xml:space="preserve"> In the circumstances court was</w:t>
      </w:r>
      <w:r w:rsidR="000160E4" w:rsidRPr="00FF3CCE">
        <w:rPr>
          <w:rFonts w:ascii="Times New Roman" w:hAnsi="Times New Roman" w:cs="Times New Roman"/>
          <w:sz w:val="24"/>
          <w:szCs w:val="24"/>
        </w:rPr>
        <w:t xml:space="preserve"> left with plaintiff’s offer of </w:t>
      </w:r>
      <w:r w:rsidRPr="00FF3CCE">
        <w:rPr>
          <w:rFonts w:ascii="Times New Roman" w:hAnsi="Times New Roman" w:cs="Times New Roman"/>
          <w:sz w:val="24"/>
          <w:szCs w:val="24"/>
        </w:rPr>
        <w:t>$</w:t>
      </w:r>
      <w:r w:rsidR="000160E4" w:rsidRPr="00FF3CCE">
        <w:rPr>
          <w:rFonts w:ascii="Times New Roman" w:hAnsi="Times New Roman" w:cs="Times New Roman"/>
          <w:sz w:val="24"/>
          <w:szCs w:val="24"/>
        </w:rPr>
        <w:t>100</w:t>
      </w:r>
      <w:r w:rsidRPr="00FF3CCE">
        <w:rPr>
          <w:rFonts w:ascii="Times New Roman" w:hAnsi="Times New Roman" w:cs="Times New Roman"/>
          <w:sz w:val="24"/>
          <w:szCs w:val="24"/>
        </w:rPr>
        <w:t>.00</w:t>
      </w:r>
      <w:r w:rsidR="000160E4" w:rsidRPr="00FF3CCE">
        <w:rPr>
          <w:rFonts w:ascii="Times New Roman" w:hAnsi="Times New Roman" w:cs="Times New Roman"/>
          <w:sz w:val="24"/>
          <w:szCs w:val="24"/>
        </w:rPr>
        <w:t xml:space="preserve"> per month. This </w:t>
      </w:r>
      <w:r w:rsidRPr="00FF3CCE">
        <w:rPr>
          <w:rFonts w:ascii="Times New Roman" w:hAnsi="Times New Roman" w:cs="Times New Roman"/>
          <w:sz w:val="24"/>
          <w:szCs w:val="24"/>
        </w:rPr>
        <w:t xml:space="preserve">offer was made without </w:t>
      </w:r>
      <w:r w:rsidR="00DE3B35" w:rsidRPr="00FF3CCE">
        <w:rPr>
          <w:rFonts w:ascii="Times New Roman" w:hAnsi="Times New Roman" w:cs="Times New Roman"/>
          <w:sz w:val="24"/>
          <w:szCs w:val="24"/>
        </w:rPr>
        <w:t>considerations</w:t>
      </w:r>
      <w:r w:rsidRPr="00FF3CCE">
        <w:rPr>
          <w:rFonts w:ascii="Times New Roman" w:hAnsi="Times New Roman" w:cs="Times New Roman"/>
          <w:sz w:val="24"/>
          <w:szCs w:val="24"/>
        </w:rPr>
        <w:t xml:space="preserve"> of the</w:t>
      </w:r>
      <w:r w:rsidR="00DE3B35" w:rsidRPr="00FF3CCE">
        <w:rPr>
          <w:rFonts w:ascii="Times New Roman" w:hAnsi="Times New Roman" w:cs="Times New Roman"/>
          <w:sz w:val="24"/>
          <w:szCs w:val="24"/>
        </w:rPr>
        <w:t xml:space="preserve"> </w:t>
      </w:r>
      <w:r w:rsidRPr="00FF3CCE">
        <w:rPr>
          <w:rFonts w:ascii="Times New Roman" w:hAnsi="Times New Roman" w:cs="Times New Roman"/>
          <w:sz w:val="24"/>
          <w:szCs w:val="24"/>
        </w:rPr>
        <w:t>nature of the needs defendant will be saddled with once she vacates the employer provide</w:t>
      </w:r>
      <w:r w:rsidR="00892811">
        <w:rPr>
          <w:rFonts w:ascii="Times New Roman" w:hAnsi="Times New Roman" w:cs="Times New Roman"/>
          <w:sz w:val="24"/>
          <w:szCs w:val="24"/>
        </w:rPr>
        <w:t>d</w:t>
      </w:r>
      <w:r w:rsidRPr="00FF3CCE">
        <w:rPr>
          <w:rFonts w:ascii="Times New Roman" w:hAnsi="Times New Roman" w:cs="Times New Roman"/>
          <w:sz w:val="24"/>
          <w:szCs w:val="24"/>
        </w:rPr>
        <w:t xml:space="preserve"> accommodation. It is thus necessary to factor in the fact that defendant will have to seek rented accommodation to cater for herself and the minor child. </w:t>
      </w:r>
      <w:r w:rsidR="000160E4" w:rsidRPr="00FF3CCE">
        <w:rPr>
          <w:rFonts w:ascii="Times New Roman" w:hAnsi="Times New Roman" w:cs="Times New Roman"/>
          <w:sz w:val="24"/>
          <w:szCs w:val="24"/>
        </w:rPr>
        <w:t xml:space="preserve"> It appeared common </w:t>
      </w:r>
      <w:r w:rsidR="00DE3B35" w:rsidRPr="00FF3CCE">
        <w:rPr>
          <w:rFonts w:ascii="Times New Roman" w:hAnsi="Times New Roman" w:cs="Times New Roman"/>
          <w:sz w:val="24"/>
          <w:szCs w:val="24"/>
        </w:rPr>
        <w:t>causes\ as</w:t>
      </w:r>
      <w:r w:rsidRPr="00FF3CCE">
        <w:rPr>
          <w:rFonts w:ascii="Times New Roman" w:hAnsi="Times New Roman" w:cs="Times New Roman"/>
          <w:sz w:val="24"/>
          <w:szCs w:val="24"/>
        </w:rPr>
        <w:t xml:space="preserve"> between the parties that</w:t>
      </w:r>
      <w:r w:rsidR="000160E4" w:rsidRPr="00FF3CCE">
        <w:rPr>
          <w:rFonts w:ascii="Times New Roman" w:hAnsi="Times New Roman" w:cs="Times New Roman"/>
          <w:sz w:val="24"/>
          <w:szCs w:val="24"/>
        </w:rPr>
        <w:t xml:space="preserve"> that currently one room costs US$70</w:t>
      </w:r>
      <w:r w:rsidR="00793C0D" w:rsidRPr="00FF3CCE">
        <w:rPr>
          <w:rFonts w:ascii="Times New Roman" w:hAnsi="Times New Roman" w:cs="Times New Roman"/>
          <w:sz w:val="24"/>
          <w:szCs w:val="24"/>
        </w:rPr>
        <w:t>.00</w:t>
      </w:r>
      <w:r w:rsidR="000160E4" w:rsidRPr="00FF3CCE">
        <w:rPr>
          <w:rFonts w:ascii="Times New Roman" w:hAnsi="Times New Roman" w:cs="Times New Roman"/>
          <w:sz w:val="24"/>
          <w:szCs w:val="24"/>
        </w:rPr>
        <w:t xml:space="preserve"> per month and two rooms would be about </w:t>
      </w:r>
      <w:r w:rsidR="00793C0D" w:rsidRPr="00FF3CCE">
        <w:rPr>
          <w:rFonts w:ascii="Times New Roman" w:hAnsi="Times New Roman" w:cs="Times New Roman"/>
          <w:sz w:val="24"/>
          <w:szCs w:val="24"/>
        </w:rPr>
        <w:t>$</w:t>
      </w:r>
      <w:r w:rsidR="000160E4" w:rsidRPr="00FF3CCE">
        <w:rPr>
          <w:rFonts w:ascii="Times New Roman" w:hAnsi="Times New Roman" w:cs="Times New Roman"/>
          <w:sz w:val="24"/>
          <w:szCs w:val="24"/>
        </w:rPr>
        <w:t>140</w:t>
      </w:r>
      <w:r w:rsidR="00793C0D" w:rsidRPr="00FF3CCE">
        <w:rPr>
          <w:rFonts w:ascii="Times New Roman" w:hAnsi="Times New Roman" w:cs="Times New Roman"/>
          <w:sz w:val="24"/>
          <w:szCs w:val="24"/>
        </w:rPr>
        <w:t>.00</w:t>
      </w:r>
      <w:r w:rsidR="00DE3B35" w:rsidRPr="00FF3CCE">
        <w:rPr>
          <w:rFonts w:ascii="Times New Roman" w:hAnsi="Times New Roman" w:cs="Times New Roman"/>
          <w:sz w:val="24"/>
          <w:szCs w:val="24"/>
        </w:rPr>
        <w:t xml:space="preserve"> per month</w:t>
      </w:r>
      <w:r w:rsidR="000160E4" w:rsidRPr="00FF3CCE">
        <w:rPr>
          <w:rFonts w:ascii="Times New Roman" w:hAnsi="Times New Roman" w:cs="Times New Roman"/>
          <w:sz w:val="24"/>
          <w:szCs w:val="24"/>
        </w:rPr>
        <w:t xml:space="preserve">. In the circumstances a sum of </w:t>
      </w:r>
      <w:r w:rsidR="00793C0D" w:rsidRPr="00FF3CCE">
        <w:rPr>
          <w:rFonts w:ascii="Times New Roman" w:hAnsi="Times New Roman" w:cs="Times New Roman"/>
          <w:sz w:val="24"/>
          <w:szCs w:val="24"/>
        </w:rPr>
        <w:t>$</w:t>
      </w:r>
      <w:r w:rsidR="000160E4" w:rsidRPr="00FF3CCE">
        <w:rPr>
          <w:rFonts w:ascii="Times New Roman" w:hAnsi="Times New Roman" w:cs="Times New Roman"/>
          <w:sz w:val="24"/>
          <w:szCs w:val="24"/>
        </w:rPr>
        <w:t>150</w:t>
      </w:r>
      <w:r w:rsidR="00793C0D" w:rsidRPr="00FF3CCE">
        <w:rPr>
          <w:rFonts w:ascii="Times New Roman" w:hAnsi="Times New Roman" w:cs="Times New Roman"/>
          <w:sz w:val="24"/>
          <w:szCs w:val="24"/>
        </w:rPr>
        <w:t>.00</w:t>
      </w:r>
      <w:r w:rsidR="000160E4" w:rsidRPr="00FF3CCE">
        <w:rPr>
          <w:rFonts w:ascii="Times New Roman" w:hAnsi="Times New Roman" w:cs="Times New Roman"/>
          <w:sz w:val="24"/>
          <w:szCs w:val="24"/>
        </w:rPr>
        <w:t xml:space="preserve"> per month as spousal post divorce maintenance will suffice. This sum will be paid over a 3 year period which I deem adequate for defendant to be able to stand on her own feet. </w:t>
      </w:r>
    </w:p>
    <w:p w:rsidR="00817796" w:rsidRPr="00FF3CCE" w:rsidRDefault="006C72B0" w:rsidP="00FF3CC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5F4B2D" w:rsidRPr="00FF3CCE">
        <w:rPr>
          <w:rFonts w:ascii="Times New Roman" w:hAnsi="Times New Roman" w:cs="Times New Roman"/>
          <w:sz w:val="24"/>
          <w:szCs w:val="24"/>
        </w:rPr>
        <w:t xml:space="preserve">Accordingly </w:t>
      </w:r>
      <w:r w:rsidR="00793C0D" w:rsidRPr="00FF3CCE">
        <w:rPr>
          <w:rFonts w:ascii="Times New Roman" w:hAnsi="Times New Roman" w:cs="Times New Roman"/>
          <w:sz w:val="24"/>
          <w:szCs w:val="24"/>
        </w:rPr>
        <w:t xml:space="preserve">it </w:t>
      </w:r>
      <w:r w:rsidR="005F4B2D" w:rsidRPr="00FF3CCE">
        <w:rPr>
          <w:rFonts w:ascii="Times New Roman" w:hAnsi="Times New Roman" w:cs="Times New Roman"/>
          <w:sz w:val="24"/>
          <w:szCs w:val="24"/>
        </w:rPr>
        <w:t xml:space="preserve">is </w:t>
      </w:r>
      <w:r w:rsidR="00793C0D" w:rsidRPr="00FF3CCE">
        <w:rPr>
          <w:rFonts w:ascii="Times New Roman" w:hAnsi="Times New Roman" w:cs="Times New Roman"/>
          <w:sz w:val="24"/>
          <w:szCs w:val="24"/>
        </w:rPr>
        <w:t>hereby</w:t>
      </w:r>
      <w:r w:rsidR="005F4B2D" w:rsidRPr="00FF3CCE">
        <w:rPr>
          <w:rFonts w:ascii="Times New Roman" w:hAnsi="Times New Roman" w:cs="Times New Roman"/>
          <w:sz w:val="24"/>
          <w:szCs w:val="24"/>
        </w:rPr>
        <w:t xml:space="preserve"> </w:t>
      </w:r>
      <w:r w:rsidR="00793C0D" w:rsidRPr="00FF3CCE">
        <w:rPr>
          <w:rFonts w:ascii="Times New Roman" w:hAnsi="Times New Roman" w:cs="Times New Roman"/>
          <w:sz w:val="24"/>
          <w:szCs w:val="24"/>
        </w:rPr>
        <w:t>ordered</w:t>
      </w:r>
      <w:r w:rsidR="005F4B2D" w:rsidRPr="00FF3CCE">
        <w:rPr>
          <w:rFonts w:ascii="Times New Roman" w:hAnsi="Times New Roman" w:cs="Times New Roman"/>
          <w:sz w:val="24"/>
          <w:szCs w:val="24"/>
        </w:rPr>
        <w:t xml:space="preserve"> that:</w:t>
      </w:r>
    </w:p>
    <w:p w:rsidR="005F4B2D" w:rsidRPr="00B240B5" w:rsidRDefault="00793C0D" w:rsidP="00B240B5">
      <w:pPr>
        <w:pStyle w:val="ListParagraph"/>
        <w:numPr>
          <w:ilvl w:val="0"/>
          <w:numId w:val="7"/>
        </w:numPr>
        <w:spacing w:after="0" w:line="360" w:lineRule="auto"/>
        <w:jc w:val="both"/>
        <w:rPr>
          <w:rFonts w:ascii="Times New Roman" w:hAnsi="Times New Roman" w:cs="Times New Roman"/>
          <w:sz w:val="24"/>
          <w:szCs w:val="24"/>
        </w:rPr>
      </w:pPr>
      <w:r w:rsidRPr="00B240B5">
        <w:rPr>
          <w:rFonts w:ascii="Times New Roman" w:hAnsi="Times New Roman" w:cs="Times New Roman"/>
          <w:sz w:val="24"/>
          <w:szCs w:val="24"/>
        </w:rPr>
        <w:t>Decree</w:t>
      </w:r>
      <w:r w:rsidR="005F4B2D" w:rsidRPr="00B240B5">
        <w:rPr>
          <w:rFonts w:ascii="Times New Roman" w:hAnsi="Times New Roman" w:cs="Times New Roman"/>
          <w:sz w:val="24"/>
          <w:szCs w:val="24"/>
        </w:rPr>
        <w:t xml:space="preserve"> of </w:t>
      </w:r>
      <w:r w:rsidRPr="00B240B5">
        <w:rPr>
          <w:rFonts w:ascii="Times New Roman" w:hAnsi="Times New Roman" w:cs="Times New Roman"/>
          <w:sz w:val="24"/>
          <w:szCs w:val="24"/>
        </w:rPr>
        <w:t>divorce</w:t>
      </w:r>
      <w:r w:rsidR="005F4B2D" w:rsidRPr="00B240B5">
        <w:rPr>
          <w:rFonts w:ascii="Times New Roman" w:hAnsi="Times New Roman" w:cs="Times New Roman"/>
          <w:sz w:val="24"/>
          <w:szCs w:val="24"/>
        </w:rPr>
        <w:t xml:space="preserve"> be and is hereby granted.</w:t>
      </w:r>
    </w:p>
    <w:p w:rsidR="005F4B2D" w:rsidRPr="00B240B5" w:rsidRDefault="00793C0D" w:rsidP="00B240B5">
      <w:pPr>
        <w:pStyle w:val="ListParagraph"/>
        <w:numPr>
          <w:ilvl w:val="0"/>
          <w:numId w:val="7"/>
        </w:numPr>
        <w:spacing w:after="0" w:line="360" w:lineRule="auto"/>
        <w:jc w:val="both"/>
        <w:rPr>
          <w:rFonts w:ascii="Times New Roman" w:hAnsi="Times New Roman" w:cs="Times New Roman"/>
          <w:sz w:val="24"/>
          <w:szCs w:val="24"/>
        </w:rPr>
      </w:pPr>
      <w:r w:rsidRPr="00B240B5">
        <w:rPr>
          <w:rFonts w:ascii="Times New Roman" w:hAnsi="Times New Roman" w:cs="Times New Roman"/>
          <w:sz w:val="24"/>
          <w:szCs w:val="24"/>
        </w:rPr>
        <w:t>Custody</w:t>
      </w:r>
      <w:r w:rsidR="005F4B2D" w:rsidRPr="00B240B5">
        <w:rPr>
          <w:rFonts w:ascii="Times New Roman" w:hAnsi="Times New Roman" w:cs="Times New Roman"/>
          <w:sz w:val="24"/>
          <w:szCs w:val="24"/>
        </w:rPr>
        <w:t xml:space="preserve"> of the minor child Elsie Tariro Mutizhe is hereby awarded to the defendant.</w:t>
      </w:r>
    </w:p>
    <w:p w:rsidR="005F4B2D" w:rsidRPr="00B240B5" w:rsidRDefault="005F4B2D" w:rsidP="00B240B5">
      <w:pPr>
        <w:pStyle w:val="ListParagraph"/>
        <w:numPr>
          <w:ilvl w:val="0"/>
          <w:numId w:val="8"/>
        </w:numPr>
        <w:spacing w:after="0" w:line="360" w:lineRule="auto"/>
        <w:jc w:val="both"/>
        <w:rPr>
          <w:rFonts w:ascii="Times New Roman" w:hAnsi="Times New Roman" w:cs="Times New Roman"/>
          <w:sz w:val="24"/>
          <w:szCs w:val="24"/>
        </w:rPr>
      </w:pPr>
      <w:r w:rsidRPr="00B240B5">
        <w:rPr>
          <w:rFonts w:ascii="Times New Roman" w:hAnsi="Times New Roman" w:cs="Times New Roman"/>
          <w:sz w:val="24"/>
          <w:szCs w:val="24"/>
        </w:rPr>
        <w:t>The plaintiff is hereby granted reasonable rights of</w:t>
      </w:r>
      <w:r w:rsidR="00892811">
        <w:rPr>
          <w:rFonts w:ascii="Times New Roman" w:hAnsi="Times New Roman" w:cs="Times New Roman"/>
          <w:sz w:val="24"/>
          <w:szCs w:val="24"/>
        </w:rPr>
        <w:t xml:space="preserve"> access to the minor child of</w:t>
      </w:r>
      <w:r w:rsidRPr="00B240B5">
        <w:rPr>
          <w:rFonts w:ascii="Times New Roman" w:hAnsi="Times New Roman" w:cs="Times New Roman"/>
          <w:sz w:val="24"/>
          <w:szCs w:val="24"/>
        </w:rPr>
        <w:t xml:space="preserve"> two weeks of each </w:t>
      </w:r>
      <w:r w:rsidR="00382281" w:rsidRPr="00B240B5">
        <w:rPr>
          <w:rFonts w:ascii="Times New Roman" w:hAnsi="Times New Roman" w:cs="Times New Roman"/>
          <w:sz w:val="24"/>
          <w:szCs w:val="24"/>
        </w:rPr>
        <w:t xml:space="preserve">and every </w:t>
      </w:r>
      <w:r w:rsidRPr="00B240B5">
        <w:rPr>
          <w:rFonts w:ascii="Times New Roman" w:hAnsi="Times New Roman" w:cs="Times New Roman"/>
          <w:sz w:val="24"/>
          <w:szCs w:val="24"/>
        </w:rPr>
        <w:t>school holiday</w:t>
      </w:r>
      <w:r w:rsidR="00382281" w:rsidRPr="00B240B5">
        <w:rPr>
          <w:rFonts w:ascii="Times New Roman" w:hAnsi="Times New Roman" w:cs="Times New Roman"/>
          <w:sz w:val="24"/>
          <w:szCs w:val="24"/>
        </w:rPr>
        <w:t xml:space="preserve"> or on special arrangements as agreed by the parties.</w:t>
      </w:r>
    </w:p>
    <w:p w:rsidR="00382281" w:rsidRPr="00FF3CCE" w:rsidRDefault="005768BB" w:rsidP="00B240B5">
      <w:pPr>
        <w:pStyle w:val="ListParagraph"/>
        <w:numPr>
          <w:ilvl w:val="0"/>
          <w:numId w:val="8"/>
        </w:numPr>
        <w:spacing w:after="0" w:line="360" w:lineRule="auto"/>
        <w:jc w:val="both"/>
        <w:rPr>
          <w:rFonts w:ascii="Times New Roman" w:hAnsi="Times New Roman" w:cs="Times New Roman"/>
          <w:sz w:val="24"/>
          <w:szCs w:val="24"/>
        </w:rPr>
      </w:pPr>
      <w:r w:rsidRPr="00FF3CCE">
        <w:rPr>
          <w:rFonts w:ascii="Times New Roman" w:hAnsi="Times New Roman" w:cs="Times New Roman"/>
          <w:sz w:val="24"/>
          <w:szCs w:val="24"/>
        </w:rPr>
        <w:t>The</w:t>
      </w:r>
      <w:r w:rsidR="00382281" w:rsidRPr="00FF3CCE">
        <w:rPr>
          <w:rFonts w:ascii="Times New Roman" w:hAnsi="Times New Roman" w:cs="Times New Roman"/>
          <w:sz w:val="24"/>
          <w:szCs w:val="24"/>
        </w:rPr>
        <w:t xml:space="preserve"> plaintiff </w:t>
      </w:r>
      <w:r w:rsidRPr="00FF3CCE">
        <w:rPr>
          <w:rFonts w:ascii="Times New Roman" w:hAnsi="Times New Roman" w:cs="Times New Roman"/>
          <w:sz w:val="24"/>
          <w:szCs w:val="24"/>
        </w:rPr>
        <w:t>shall</w:t>
      </w:r>
      <w:r w:rsidR="00382281" w:rsidRPr="00FF3CCE">
        <w:rPr>
          <w:rFonts w:ascii="Times New Roman" w:hAnsi="Times New Roman" w:cs="Times New Roman"/>
          <w:sz w:val="24"/>
          <w:szCs w:val="24"/>
        </w:rPr>
        <w:t xml:space="preserve"> pay US$ 50.00 per month as mainte</w:t>
      </w:r>
      <w:r w:rsidRPr="00FF3CCE">
        <w:rPr>
          <w:rFonts w:ascii="Times New Roman" w:hAnsi="Times New Roman" w:cs="Times New Roman"/>
          <w:sz w:val="24"/>
          <w:szCs w:val="24"/>
        </w:rPr>
        <w:t>na</w:t>
      </w:r>
      <w:r w:rsidR="00382281" w:rsidRPr="00FF3CCE">
        <w:rPr>
          <w:rFonts w:ascii="Times New Roman" w:hAnsi="Times New Roman" w:cs="Times New Roman"/>
          <w:sz w:val="24"/>
          <w:szCs w:val="24"/>
        </w:rPr>
        <w:t>nce for the minor child until the child attains the age of 18 years or becomes self supporting whichever is first.</w:t>
      </w:r>
    </w:p>
    <w:p w:rsidR="00382281" w:rsidRPr="00FF3CCE" w:rsidRDefault="00382281" w:rsidP="00B240B5">
      <w:pPr>
        <w:pStyle w:val="ListParagraph"/>
        <w:numPr>
          <w:ilvl w:val="0"/>
          <w:numId w:val="8"/>
        </w:numPr>
        <w:spacing w:after="0" w:line="360" w:lineRule="auto"/>
        <w:jc w:val="both"/>
        <w:rPr>
          <w:rFonts w:ascii="Times New Roman" w:hAnsi="Times New Roman" w:cs="Times New Roman"/>
          <w:sz w:val="24"/>
          <w:szCs w:val="24"/>
        </w:rPr>
      </w:pPr>
      <w:r w:rsidRPr="00FF3CCE">
        <w:rPr>
          <w:rFonts w:ascii="Times New Roman" w:hAnsi="Times New Roman" w:cs="Times New Roman"/>
          <w:sz w:val="24"/>
          <w:szCs w:val="24"/>
        </w:rPr>
        <w:t>The plaintiff shall meet the minor child’s school fees and other school requirements.</w:t>
      </w:r>
    </w:p>
    <w:p w:rsidR="005768BB" w:rsidRPr="00FF3CCE" w:rsidRDefault="005768BB" w:rsidP="00B240B5">
      <w:pPr>
        <w:pStyle w:val="ListParagraph"/>
        <w:numPr>
          <w:ilvl w:val="0"/>
          <w:numId w:val="8"/>
        </w:numPr>
        <w:spacing w:after="0" w:line="360" w:lineRule="auto"/>
        <w:jc w:val="both"/>
        <w:rPr>
          <w:rFonts w:ascii="Times New Roman" w:hAnsi="Times New Roman" w:cs="Times New Roman"/>
          <w:sz w:val="24"/>
          <w:szCs w:val="24"/>
        </w:rPr>
      </w:pPr>
      <w:r w:rsidRPr="00FF3CCE">
        <w:rPr>
          <w:rFonts w:ascii="Times New Roman" w:hAnsi="Times New Roman" w:cs="Times New Roman"/>
          <w:sz w:val="24"/>
          <w:szCs w:val="24"/>
        </w:rPr>
        <w:t xml:space="preserve">The plaintiff shall pay post divorce spousal maintenance in the sum of </w:t>
      </w:r>
      <w:r w:rsidR="00DE3B35" w:rsidRPr="00FF3CCE">
        <w:rPr>
          <w:rFonts w:ascii="Times New Roman" w:hAnsi="Times New Roman" w:cs="Times New Roman"/>
          <w:sz w:val="24"/>
          <w:szCs w:val="24"/>
        </w:rPr>
        <w:t>US$</w:t>
      </w:r>
      <w:r w:rsidRPr="00FF3CCE">
        <w:rPr>
          <w:rFonts w:ascii="Times New Roman" w:hAnsi="Times New Roman" w:cs="Times New Roman"/>
          <w:sz w:val="24"/>
          <w:szCs w:val="24"/>
        </w:rPr>
        <w:t>150</w:t>
      </w:r>
      <w:r w:rsidR="00DE3B35" w:rsidRPr="00FF3CCE">
        <w:rPr>
          <w:rFonts w:ascii="Times New Roman" w:hAnsi="Times New Roman" w:cs="Times New Roman"/>
          <w:sz w:val="24"/>
          <w:szCs w:val="24"/>
        </w:rPr>
        <w:t>.00</w:t>
      </w:r>
      <w:r w:rsidRPr="00FF3CCE">
        <w:rPr>
          <w:rFonts w:ascii="Times New Roman" w:hAnsi="Times New Roman" w:cs="Times New Roman"/>
          <w:sz w:val="24"/>
          <w:szCs w:val="24"/>
        </w:rPr>
        <w:t xml:space="preserve"> per month for 3 years from the date of this order.</w:t>
      </w:r>
    </w:p>
    <w:p w:rsidR="00382281" w:rsidRPr="00FF3CCE" w:rsidRDefault="00382281" w:rsidP="00B240B5">
      <w:pPr>
        <w:pStyle w:val="ListParagraph"/>
        <w:numPr>
          <w:ilvl w:val="0"/>
          <w:numId w:val="8"/>
        </w:numPr>
        <w:spacing w:after="0" w:line="360" w:lineRule="auto"/>
        <w:jc w:val="both"/>
        <w:rPr>
          <w:rFonts w:ascii="Times New Roman" w:hAnsi="Times New Roman" w:cs="Times New Roman"/>
          <w:sz w:val="24"/>
          <w:szCs w:val="24"/>
        </w:rPr>
      </w:pPr>
      <w:r w:rsidRPr="00FF3CCE">
        <w:rPr>
          <w:rFonts w:ascii="Times New Roman" w:hAnsi="Times New Roman" w:cs="Times New Roman"/>
          <w:sz w:val="24"/>
          <w:szCs w:val="24"/>
        </w:rPr>
        <w:t xml:space="preserve">The </w:t>
      </w:r>
      <w:r w:rsidR="005768BB" w:rsidRPr="00FF3CCE">
        <w:rPr>
          <w:rFonts w:ascii="Times New Roman" w:hAnsi="Times New Roman" w:cs="Times New Roman"/>
          <w:sz w:val="24"/>
          <w:szCs w:val="24"/>
        </w:rPr>
        <w:t>defendant</w:t>
      </w:r>
      <w:r w:rsidRPr="00FF3CCE">
        <w:rPr>
          <w:rFonts w:ascii="Times New Roman" w:hAnsi="Times New Roman" w:cs="Times New Roman"/>
          <w:sz w:val="24"/>
          <w:szCs w:val="24"/>
        </w:rPr>
        <w:t xml:space="preserve"> be and is hereby </w:t>
      </w:r>
      <w:r w:rsidR="005768BB" w:rsidRPr="00FF3CCE">
        <w:rPr>
          <w:rFonts w:ascii="Times New Roman" w:hAnsi="Times New Roman" w:cs="Times New Roman"/>
          <w:sz w:val="24"/>
          <w:szCs w:val="24"/>
        </w:rPr>
        <w:t>awarded</w:t>
      </w:r>
      <w:r w:rsidRPr="00FF3CCE">
        <w:rPr>
          <w:rFonts w:ascii="Times New Roman" w:hAnsi="Times New Roman" w:cs="Times New Roman"/>
          <w:sz w:val="24"/>
          <w:szCs w:val="24"/>
        </w:rPr>
        <w:t xml:space="preserve"> all the movable property in her possession.</w:t>
      </w:r>
    </w:p>
    <w:p w:rsidR="00382281" w:rsidRPr="00FF3CCE" w:rsidRDefault="00382281" w:rsidP="00B240B5">
      <w:pPr>
        <w:pStyle w:val="ListParagraph"/>
        <w:numPr>
          <w:ilvl w:val="0"/>
          <w:numId w:val="8"/>
        </w:numPr>
        <w:spacing w:after="0" w:line="360" w:lineRule="auto"/>
        <w:jc w:val="both"/>
        <w:rPr>
          <w:rFonts w:ascii="Times New Roman" w:hAnsi="Times New Roman" w:cs="Times New Roman"/>
          <w:sz w:val="24"/>
          <w:szCs w:val="24"/>
        </w:rPr>
      </w:pPr>
      <w:r w:rsidRPr="00FF3CCE">
        <w:rPr>
          <w:rFonts w:ascii="Times New Roman" w:hAnsi="Times New Roman" w:cs="Times New Roman"/>
          <w:sz w:val="24"/>
          <w:szCs w:val="24"/>
        </w:rPr>
        <w:t xml:space="preserve">The plaintiff shall pay to defendant a sum of US$ 750.00 in lieu of her share in the contributions made towards the purchase </w:t>
      </w:r>
      <w:r w:rsidR="005768BB" w:rsidRPr="00FF3CCE">
        <w:rPr>
          <w:rFonts w:ascii="Times New Roman" w:hAnsi="Times New Roman" w:cs="Times New Roman"/>
          <w:sz w:val="24"/>
          <w:szCs w:val="24"/>
        </w:rPr>
        <w:t>of the</w:t>
      </w:r>
      <w:r w:rsidRPr="00FF3CCE">
        <w:rPr>
          <w:rFonts w:ascii="Times New Roman" w:hAnsi="Times New Roman" w:cs="Times New Roman"/>
          <w:sz w:val="24"/>
          <w:szCs w:val="24"/>
        </w:rPr>
        <w:t xml:space="preserve"> Zimbabwe Defence Forces Benefit Fund Hertfordshire Stand, Gweru within 6 months of this order.</w:t>
      </w:r>
    </w:p>
    <w:p w:rsidR="00382281" w:rsidRPr="00FF3CCE" w:rsidRDefault="00382281" w:rsidP="00B240B5">
      <w:pPr>
        <w:pStyle w:val="ListParagraph"/>
        <w:numPr>
          <w:ilvl w:val="0"/>
          <w:numId w:val="8"/>
        </w:numPr>
        <w:spacing w:after="0" w:line="360" w:lineRule="auto"/>
        <w:jc w:val="both"/>
        <w:rPr>
          <w:rFonts w:ascii="Times New Roman" w:hAnsi="Times New Roman" w:cs="Times New Roman"/>
          <w:sz w:val="24"/>
          <w:szCs w:val="24"/>
        </w:rPr>
      </w:pPr>
      <w:r w:rsidRPr="00FF3CCE">
        <w:rPr>
          <w:rFonts w:ascii="Times New Roman" w:hAnsi="Times New Roman" w:cs="Times New Roman"/>
          <w:sz w:val="24"/>
          <w:szCs w:val="24"/>
        </w:rPr>
        <w:t xml:space="preserve">The </w:t>
      </w:r>
      <w:r w:rsidR="005768BB" w:rsidRPr="00FF3CCE">
        <w:rPr>
          <w:rFonts w:ascii="Times New Roman" w:hAnsi="Times New Roman" w:cs="Times New Roman"/>
          <w:sz w:val="24"/>
          <w:szCs w:val="24"/>
        </w:rPr>
        <w:t>defendant</w:t>
      </w:r>
      <w:r w:rsidRPr="00FF3CCE">
        <w:rPr>
          <w:rFonts w:ascii="Times New Roman" w:hAnsi="Times New Roman" w:cs="Times New Roman"/>
          <w:sz w:val="24"/>
          <w:szCs w:val="24"/>
        </w:rPr>
        <w:t xml:space="preserve"> be and is hereby awarded a 35% share in Stand 1020 Mabvazuva, Rusape whilst the plaintiff </w:t>
      </w:r>
      <w:r w:rsidR="005768BB" w:rsidRPr="00FF3CCE">
        <w:rPr>
          <w:rFonts w:ascii="Times New Roman" w:hAnsi="Times New Roman" w:cs="Times New Roman"/>
          <w:sz w:val="24"/>
          <w:szCs w:val="24"/>
        </w:rPr>
        <w:t>retains</w:t>
      </w:r>
      <w:r w:rsidRPr="00FF3CCE">
        <w:rPr>
          <w:rFonts w:ascii="Times New Roman" w:hAnsi="Times New Roman" w:cs="Times New Roman"/>
          <w:sz w:val="24"/>
          <w:szCs w:val="24"/>
        </w:rPr>
        <w:t xml:space="preserve"> a 65% share in the said property.</w:t>
      </w:r>
    </w:p>
    <w:p w:rsidR="00382281" w:rsidRPr="00FF3CCE" w:rsidRDefault="00382281" w:rsidP="00B240B5">
      <w:pPr>
        <w:pStyle w:val="ListParagraph"/>
        <w:numPr>
          <w:ilvl w:val="0"/>
          <w:numId w:val="8"/>
        </w:numPr>
        <w:spacing w:after="0" w:line="360" w:lineRule="auto"/>
        <w:jc w:val="both"/>
        <w:rPr>
          <w:rFonts w:ascii="Times New Roman" w:hAnsi="Times New Roman" w:cs="Times New Roman"/>
          <w:sz w:val="24"/>
          <w:szCs w:val="24"/>
        </w:rPr>
      </w:pPr>
      <w:r w:rsidRPr="00FF3CCE">
        <w:rPr>
          <w:rFonts w:ascii="Times New Roman" w:hAnsi="Times New Roman" w:cs="Times New Roman"/>
          <w:sz w:val="24"/>
          <w:szCs w:val="24"/>
        </w:rPr>
        <w:t xml:space="preserve">The property shall be evaluated </w:t>
      </w:r>
      <w:r w:rsidR="005768BB" w:rsidRPr="00FF3CCE">
        <w:rPr>
          <w:rFonts w:ascii="Times New Roman" w:hAnsi="Times New Roman" w:cs="Times New Roman"/>
          <w:sz w:val="24"/>
          <w:szCs w:val="24"/>
        </w:rPr>
        <w:t>by a mutually agreed evaluator. Should the parties fail to agree on an evaluator within 30 days of this order, one shall be appointed for them</w:t>
      </w:r>
      <w:r w:rsidRPr="00FF3CCE">
        <w:rPr>
          <w:rFonts w:ascii="Times New Roman" w:hAnsi="Times New Roman" w:cs="Times New Roman"/>
          <w:sz w:val="24"/>
          <w:szCs w:val="24"/>
        </w:rPr>
        <w:t xml:space="preserve"> by th</w:t>
      </w:r>
      <w:r w:rsidR="005768BB" w:rsidRPr="00FF3CCE">
        <w:rPr>
          <w:rFonts w:ascii="Times New Roman" w:hAnsi="Times New Roman" w:cs="Times New Roman"/>
          <w:sz w:val="24"/>
          <w:szCs w:val="24"/>
        </w:rPr>
        <w:t>e Registrar of the High Court f</w:t>
      </w:r>
      <w:r w:rsidRPr="00FF3CCE">
        <w:rPr>
          <w:rFonts w:ascii="Times New Roman" w:hAnsi="Times New Roman" w:cs="Times New Roman"/>
          <w:sz w:val="24"/>
          <w:szCs w:val="24"/>
        </w:rPr>
        <w:t>r</w:t>
      </w:r>
      <w:r w:rsidR="005768BB" w:rsidRPr="00FF3CCE">
        <w:rPr>
          <w:rFonts w:ascii="Times New Roman" w:hAnsi="Times New Roman" w:cs="Times New Roman"/>
          <w:sz w:val="24"/>
          <w:szCs w:val="24"/>
        </w:rPr>
        <w:t>o</w:t>
      </w:r>
      <w:r w:rsidRPr="00FF3CCE">
        <w:rPr>
          <w:rFonts w:ascii="Times New Roman" w:hAnsi="Times New Roman" w:cs="Times New Roman"/>
          <w:sz w:val="24"/>
          <w:szCs w:val="24"/>
        </w:rPr>
        <w:t>m his panel of evaluators.</w:t>
      </w:r>
    </w:p>
    <w:p w:rsidR="00382281" w:rsidRPr="00FF3CCE" w:rsidRDefault="00382281" w:rsidP="00B240B5">
      <w:pPr>
        <w:pStyle w:val="ListParagraph"/>
        <w:numPr>
          <w:ilvl w:val="0"/>
          <w:numId w:val="8"/>
        </w:numPr>
        <w:spacing w:after="0" w:line="360" w:lineRule="auto"/>
        <w:jc w:val="both"/>
        <w:rPr>
          <w:rFonts w:ascii="Times New Roman" w:hAnsi="Times New Roman" w:cs="Times New Roman"/>
          <w:sz w:val="24"/>
          <w:szCs w:val="24"/>
        </w:rPr>
      </w:pPr>
      <w:r w:rsidRPr="00FF3CCE">
        <w:rPr>
          <w:rFonts w:ascii="Times New Roman" w:hAnsi="Times New Roman" w:cs="Times New Roman"/>
          <w:sz w:val="24"/>
          <w:szCs w:val="24"/>
        </w:rPr>
        <w:lastRenderedPageBreak/>
        <w:t xml:space="preserve">The </w:t>
      </w:r>
      <w:r w:rsidR="005768BB" w:rsidRPr="00FF3CCE">
        <w:rPr>
          <w:rFonts w:ascii="Times New Roman" w:hAnsi="Times New Roman" w:cs="Times New Roman"/>
          <w:sz w:val="24"/>
          <w:szCs w:val="24"/>
        </w:rPr>
        <w:t>plaintiff</w:t>
      </w:r>
      <w:r w:rsidRPr="00FF3CCE">
        <w:rPr>
          <w:rFonts w:ascii="Times New Roman" w:hAnsi="Times New Roman" w:cs="Times New Roman"/>
          <w:sz w:val="24"/>
          <w:szCs w:val="24"/>
        </w:rPr>
        <w:t xml:space="preserve"> is hereby granted the option t</w:t>
      </w:r>
      <w:r w:rsidR="005768BB" w:rsidRPr="00FF3CCE">
        <w:rPr>
          <w:rFonts w:ascii="Times New Roman" w:hAnsi="Times New Roman" w:cs="Times New Roman"/>
          <w:sz w:val="24"/>
          <w:szCs w:val="24"/>
        </w:rPr>
        <w:t>o buy out defendants share in s</w:t>
      </w:r>
      <w:r w:rsidRPr="00FF3CCE">
        <w:rPr>
          <w:rFonts w:ascii="Times New Roman" w:hAnsi="Times New Roman" w:cs="Times New Roman"/>
          <w:sz w:val="24"/>
          <w:szCs w:val="24"/>
        </w:rPr>
        <w:t xml:space="preserve">tand 1020 Mabvazuva within 6 months </w:t>
      </w:r>
      <w:r w:rsidR="005768BB" w:rsidRPr="00FF3CCE">
        <w:rPr>
          <w:rFonts w:ascii="Times New Roman" w:hAnsi="Times New Roman" w:cs="Times New Roman"/>
          <w:sz w:val="24"/>
          <w:szCs w:val="24"/>
        </w:rPr>
        <w:t>of this order or within such longer period as the parties may agree.</w:t>
      </w:r>
    </w:p>
    <w:p w:rsidR="005768BB" w:rsidRPr="00FF3CCE" w:rsidRDefault="005768BB" w:rsidP="00B240B5">
      <w:pPr>
        <w:pStyle w:val="ListParagraph"/>
        <w:numPr>
          <w:ilvl w:val="0"/>
          <w:numId w:val="8"/>
        </w:numPr>
        <w:spacing w:after="0" w:line="360" w:lineRule="auto"/>
        <w:jc w:val="both"/>
        <w:rPr>
          <w:rFonts w:ascii="Times New Roman" w:hAnsi="Times New Roman" w:cs="Times New Roman"/>
          <w:sz w:val="24"/>
          <w:szCs w:val="24"/>
        </w:rPr>
      </w:pPr>
      <w:r w:rsidRPr="00FF3CCE">
        <w:rPr>
          <w:rFonts w:ascii="Times New Roman" w:hAnsi="Times New Roman" w:cs="Times New Roman"/>
          <w:sz w:val="24"/>
          <w:szCs w:val="24"/>
        </w:rPr>
        <w:t>Should plaintiff fail to pay out defendant’s share within the period stated or agreed by the parties, the property shall be sold to best advantage by an estate agent mutually agreed by the parties or, failing agreement, one appointed by the Registrar of the High Court. The net proceeds there from shall be shared in the ration 65:35.</w:t>
      </w:r>
    </w:p>
    <w:p w:rsidR="005768BB" w:rsidRPr="00FF3CCE" w:rsidRDefault="005768BB" w:rsidP="00B240B5">
      <w:pPr>
        <w:pStyle w:val="ListParagraph"/>
        <w:numPr>
          <w:ilvl w:val="0"/>
          <w:numId w:val="8"/>
        </w:numPr>
        <w:spacing w:after="0" w:line="360" w:lineRule="auto"/>
        <w:jc w:val="both"/>
        <w:rPr>
          <w:rFonts w:ascii="Times New Roman" w:hAnsi="Times New Roman" w:cs="Times New Roman"/>
          <w:sz w:val="24"/>
          <w:szCs w:val="24"/>
        </w:rPr>
      </w:pPr>
      <w:r w:rsidRPr="00FF3CCE">
        <w:rPr>
          <w:rFonts w:ascii="Times New Roman" w:hAnsi="Times New Roman" w:cs="Times New Roman"/>
          <w:sz w:val="24"/>
          <w:szCs w:val="24"/>
        </w:rPr>
        <w:t>Each party shall bear their own costs of suit.</w:t>
      </w:r>
    </w:p>
    <w:p w:rsidR="008A7ECC" w:rsidRPr="00FF3CCE" w:rsidRDefault="008A7ECC" w:rsidP="00FF3CCE">
      <w:pPr>
        <w:spacing w:after="0" w:line="360" w:lineRule="auto"/>
        <w:jc w:val="both"/>
        <w:rPr>
          <w:rFonts w:ascii="Times New Roman" w:hAnsi="Times New Roman" w:cs="Times New Roman"/>
          <w:sz w:val="24"/>
          <w:szCs w:val="24"/>
        </w:rPr>
      </w:pPr>
    </w:p>
    <w:p w:rsidR="008A7ECC" w:rsidRDefault="008A7ECC" w:rsidP="00FF3CCE">
      <w:pPr>
        <w:spacing w:after="0" w:line="360" w:lineRule="auto"/>
        <w:jc w:val="both"/>
        <w:rPr>
          <w:rFonts w:ascii="Times New Roman" w:hAnsi="Times New Roman" w:cs="Times New Roman"/>
          <w:sz w:val="24"/>
          <w:szCs w:val="24"/>
        </w:rPr>
      </w:pPr>
    </w:p>
    <w:p w:rsidR="00B240B5" w:rsidRDefault="00B240B5" w:rsidP="00FF3CCE">
      <w:pPr>
        <w:spacing w:after="0" w:line="360" w:lineRule="auto"/>
        <w:jc w:val="both"/>
        <w:rPr>
          <w:rFonts w:ascii="Times New Roman" w:hAnsi="Times New Roman" w:cs="Times New Roman"/>
          <w:sz w:val="24"/>
          <w:szCs w:val="24"/>
        </w:rPr>
      </w:pPr>
    </w:p>
    <w:p w:rsidR="00B240B5" w:rsidRPr="00FF3CCE" w:rsidRDefault="00B240B5" w:rsidP="00FF3CCE">
      <w:pPr>
        <w:spacing w:after="0" w:line="360" w:lineRule="auto"/>
        <w:jc w:val="both"/>
        <w:rPr>
          <w:rFonts w:ascii="Times New Roman" w:hAnsi="Times New Roman" w:cs="Times New Roman"/>
          <w:sz w:val="24"/>
          <w:szCs w:val="24"/>
        </w:rPr>
      </w:pPr>
    </w:p>
    <w:p w:rsidR="008A7ECC" w:rsidRPr="00FF3CCE" w:rsidRDefault="008A7ECC" w:rsidP="00B240B5">
      <w:pPr>
        <w:spacing w:after="0" w:line="240" w:lineRule="auto"/>
        <w:jc w:val="both"/>
        <w:rPr>
          <w:rFonts w:ascii="Times New Roman" w:hAnsi="Times New Roman" w:cs="Times New Roman"/>
          <w:sz w:val="24"/>
          <w:szCs w:val="24"/>
        </w:rPr>
      </w:pPr>
      <w:r w:rsidRPr="00B240B5">
        <w:rPr>
          <w:rFonts w:ascii="Times New Roman" w:hAnsi="Times New Roman" w:cs="Times New Roman"/>
          <w:i/>
          <w:sz w:val="24"/>
          <w:szCs w:val="24"/>
        </w:rPr>
        <w:t>Muvingi &amp; Mugadza</w:t>
      </w:r>
      <w:r w:rsidRPr="00FF3CCE">
        <w:rPr>
          <w:rFonts w:ascii="Times New Roman" w:hAnsi="Times New Roman" w:cs="Times New Roman"/>
          <w:sz w:val="24"/>
          <w:szCs w:val="24"/>
        </w:rPr>
        <w:t>, plaintiff’s legal practitioners.</w:t>
      </w:r>
    </w:p>
    <w:p w:rsidR="000B4919" w:rsidRPr="00FF3CCE" w:rsidRDefault="008A7ECC" w:rsidP="00B240B5">
      <w:pPr>
        <w:spacing w:after="0" w:line="240" w:lineRule="auto"/>
        <w:jc w:val="both"/>
        <w:rPr>
          <w:rFonts w:ascii="Times New Roman" w:hAnsi="Times New Roman" w:cs="Times New Roman"/>
          <w:sz w:val="24"/>
          <w:szCs w:val="24"/>
        </w:rPr>
      </w:pPr>
      <w:r w:rsidRPr="00B240B5">
        <w:rPr>
          <w:rFonts w:ascii="Times New Roman" w:hAnsi="Times New Roman" w:cs="Times New Roman"/>
          <w:i/>
          <w:sz w:val="24"/>
          <w:szCs w:val="24"/>
        </w:rPr>
        <w:t>Coghlan, Welsh &amp; Guest</w:t>
      </w:r>
      <w:r w:rsidRPr="00FF3CCE">
        <w:rPr>
          <w:rFonts w:ascii="Times New Roman" w:hAnsi="Times New Roman" w:cs="Times New Roman"/>
          <w:sz w:val="24"/>
          <w:szCs w:val="24"/>
        </w:rPr>
        <w:t>, defendant’s legal practitioners</w:t>
      </w:r>
    </w:p>
    <w:p w:rsidR="00793C0D" w:rsidRPr="00FF3CCE" w:rsidRDefault="00793C0D" w:rsidP="00FF3CCE">
      <w:pPr>
        <w:spacing w:after="0" w:line="360" w:lineRule="auto"/>
        <w:jc w:val="both"/>
        <w:rPr>
          <w:rFonts w:ascii="Times New Roman" w:hAnsi="Times New Roman" w:cs="Times New Roman"/>
          <w:sz w:val="24"/>
          <w:szCs w:val="24"/>
        </w:rPr>
      </w:pPr>
    </w:p>
    <w:p w:rsidR="00793C0D" w:rsidRPr="00FF3CCE" w:rsidRDefault="00793C0D" w:rsidP="00FF3CCE">
      <w:pPr>
        <w:spacing w:after="0" w:line="360" w:lineRule="auto"/>
        <w:jc w:val="both"/>
        <w:rPr>
          <w:rFonts w:ascii="Times New Roman" w:hAnsi="Times New Roman" w:cs="Times New Roman"/>
          <w:sz w:val="24"/>
          <w:szCs w:val="24"/>
        </w:rPr>
      </w:pPr>
    </w:p>
    <w:p w:rsidR="00B46366" w:rsidRPr="00FF3CCE" w:rsidRDefault="00B46366" w:rsidP="00FF3CCE">
      <w:pPr>
        <w:spacing w:after="0" w:line="360" w:lineRule="auto"/>
        <w:ind w:firstLine="720"/>
        <w:jc w:val="both"/>
        <w:rPr>
          <w:rFonts w:ascii="Times New Roman" w:hAnsi="Times New Roman" w:cs="Times New Roman"/>
          <w:sz w:val="24"/>
          <w:szCs w:val="24"/>
        </w:rPr>
      </w:pPr>
    </w:p>
    <w:p w:rsidR="00817796" w:rsidRPr="00FF3CCE" w:rsidRDefault="00817796" w:rsidP="00FF3CCE">
      <w:pPr>
        <w:spacing w:after="0" w:line="360" w:lineRule="auto"/>
        <w:ind w:firstLine="720"/>
        <w:jc w:val="both"/>
        <w:rPr>
          <w:rFonts w:ascii="Times New Roman" w:hAnsi="Times New Roman" w:cs="Times New Roman"/>
          <w:sz w:val="24"/>
          <w:szCs w:val="24"/>
        </w:rPr>
      </w:pPr>
    </w:p>
    <w:p w:rsidR="00817796" w:rsidRPr="00FF3CCE" w:rsidRDefault="00817796" w:rsidP="00FF3CCE">
      <w:pPr>
        <w:spacing w:after="0" w:line="360" w:lineRule="auto"/>
        <w:ind w:firstLine="720"/>
        <w:jc w:val="both"/>
        <w:rPr>
          <w:rFonts w:ascii="Times New Roman" w:hAnsi="Times New Roman" w:cs="Times New Roman"/>
          <w:sz w:val="24"/>
          <w:szCs w:val="24"/>
        </w:rPr>
      </w:pPr>
    </w:p>
    <w:p w:rsidR="00817796" w:rsidRPr="00FF3CCE" w:rsidRDefault="00817796" w:rsidP="00FF3CCE">
      <w:pPr>
        <w:spacing w:after="0" w:line="360" w:lineRule="auto"/>
        <w:ind w:left="720"/>
        <w:jc w:val="both"/>
        <w:rPr>
          <w:rFonts w:ascii="Times New Roman" w:hAnsi="Times New Roman" w:cs="Times New Roman"/>
          <w:sz w:val="24"/>
          <w:szCs w:val="24"/>
        </w:rPr>
      </w:pPr>
    </w:p>
    <w:p w:rsidR="004731F9" w:rsidRPr="00FF3CCE" w:rsidRDefault="004731F9" w:rsidP="00FF3CCE">
      <w:pPr>
        <w:spacing w:after="0" w:line="360" w:lineRule="auto"/>
        <w:jc w:val="both"/>
        <w:rPr>
          <w:rFonts w:ascii="Times New Roman" w:hAnsi="Times New Roman" w:cs="Times New Roman"/>
          <w:sz w:val="24"/>
          <w:szCs w:val="24"/>
        </w:rPr>
      </w:pPr>
    </w:p>
    <w:p w:rsidR="001F3BFB" w:rsidRPr="00FF3CCE" w:rsidRDefault="001F3BFB" w:rsidP="00FF3CCE">
      <w:pPr>
        <w:spacing w:line="360" w:lineRule="auto"/>
        <w:rPr>
          <w:rFonts w:ascii="Times New Roman" w:hAnsi="Times New Roman" w:cs="Times New Roman"/>
          <w:bCs/>
          <w:sz w:val="24"/>
          <w:szCs w:val="24"/>
        </w:rPr>
      </w:pPr>
    </w:p>
    <w:sectPr w:rsidR="001F3BFB" w:rsidRPr="00FF3CCE" w:rsidSect="002F1D32">
      <w:headerReference w:type="default" r:id="rId7"/>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91456" w:rsidRDefault="00F91456" w:rsidP="00FF3CCE">
      <w:pPr>
        <w:spacing w:after="0" w:line="240" w:lineRule="auto"/>
      </w:pPr>
      <w:r>
        <w:separator/>
      </w:r>
    </w:p>
  </w:endnote>
  <w:endnote w:type="continuationSeparator" w:id="0">
    <w:p w:rsidR="00F91456" w:rsidRDefault="00F91456" w:rsidP="00FF3C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91456" w:rsidRDefault="00F91456" w:rsidP="00FF3CCE">
      <w:pPr>
        <w:spacing w:after="0" w:line="240" w:lineRule="auto"/>
      </w:pPr>
      <w:r>
        <w:separator/>
      </w:r>
    </w:p>
  </w:footnote>
  <w:footnote w:type="continuationSeparator" w:id="0">
    <w:p w:rsidR="00F91456" w:rsidRDefault="00F91456" w:rsidP="00FF3CC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04327191"/>
      <w:docPartObj>
        <w:docPartGallery w:val="Page Numbers (Top of Page)"/>
        <w:docPartUnique/>
      </w:docPartObj>
    </w:sdtPr>
    <w:sdtEndPr>
      <w:rPr>
        <w:noProof/>
      </w:rPr>
    </w:sdtEndPr>
    <w:sdtContent>
      <w:p w:rsidR="00FF3CCE" w:rsidRDefault="00471F07">
        <w:pPr>
          <w:pStyle w:val="Header"/>
          <w:jc w:val="right"/>
          <w:rPr>
            <w:noProof/>
          </w:rPr>
        </w:pPr>
        <w:r>
          <w:fldChar w:fldCharType="begin"/>
        </w:r>
        <w:r w:rsidR="00FF3CCE">
          <w:instrText xml:space="preserve"> PAGE   \* MERGEFORMAT </w:instrText>
        </w:r>
        <w:r>
          <w:fldChar w:fldCharType="separate"/>
        </w:r>
        <w:r w:rsidR="00E2316A">
          <w:rPr>
            <w:noProof/>
          </w:rPr>
          <w:t>1</w:t>
        </w:r>
        <w:r>
          <w:rPr>
            <w:noProof/>
          </w:rPr>
          <w:fldChar w:fldCharType="end"/>
        </w:r>
      </w:p>
      <w:p w:rsidR="00FF3CCE" w:rsidRDefault="00FF3CCE">
        <w:pPr>
          <w:pStyle w:val="Header"/>
          <w:jc w:val="right"/>
          <w:rPr>
            <w:noProof/>
          </w:rPr>
        </w:pPr>
        <w:r>
          <w:rPr>
            <w:noProof/>
          </w:rPr>
          <w:t>HH</w:t>
        </w:r>
        <w:r w:rsidR="00F83322">
          <w:rPr>
            <w:noProof/>
          </w:rPr>
          <w:t xml:space="preserve"> 483-18</w:t>
        </w:r>
      </w:p>
      <w:p w:rsidR="00FF3CCE" w:rsidRDefault="00FF3CCE">
        <w:pPr>
          <w:pStyle w:val="Header"/>
          <w:jc w:val="right"/>
        </w:pPr>
        <w:r>
          <w:rPr>
            <w:noProof/>
          </w:rPr>
          <w:t>HC 559/16</w:t>
        </w:r>
      </w:p>
    </w:sdtContent>
  </w:sdt>
  <w:p w:rsidR="00FF3CCE" w:rsidRDefault="00FF3CCE">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2A3E3D"/>
    <w:multiLevelType w:val="hybridMultilevel"/>
    <w:tmpl w:val="C80ADE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B1A2818"/>
    <w:multiLevelType w:val="hybridMultilevel"/>
    <w:tmpl w:val="DC30AFEE"/>
    <w:lvl w:ilvl="0" w:tplc="C054D4EC">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DE213D5"/>
    <w:multiLevelType w:val="hybridMultilevel"/>
    <w:tmpl w:val="CAF24C92"/>
    <w:lvl w:ilvl="0" w:tplc="04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 w15:restartNumberingAfterBreak="0">
    <w:nsid w:val="35D14356"/>
    <w:multiLevelType w:val="hybridMultilevel"/>
    <w:tmpl w:val="DAEC4508"/>
    <w:lvl w:ilvl="0" w:tplc="66B8174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7990F17"/>
    <w:multiLevelType w:val="hybridMultilevel"/>
    <w:tmpl w:val="F67C8472"/>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5" w15:restartNumberingAfterBreak="0">
    <w:nsid w:val="52D15B2F"/>
    <w:multiLevelType w:val="hybridMultilevel"/>
    <w:tmpl w:val="4302253A"/>
    <w:lvl w:ilvl="0" w:tplc="30090017">
      <w:start w:val="1"/>
      <w:numFmt w:val="lowerLetter"/>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6" w15:restartNumberingAfterBreak="0">
    <w:nsid w:val="588E7B4F"/>
    <w:multiLevelType w:val="hybridMultilevel"/>
    <w:tmpl w:val="A34883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C0E0803"/>
    <w:multiLevelType w:val="hybridMultilevel"/>
    <w:tmpl w:val="08F4DECE"/>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5"/>
  </w:num>
  <w:num w:numId="2">
    <w:abstractNumId w:val="7"/>
  </w:num>
  <w:num w:numId="3">
    <w:abstractNumId w:val="4"/>
  </w:num>
  <w:num w:numId="4">
    <w:abstractNumId w:val="2"/>
  </w:num>
  <w:num w:numId="5">
    <w:abstractNumId w:val="0"/>
  </w:num>
  <w:num w:numId="6">
    <w:abstractNumId w:val="6"/>
  </w:num>
  <w:num w:numId="7">
    <w:abstractNumId w:val="3"/>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03A0"/>
    <w:rsid w:val="000160E4"/>
    <w:rsid w:val="00023D6E"/>
    <w:rsid w:val="00054495"/>
    <w:rsid w:val="000777FA"/>
    <w:rsid w:val="000B4919"/>
    <w:rsid w:val="00142968"/>
    <w:rsid w:val="00145F60"/>
    <w:rsid w:val="001B7823"/>
    <w:rsid w:val="001F3BFB"/>
    <w:rsid w:val="00284ABB"/>
    <w:rsid w:val="00292C17"/>
    <w:rsid w:val="002C2046"/>
    <w:rsid w:val="002C3EEA"/>
    <w:rsid w:val="002D7F69"/>
    <w:rsid w:val="002F1D32"/>
    <w:rsid w:val="0031149B"/>
    <w:rsid w:val="0031324C"/>
    <w:rsid w:val="003157E4"/>
    <w:rsid w:val="00336A9D"/>
    <w:rsid w:val="0035790B"/>
    <w:rsid w:val="003768BE"/>
    <w:rsid w:val="00382281"/>
    <w:rsid w:val="003B1D73"/>
    <w:rsid w:val="003F5151"/>
    <w:rsid w:val="00413324"/>
    <w:rsid w:val="00415088"/>
    <w:rsid w:val="00436AFE"/>
    <w:rsid w:val="00471F07"/>
    <w:rsid w:val="004731F9"/>
    <w:rsid w:val="00485F3B"/>
    <w:rsid w:val="0049291E"/>
    <w:rsid w:val="004B5357"/>
    <w:rsid w:val="00530A4B"/>
    <w:rsid w:val="00544D34"/>
    <w:rsid w:val="0054700E"/>
    <w:rsid w:val="005768BB"/>
    <w:rsid w:val="005A46AC"/>
    <w:rsid w:val="005B0D1E"/>
    <w:rsid w:val="005E03A0"/>
    <w:rsid w:val="005F4B2D"/>
    <w:rsid w:val="0062718F"/>
    <w:rsid w:val="006320EA"/>
    <w:rsid w:val="00635A3A"/>
    <w:rsid w:val="006A27D7"/>
    <w:rsid w:val="006B4855"/>
    <w:rsid w:val="006C72B0"/>
    <w:rsid w:val="006E2DD4"/>
    <w:rsid w:val="0070741A"/>
    <w:rsid w:val="00765ED8"/>
    <w:rsid w:val="00793C0D"/>
    <w:rsid w:val="007B3A91"/>
    <w:rsid w:val="007E11BA"/>
    <w:rsid w:val="00817796"/>
    <w:rsid w:val="00892811"/>
    <w:rsid w:val="008A7ECC"/>
    <w:rsid w:val="00920A6E"/>
    <w:rsid w:val="0096291F"/>
    <w:rsid w:val="009722D1"/>
    <w:rsid w:val="009A2DF4"/>
    <w:rsid w:val="009D3D4A"/>
    <w:rsid w:val="009E43CB"/>
    <w:rsid w:val="00A3127F"/>
    <w:rsid w:val="00A5690E"/>
    <w:rsid w:val="00A6437E"/>
    <w:rsid w:val="00A76825"/>
    <w:rsid w:val="00B240B5"/>
    <w:rsid w:val="00B46366"/>
    <w:rsid w:val="00B501DE"/>
    <w:rsid w:val="00B917C3"/>
    <w:rsid w:val="00D40455"/>
    <w:rsid w:val="00D900F4"/>
    <w:rsid w:val="00DE3B35"/>
    <w:rsid w:val="00DF198A"/>
    <w:rsid w:val="00DF5823"/>
    <w:rsid w:val="00DF5D47"/>
    <w:rsid w:val="00E2316A"/>
    <w:rsid w:val="00E505FD"/>
    <w:rsid w:val="00E51F06"/>
    <w:rsid w:val="00E77E92"/>
    <w:rsid w:val="00F062E7"/>
    <w:rsid w:val="00F15065"/>
    <w:rsid w:val="00F40293"/>
    <w:rsid w:val="00F53DC7"/>
    <w:rsid w:val="00F74C1C"/>
    <w:rsid w:val="00F76755"/>
    <w:rsid w:val="00F83322"/>
    <w:rsid w:val="00F84250"/>
    <w:rsid w:val="00F91456"/>
    <w:rsid w:val="00FF3CCE"/>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A416BC3-8512-48B2-857C-7C4526AD1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42968"/>
    <w:pPr>
      <w:ind w:left="720"/>
      <w:contextualSpacing/>
    </w:pPr>
  </w:style>
  <w:style w:type="paragraph" w:styleId="Header">
    <w:name w:val="header"/>
    <w:basedOn w:val="Normal"/>
    <w:link w:val="HeaderChar"/>
    <w:uiPriority w:val="99"/>
    <w:unhideWhenUsed/>
    <w:rsid w:val="00FF3CCE"/>
    <w:pPr>
      <w:tabs>
        <w:tab w:val="center" w:pos="4680"/>
        <w:tab w:val="right" w:pos="9360"/>
      </w:tabs>
      <w:spacing w:after="0" w:line="240" w:lineRule="auto"/>
    </w:pPr>
  </w:style>
  <w:style w:type="character" w:customStyle="1" w:styleId="HeaderChar">
    <w:name w:val="Header Char"/>
    <w:basedOn w:val="DefaultParagraphFont"/>
    <w:link w:val="Header"/>
    <w:uiPriority w:val="99"/>
    <w:rsid w:val="00FF3CCE"/>
  </w:style>
  <w:style w:type="paragraph" w:styleId="Footer">
    <w:name w:val="footer"/>
    <w:basedOn w:val="Normal"/>
    <w:link w:val="FooterChar"/>
    <w:uiPriority w:val="99"/>
    <w:unhideWhenUsed/>
    <w:rsid w:val="00FF3CCE"/>
    <w:pPr>
      <w:tabs>
        <w:tab w:val="center" w:pos="4680"/>
        <w:tab w:val="right" w:pos="9360"/>
      </w:tabs>
      <w:spacing w:after="0" w:line="240" w:lineRule="auto"/>
    </w:pPr>
  </w:style>
  <w:style w:type="character" w:customStyle="1" w:styleId="FooterChar">
    <w:name w:val="Footer Char"/>
    <w:basedOn w:val="DefaultParagraphFont"/>
    <w:link w:val="Footer"/>
    <w:uiPriority w:val="99"/>
    <w:rsid w:val="00FF3CCE"/>
  </w:style>
  <w:style w:type="paragraph" w:styleId="BalloonText">
    <w:name w:val="Balloon Text"/>
    <w:basedOn w:val="Normal"/>
    <w:link w:val="BalloonTextChar"/>
    <w:uiPriority w:val="99"/>
    <w:semiHidden/>
    <w:unhideWhenUsed/>
    <w:rsid w:val="009722D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722D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3900</Words>
  <Characters>22234</Characters>
  <Application>Microsoft Office Word</Application>
  <DocSecurity>0</DocSecurity>
  <Lines>185</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user1</dc:creator>
  <cp:lastModifiedBy>JSC</cp:lastModifiedBy>
  <cp:revision>2</cp:revision>
  <cp:lastPrinted>2018-08-15T16:15:00Z</cp:lastPrinted>
  <dcterms:created xsi:type="dcterms:W3CDTF">2018-08-20T08:11:00Z</dcterms:created>
  <dcterms:modified xsi:type="dcterms:W3CDTF">2018-08-20T08:11:00Z</dcterms:modified>
</cp:coreProperties>
</file>