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CFC" w:rsidRPr="00C94263" w:rsidRDefault="00452CFC" w:rsidP="00BD3DEF">
      <w:pPr>
        <w:spacing w:after="0" w:line="360" w:lineRule="auto"/>
        <w:rPr>
          <w:rFonts w:ascii="Courier New" w:hAnsi="Courier New" w:cs="Courier New"/>
          <w:b/>
          <w:sz w:val="25"/>
          <w:szCs w:val="25"/>
        </w:rPr>
      </w:pPr>
      <w:r w:rsidRPr="00C94263">
        <w:rPr>
          <w:rFonts w:ascii="Courier New" w:hAnsi="Courier New" w:cs="Courier New"/>
          <w:b/>
          <w:sz w:val="25"/>
          <w:szCs w:val="25"/>
        </w:rPr>
        <w:t>IN THE LABOUR COURT OF ZIMBABWE</w:t>
      </w:r>
      <w:r w:rsidRPr="00C94263">
        <w:rPr>
          <w:rFonts w:ascii="Courier New" w:hAnsi="Courier New" w:cs="Courier New"/>
          <w:b/>
          <w:sz w:val="25"/>
          <w:szCs w:val="25"/>
        </w:rPr>
        <w:tab/>
      </w:r>
      <w:r w:rsidR="00C94263">
        <w:rPr>
          <w:rFonts w:ascii="Courier New" w:hAnsi="Courier New" w:cs="Courier New"/>
          <w:b/>
          <w:sz w:val="25"/>
          <w:szCs w:val="25"/>
        </w:rPr>
        <w:t xml:space="preserve">   </w:t>
      </w:r>
      <w:r w:rsidRPr="00C94263">
        <w:rPr>
          <w:rFonts w:ascii="Courier New" w:hAnsi="Courier New" w:cs="Courier New"/>
          <w:b/>
          <w:sz w:val="25"/>
          <w:szCs w:val="25"/>
        </w:rPr>
        <w:t>JUDGMENT NO.LC/H/</w:t>
      </w:r>
      <w:r w:rsidR="00ED32CD">
        <w:rPr>
          <w:rFonts w:ascii="Courier New" w:hAnsi="Courier New" w:cs="Courier New"/>
          <w:b/>
          <w:sz w:val="25"/>
          <w:szCs w:val="25"/>
        </w:rPr>
        <w:t>725</w:t>
      </w:r>
      <w:r w:rsidRPr="00C94263">
        <w:rPr>
          <w:rFonts w:ascii="Courier New" w:hAnsi="Courier New" w:cs="Courier New"/>
          <w:b/>
          <w:sz w:val="25"/>
          <w:szCs w:val="25"/>
        </w:rPr>
        <w:t>/13</w:t>
      </w:r>
    </w:p>
    <w:p w:rsidR="00452CFC" w:rsidRPr="00C94263" w:rsidRDefault="00452CFC"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HELD AT HARARE ON </w:t>
      </w:r>
      <w:r w:rsidR="00CA77A4">
        <w:rPr>
          <w:rFonts w:ascii="Courier New" w:hAnsi="Courier New" w:cs="Courier New"/>
          <w:b/>
          <w:sz w:val="25"/>
          <w:szCs w:val="25"/>
        </w:rPr>
        <w:t>25</w:t>
      </w:r>
      <w:r w:rsidR="00CE6224" w:rsidRPr="00CE6224">
        <w:rPr>
          <w:rFonts w:ascii="Courier New" w:hAnsi="Courier New" w:cs="Courier New"/>
          <w:b/>
          <w:sz w:val="25"/>
          <w:szCs w:val="25"/>
          <w:vertAlign w:val="superscript"/>
        </w:rPr>
        <w:t>TH</w:t>
      </w:r>
      <w:r w:rsidR="00CE6224">
        <w:rPr>
          <w:rFonts w:ascii="Courier New" w:hAnsi="Courier New" w:cs="Courier New"/>
          <w:b/>
          <w:sz w:val="25"/>
          <w:szCs w:val="25"/>
        </w:rPr>
        <w:t xml:space="preserve"> </w:t>
      </w:r>
      <w:r w:rsidR="00CA77A4">
        <w:rPr>
          <w:rFonts w:ascii="Courier New" w:hAnsi="Courier New" w:cs="Courier New"/>
          <w:b/>
          <w:sz w:val="25"/>
          <w:szCs w:val="25"/>
        </w:rPr>
        <w:t>NOVEMBER</w:t>
      </w:r>
      <w:r w:rsidR="00B31A4F" w:rsidRPr="00C94263">
        <w:rPr>
          <w:rFonts w:ascii="Courier New" w:hAnsi="Courier New" w:cs="Courier New"/>
          <w:b/>
          <w:sz w:val="25"/>
          <w:szCs w:val="25"/>
        </w:rPr>
        <w:t>,</w:t>
      </w:r>
      <w:r w:rsidRPr="00C94263">
        <w:rPr>
          <w:rFonts w:ascii="Courier New" w:hAnsi="Courier New" w:cs="Courier New"/>
          <w:b/>
          <w:sz w:val="25"/>
          <w:szCs w:val="25"/>
        </w:rPr>
        <w:t xml:space="preserve"> 2013   CASE NO. LC/H/</w:t>
      </w:r>
      <w:r w:rsidR="00ED32CD">
        <w:rPr>
          <w:rFonts w:ascii="Courier New" w:hAnsi="Courier New" w:cs="Courier New"/>
          <w:b/>
          <w:sz w:val="25"/>
          <w:szCs w:val="25"/>
        </w:rPr>
        <w:t>172/13</w:t>
      </w:r>
    </w:p>
    <w:p w:rsidR="00C94263" w:rsidRPr="00C94263" w:rsidRDefault="00C94263"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AND </w:t>
      </w:r>
      <w:r w:rsidR="00CA77A4">
        <w:rPr>
          <w:rFonts w:ascii="Courier New" w:hAnsi="Courier New" w:cs="Courier New"/>
          <w:b/>
          <w:sz w:val="25"/>
          <w:szCs w:val="25"/>
        </w:rPr>
        <w:t>20</w:t>
      </w:r>
      <w:r w:rsidRPr="00C94263">
        <w:rPr>
          <w:rFonts w:ascii="Courier New" w:hAnsi="Courier New" w:cs="Courier New"/>
          <w:b/>
          <w:sz w:val="25"/>
          <w:szCs w:val="25"/>
          <w:vertAlign w:val="superscript"/>
        </w:rPr>
        <w:t>TH</w:t>
      </w:r>
      <w:r w:rsidRPr="00C94263">
        <w:rPr>
          <w:rFonts w:ascii="Courier New" w:hAnsi="Courier New" w:cs="Courier New"/>
          <w:b/>
          <w:sz w:val="25"/>
          <w:szCs w:val="25"/>
        </w:rPr>
        <w:t xml:space="preserve"> </w:t>
      </w:r>
      <w:r w:rsidR="00CA77A4">
        <w:rPr>
          <w:rFonts w:ascii="Courier New" w:hAnsi="Courier New" w:cs="Courier New"/>
          <w:b/>
          <w:sz w:val="25"/>
          <w:szCs w:val="25"/>
        </w:rPr>
        <w:t>DECEMBER</w:t>
      </w:r>
      <w:r w:rsidRPr="00C94263">
        <w:rPr>
          <w:rFonts w:ascii="Courier New" w:hAnsi="Courier New" w:cs="Courier New"/>
          <w:b/>
          <w:sz w:val="25"/>
          <w:szCs w:val="25"/>
        </w:rPr>
        <w:t>, 2013</w:t>
      </w:r>
    </w:p>
    <w:p w:rsidR="00452CFC" w:rsidRPr="00C94263" w:rsidRDefault="00452CFC" w:rsidP="00C94263">
      <w:pPr>
        <w:spacing w:after="0" w:line="240" w:lineRule="auto"/>
        <w:rPr>
          <w:rFonts w:ascii="Courier New" w:hAnsi="Courier New" w:cs="Courier New"/>
          <w:sz w:val="25"/>
          <w:szCs w:val="25"/>
        </w:rPr>
      </w:pPr>
      <w:r w:rsidRPr="00C94263">
        <w:rPr>
          <w:rFonts w:ascii="Courier New" w:hAnsi="Courier New" w:cs="Courier New"/>
          <w:sz w:val="25"/>
          <w:szCs w:val="25"/>
        </w:rPr>
        <w:t>In the matter between:-</w:t>
      </w:r>
    </w:p>
    <w:p w:rsidR="00452CFC" w:rsidRDefault="00452CFC" w:rsidP="00C94263">
      <w:pPr>
        <w:spacing w:after="0" w:line="240" w:lineRule="auto"/>
        <w:rPr>
          <w:rFonts w:ascii="Courier New" w:hAnsi="Courier New" w:cs="Courier New"/>
          <w:sz w:val="28"/>
          <w:szCs w:val="28"/>
        </w:rPr>
      </w:pPr>
    </w:p>
    <w:p w:rsidR="00C94263" w:rsidRDefault="00C94263" w:rsidP="00C94263">
      <w:pPr>
        <w:spacing w:after="0" w:line="240" w:lineRule="auto"/>
        <w:rPr>
          <w:rFonts w:ascii="Courier New" w:hAnsi="Courier New" w:cs="Courier New"/>
          <w:sz w:val="28"/>
          <w:szCs w:val="28"/>
        </w:rPr>
      </w:pPr>
    </w:p>
    <w:p w:rsidR="00C94263" w:rsidRPr="0066159D" w:rsidRDefault="00C94263" w:rsidP="00C94263">
      <w:pPr>
        <w:spacing w:after="0" w:line="240" w:lineRule="auto"/>
        <w:rPr>
          <w:rFonts w:ascii="Courier New" w:hAnsi="Courier New" w:cs="Courier New"/>
          <w:sz w:val="28"/>
          <w:szCs w:val="28"/>
        </w:rPr>
      </w:pPr>
    </w:p>
    <w:p w:rsidR="00B31A4F" w:rsidRPr="0066159D" w:rsidRDefault="00ED32CD" w:rsidP="00CE6224">
      <w:pPr>
        <w:spacing w:after="0" w:line="360" w:lineRule="auto"/>
        <w:rPr>
          <w:rFonts w:ascii="Courier New" w:hAnsi="Courier New" w:cs="Courier New"/>
          <w:b/>
          <w:sz w:val="28"/>
          <w:szCs w:val="28"/>
        </w:rPr>
      </w:pPr>
      <w:r>
        <w:rPr>
          <w:rFonts w:ascii="Courier New" w:hAnsi="Courier New" w:cs="Courier New"/>
          <w:b/>
          <w:sz w:val="28"/>
          <w:szCs w:val="28"/>
        </w:rPr>
        <w:t>CHARLES BVUNZANO</w:t>
      </w:r>
      <w:r w:rsidR="00B31A4F">
        <w:rPr>
          <w:rFonts w:ascii="Courier New" w:hAnsi="Courier New" w:cs="Courier New"/>
          <w:b/>
          <w:sz w:val="28"/>
          <w:szCs w:val="28"/>
        </w:rPr>
        <w:tab/>
      </w:r>
      <w:r w:rsidR="00B31A4F">
        <w:rPr>
          <w:rFonts w:ascii="Courier New" w:hAnsi="Courier New" w:cs="Courier New"/>
          <w:b/>
          <w:sz w:val="28"/>
          <w:szCs w:val="28"/>
        </w:rPr>
        <w:tab/>
      </w:r>
      <w:r w:rsidR="00CE6224">
        <w:rPr>
          <w:rFonts w:ascii="Courier New" w:hAnsi="Courier New" w:cs="Courier New"/>
          <w:b/>
          <w:sz w:val="28"/>
          <w:szCs w:val="28"/>
        </w:rPr>
        <w:tab/>
      </w:r>
      <w:r w:rsidR="00CE6224">
        <w:rPr>
          <w:rFonts w:ascii="Courier New" w:hAnsi="Courier New" w:cs="Courier New"/>
          <w:b/>
          <w:sz w:val="28"/>
          <w:szCs w:val="28"/>
        </w:rPr>
        <w:tab/>
      </w:r>
      <w:r w:rsidR="00CE6224">
        <w:rPr>
          <w:rFonts w:ascii="Courier New" w:hAnsi="Courier New" w:cs="Courier New"/>
          <w:b/>
          <w:sz w:val="28"/>
          <w:szCs w:val="28"/>
        </w:rPr>
        <w:tab/>
      </w:r>
      <w:r w:rsidR="00CE6224">
        <w:rPr>
          <w:rFonts w:ascii="Courier New" w:hAnsi="Courier New" w:cs="Courier New"/>
          <w:b/>
          <w:sz w:val="28"/>
          <w:szCs w:val="28"/>
        </w:rPr>
        <w:tab/>
      </w:r>
      <w:r w:rsidR="00964852">
        <w:rPr>
          <w:rFonts w:ascii="Courier New" w:hAnsi="Courier New" w:cs="Courier New"/>
          <w:b/>
          <w:sz w:val="28"/>
          <w:szCs w:val="28"/>
        </w:rPr>
        <w:tab/>
      </w:r>
      <w:r w:rsidR="00CA77A4">
        <w:rPr>
          <w:rFonts w:ascii="Courier New" w:hAnsi="Courier New" w:cs="Courier New"/>
          <w:b/>
          <w:sz w:val="28"/>
          <w:szCs w:val="28"/>
        </w:rPr>
        <w:t>Appellant</w:t>
      </w:r>
    </w:p>
    <w:p w:rsidR="00CE6224" w:rsidRDefault="00452CFC" w:rsidP="00CE6224">
      <w:pPr>
        <w:spacing w:after="0" w:line="360" w:lineRule="auto"/>
        <w:rPr>
          <w:rFonts w:ascii="Courier New" w:hAnsi="Courier New" w:cs="Courier New"/>
          <w:sz w:val="28"/>
          <w:szCs w:val="28"/>
        </w:rPr>
      </w:pPr>
      <w:r w:rsidRPr="0066159D">
        <w:rPr>
          <w:rFonts w:ascii="Courier New" w:hAnsi="Courier New" w:cs="Courier New"/>
          <w:sz w:val="28"/>
          <w:szCs w:val="28"/>
        </w:rPr>
        <w:t>And</w:t>
      </w:r>
    </w:p>
    <w:p w:rsidR="00ED32CD" w:rsidRDefault="00ED32CD" w:rsidP="00CE6224">
      <w:pPr>
        <w:spacing w:after="0" w:line="240" w:lineRule="auto"/>
        <w:rPr>
          <w:rFonts w:ascii="Courier New" w:hAnsi="Courier New" w:cs="Courier New"/>
          <w:b/>
          <w:sz w:val="28"/>
          <w:szCs w:val="28"/>
        </w:rPr>
      </w:pPr>
      <w:r>
        <w:rPr>
          <w:rFonts w:ascii="Courier New" w:hAnsi="Courier New" w:cs="Courier New"/>
          <w:b/>
          <w:sz w:val="28"/>
          <w:szCs w:val="28"/>
        </w:rPr>
        <w:t xml:space="preserve">MINISTRY OF EDUCATION, </w:t>
      </w:r>
    </w:p>
    <w:p w:rsidR="00452CFC" w:rsidRPr="00CE6224" w:rsidRDefault="00ED32CD" w:rsidP="00CE6224">
      <w:pPr>
        <w:spacing w:after="0" w:line="240" w:lineRule="auto"/>
        <w:rPr>
          <w:rFonts w:ascii="Courier New" w:hAnsi="Courier New" w:cs="Courier New"/>
          <w:sz w:val="28"/>
          <w:szCs w:val="28"/>
        </w:rPr>
      </w:pPr>
      <w:r>
        <w:rPr>
          <w:rFonts w:ascii="Courier New" w:hAnsi="Courier New" w:cs="Courier New"/>
          <w:b/>
          <w:sz w:val="28"/>
          <w:szCs w:val="28"/>
        </w:rPr>
        <w:t>SPORT, ARTS AND CULTURE</w:t>
      </w:r>
      <w:r w:rsidR="00964852">
        <w:rPr>
          <w:rFonts w:ascii="Courier New" w:hAnsi="Courier New" w:cs="Courier New"/>
          <w:b/>
          <w:sz w:val="28"/>
          <w:szCs w:val="28"/>
        </w:rPr>
        <w:tab/>
      </w:r>
      <w:r w:rsidR="00CE6224">
        <w:rPr>
          <w:rFonts w:ascii="Courier New" w:hAnsi="Courier New" w:cs="Courier New"/>
          <w:b/>
          <w:sz w:val="28"/>
          <w:szCs w:val="28"/>
        </w:rPr>
        <w:tab/>
      </w:r>
      <w:r w:rsidR="00452CFC" w:rsidRPr="0066159D">
        <w:rPr>
          <w:rFonts w:ascii="Courier New" w:hAnsi="Courier New" w:cs="Courier New"/>
          <w:b/>
          <w:sz w:val="28"/>
          <w:szCs w:val="28"/>
        </w:rPr>
        <w:tab/>
      </w:r>
      <w:r w:rsidR="00CA77A4">
        <w:rPr>
          <w:rFonts w:ascii="Courier New" w:hAnsi="Courier New" w:cs="Courier New"/>
          <w:b/>
          <w:sz w:val="28"/>
          <w:szCs w:val="28"/>
        </w:rPr>
        <w:tab/>
      </w:r>
      <w:r w:rsidR="00CA77A4">
        <w:rPr>
          <w:rFonts w:ascii="Courier New" w:hAnsi="Courier New" w:cs="Courier New"/>
          <w:b/>
          <w:sz w:val="28"/>
          <w:szCs w:val="28"/>
        </w:rPr>
        <w:tab/>
      </w:r>
      <w:r w:rsidR="00452CFC" w:rsidRPr="0066159D">
        <w:rPr>
          <w:rFonts w:ascii="Courier New" w:hAnsi="Courier New" w:cs="Courier New"/>
          <w:b/>
          <w:sz w:val="28"/>
          <w:szCs w:val="28"/>
        </w:rPr>
        <w:t>Respondent</w:t>
      </w:r>
    </w:p>
    <w:p w:rsidR="00C94263" w:rsidRPr="0066159D" w:rsidRDefault="00C94263" w:rsidP="00CE6224">
      <w:pPr>
        <w:pStyle w:val="NoSpacing"/>
        <w:rPr>
          <w:rFonts w:ascii="Courier New" w:hAnsi="Courier New" w:cs="Courier New"/>
          <w:b/>
          <w:sz w:val="28"/>
          <w:szCs w:val="28"/>
        </w:rPr>
      </w:pPr>
    </w:p>
    <w:p w:rsidR="00452CFC" w:rsidRDefault="00452CFC" w:rsidP="00C94263">
      <w:pPr>
        <w:pStyle w:val="NoSpacing"/>
        <w:rPr>
          <w:rFonts w:ascii="Courier New" w:hAnsi="Courier New" w:cs="Courier New"/>
          <w:b/>
          <w:sz w:val="28"/>
          <w:szCs w:val="28"/>
        </w:rPr>
      </w:pPr>
    </w:p>
    <w:p w:rsidR="00CE6224" w:rsidRPr="0066159D" w:rsidRDefault="00CE6224" w:rsidP="00C94263">
      <w:pPr>
        <w:pStyle w:val="NoSpacing"/>
        <w:rPr>
          <w:rFonts w:ascii="Courier New" w:hAnsi="Courier New" w:cs="Courier New"/>
          <w:b/>
          <w:sz w:val="28"/>
          <w:szCs w:val="28"/>
        </w:rPr>
      </w:pPr>
    </w:p>
    <w:p w:rsidR="00452CFC" w:rsidRPr="00C94263" w:rsidRDefault="00452CFC" w:rsidP="00C94263">
      <w:pPr>
        <w:spacing w:after="0" w:line="360" w:lineRule="auto"/>
        <w:rPr>
          <w:rFonts w:ascii="Courier New" w:hAnsi="Courier New" w:cs="Courier New"/>
          <w:sz w:val="26"/>
          <w:szCs w:val="26"/>
        </w:rPr>
      </w:pPr>
      <w:r w:rsidRPr="00C94263">
        <w:rPr>
          <w:rFonts w:ascii="Courier New" w:hAnsi="Courier New" w:cs="Courier New"/>
          <w:sz w:val="26"/>
          <w:szCs w:val="26"/>
        </w:rPr>
        <w:t xml:space="preserve">Before the Honourable G. Mhuri, </w:t>
      </w:r>
      <w:r w:rsidR="00CE6224">
        <w:rPr>
          <w:rFonts w:ascii="Courier New" w:hAnsi="Courier New" w:cs="Courier New"/>
          <w:sz w:val="26"/>
          <w:szCs w:val="26"/>
        </w:rPr>
        <w:t>Judge</w:t>
      </w:r>
    </w:p>
    <w:p w:rsidR="00452CFC" w:rsidRPr="0066159D" w:rsidRDefault="00964852" w:rsidP="00C94263">
      <w:pPr>
        <w:spacing w:after="0" w:line="360" w:lineRule="auto"/>
        <w:rPr>
          <w:rFonts w:ascii="Courier New" w:hAnsi="Courier New" w:cs="Courier New"/>
          <w:b/>
          <w:sz w:val="26"/>
          <w:szCs w:val="26"/>
        </w:rPr>
      </w:pPr>
      <w:r>
        <w:rPr>
          <w:rFonts w:ascii="Courier New" w:hAnsi="Courier New" w:cs="Courier New"/>
          <w:b/>
          <w:sz w:val="26"/>
          <w:szCs w:val="26"/>
        </w:rPr>
        <w:t xml:space="preserve">For </w:t>
      </w:r>
      <w:r w:rsidR="00CA77A4">
        <w:rPr>
          <w:rFonts w:ascii="Courier New" w:hAnsi="Courier New" w:cs="Courier New"/>
          <w:b/>
          <w:sz w:val="26"/>
          <w:szCs w:val="26"/>
        </w:rPr>
        <w:t>Appellant</w:t>
      </w:r>
      <w:r w:rsidR="00452CFC" w:rsidRPr="0066159D">
        <w:rPr>
          <w:rFonts w:ascii="Courier New" w:hAnsi="Courier New" w:cs="Courier New"/>
          <w:b/>
          <w:sz w:val="26"/>
          <w:szCs w:val="26"/>
        </w:rPr>
        <w:tab/>
        <w:t xml:space="preserve">: </w:t>
      </w:r>
      <w:r w:rsidR="00452CFC" w:rsidRPr="0066159D">
        <w:rPr>
          <w:rFonts w:ascii="Courier New" w:hAnsi="Courier New" w:cs="Courier New"/>
          <w:b/>
          <w:sz w:val="26"/>
          <w:szCs w:val="26"/>
        </w:rPr>
        <w:tab/>
        <w:t>Mr.</w:t>
      </w:r>
      <w:r w:rsidR="00CE6224">
        <w:rPr>
          <w:rFonts w:ascii="Courier New" w:hAnsi="Courier New" w:cs="Courier New"/>
          <w:b/>
          <w:sz w:val="26"/>
          <w:szCs w:val="26"/>
        </w:rPr>
        <w:t xml:space="preserve"> </w:t>
      </w:r>
      <w:r w:rsidR="00ED32CD">
        <w:rPr>
          <w:rFonts w:ascii="Courier New" w:hAnsi="Courier New" w:cs="Courier New"/>
          <w:b/>
          <w:sz w:val="26"/>
          <w:szCs w:val="26"/>
        </w:rPr>
        <w:t>K</w:t>
      </w:r>
      <w:r w:rsidR="00CE6224">
        <w:rPr>
          <w:rFonts w:ascii="Courier New" w:hAnsi="Courier New" w:cs="Courier New"/>
          <w:b/>
          <w:sz w:val="26"/>
          <w:szCs w:val="26"/>
        </w:rPr>
        <w:t xml:space="preserve">. </w:t>
      </w:r>
      <w:r w:rsidR="00ED32CD">
        <w:rPr>
          <w:rFonts w:ascii="Courier New" w:hAnsi="Courier New" w:cs="Courier New"/>
          <w:b/>
          <w:sz w:val="26"/>
          <w:szCs w:val="26"/>
        </w:rPr>
        <w:t>Maeresera</w:t>
      </w:r>
      <w:r w:rsidR="00452CFC" w:rsidRPr="0066159D">
        <w:rPr>
          <w:rFonts w:ascii="Courier New" w:hAnsi="Courier New" w:cs="Courier New"/>
          <w:b/>
          <w:sz w:val="26"/>
          <w:szCs w:val="26"/>
        </w:rPr>
        <w:t xml:space="preserve"> (</w:t>
      </w:r>
      <w:r w:rsidR="00452CFC">
        <w:rPr>
          <w:rFonts w:ascii="Courier New" w:hAnsi="Courier New" w:cs="Courier New"/>
          <w:b/>
          <w:sz w:val="26"/>
          <w:szCs w:val="26"/>
        </w:rPr>
        <w:t>Legal Practitioner</w:t>
      </w:r>
      <w:r w:rsidR="00452CFC" w:rsidRPr="0066159D">
        <w:rPr>
          <w:rFonts w:ascii="Courier New" w:hAnsi="Courier New" w:cs="Courier New"/>
          <w:b/>
          <w:sz w:val="26"/>
          <w:szCs w:val="26"/>
        </w:rPr>
        <w:t>)</w:t>
      </w:r>
    </w:p>
    <w:p w:rsidR="00452CFC" w:rsidRPr="0066159D" w:rsidRDefault="00452CFC" w:rsidP="00ED32CD">
      <w:pPr>
        <w:spacing w:after="0" w:line="240" w:lineRule="auto"/>
        <w:ind w:left="2880" w:hanging="2835"/>
        <w:rPr>
          <w:rFonts w:ascii="Courier New" w:hAnsi="Courier New" w:cs="Courier New"/>
          <w:b/>
          <w:sz w:val="26"/>
          <w:szCs w:val="26"/>
        </w:rPr>
      </w:pPr>
      <w:r>
        <w:rPr>
          <w:rFonts w:ascii="Courier New" w:hAnsi="Courier New" w:cs="Courier New"/>
          <w:b/>
          <w:sz w:val="26"/>
          <w:szCs w:val="26"/>
        </w:rPr>
        <w:t>For Respondent</w:t>
      </w:r>
      <w:r w:rsidR="00ED32CD">
        <w:rPr>
          <w:rFonts w:ascii="Courier New" w:hAnsi="Courier New" w:cs="Courier New"/>
          <w:b/>
          <w:sz w:val="26"/>
          <w:szCs w:val="26"/>
        </w:rPr>
        <w:t>:</w:t>
      </w:r>
      <w:r w:rsidR="00ED32CD">
        <w:rPr>
          <w:rFonts w:ascii="Courier New" w:hAnsi="Courier New" w:cs="Courier New"/>
          <w:b/>
          <w:sz w:val="26"/>
          <w:szCs w:val="26"/>
        </w:rPr>
        <w:tab/>
        <w:t>Ms</w:t>
      </w:r>
      <w:r w:rsidRPr="0066159D">
        <w:rPr>
          <w:rFonts w:ascii="Courier New" w:hAnsi="Courier New" w:cs="Courier New"/>
          <w:b/>
          <w:sz w:val="26"/>
          <w:szCs w:val="26"/>
        </w:rPr>
        <w:t xml:space="preserve">. </w:t>
      </w:r>
      <w:r w:rsidR="00CA77A4">
        <w:rPr>
          <w:rFonts w:ascii="Courier New" w:hAnsi="Courier New" w:cs="Courier New"/>
          <w:b/>
          <w:sz w:val="26"/>
          <w:szCs w:val="26"/>
        </w:rPr>
        <w:t>T</w:t>
      </w:r>
      <w:r w:rsidRPr="0066159D">
        <w:rPr>
          <w:rFonts w:ascii="Courier New" w:hAnsi="Courier New" w:cs="Courier New"/>
          <w:b/>
          <w:sz w:val="26"/>
          <w:szCs w:val="26"/>
        </w:rPr>
        <w:t xml:space="preserve">. </w:t>
      </w:r>
      <w:r w:rsidR="00ED32CD">
        <w:rPr>
          <w:rFonts w:ascii="Courier New" w:hAnsi="Courier New" w:cs="Courier New"/>
          <w:b/>
          <w:sz w:val="26"/>
          <w:szCs w:val="26"/>
        </w:rPr>
        <w:t>Kasere</w:t>
      </w:r>
      <w:r w:rsidR="00CE6224">
        <w:rPr>
          <w:rFonts w:ascii="Courier New" w:hAnsi="Courier New" w:cs="Courier New"/>
          <w:b/>
          <w:sz w:val="26"/>
          <w:szCs w:val="26"/>
        </w:rPr>
        <w:t xml:space="preserve"> </w:t>
      </w:r>
      <w:r w:rsidRPr="0066159D">
        <w:rPr>
          <w:rFonts w:ascii="Courier New" w:hAnsi="Courier New" w:cs="Courier New"/>
          <w:b/>
          <w:sz w:val="26"/>
          <w:szCs w:val="26"/>
        </w:rPr>
        <w:t>(</w:t>
      </w:r>
      <w:r w:rsidR="00ED32CD">
        <w:rPr>
          <w:rFonts w:ascii="Courier New" w:hAnsi="Courier New" w:cs="Courier New"/>
          <w:b/>
          <w:sz w:val="26"/>
          <w:szCs w:val="26"/>
        </w:rPr>
        <w:t>Civil Division of Attorney-General’s Office</w:t>
      </w:r>
      <w:r w:rsidRPr="0066159D">
        <w:rPr>
          <w:rFonts w:ascii="Courier New" w:hAnsi="Courier New" w:cs="Courier New"/>
          <w:b/>
          <w:sz w:val="26"/>
          <w:szCs w:val="26"/>
        </w:rPr>
        <w:t>)</w:t>
      </w:r>
    </w:p>
    <w:p w:rsidR="00452CFC" w:rsidRDefault="00452CFC" w:rsidP="00C94263">
      <w:pPr>
        <w:spacing w:after="0" w:line="240" w:lineRule="auto"/>
        <w:rPr>
          <w:rFonts w:ascii="Courier New" w:hAnsi="Courier New" w:cs="Courier New"/>
          <w:b/>
          <w:sz w:val="28"/>
          <w:szCs w:val="28"/>
        </w:rPr>
      </w:pPr>
    </w:p>
    <w:p w:rsidR="00C94263" w:rsidRDefault="00C94263" w:rsidP="00C94263">
      <w:pPr>
        <w:spacing w:after="0" w:line="240" w:lineRule="auto"/>
        <w:rPr>
          <w:rFonts w:ascii="Courier New" w:hAnsi="Courier New" w:cs="Courier New"/>
          <w:b/>
          <w:sz w:val="28"/>
          <w:szCs w:val="28"/>
        </w:rPr>
      </w:pPr>
    </w:p>
    <w:p w:rsidR="00C94263" w:rsidRPr="0066159D" w:rsidRDefault="00C94263" w:rsidP="00C94263">
      <w:pPr>
        <w:spacing w:after="0" w:line="240" w:lineRule="auto"/>
        <w:rPr>
          <w:rFonts w:ascii="Courier New" w:hAnsi="Courier New" w:cs="Courier New"/>
          <w:b/>
          <w:sz w:val="28"/>
          <w:szCs w:val="28"/>
        </w:rPr>
      </w:pPr>
    </w:p>
    <w:p w:rsidR="00452CFC" w:rsidRPr="00F61774" w:rsidRDefault="00452CFC" w:rsidP="00452CFC">
      <w:pPr>
        <w:spacing w:after="120" w:line="240" w:lineRule="auto"/>
        <w:rPr>
          <w:rFonts w:ascii="Courier New" w:hAnsi="Courier New" w:cs="Courier New"/>
          <w:b/>
          <w:sz w:val="32"/>
          <w:szCs w:val="32"/>
        </w:rPr>
      </w:pPr>
      <w:r w:rsidRPr="00F61774">
        <w:rPr>
          <w:rFonts w:ascii="Courier New" w:hAnsi="Courier New" w:cs="Courier New"/>
          <w:b/>
          <w:sz w:val="32"/>
          <w:szCs w:val="32"/>
        </w:rPr>
        <w:t xml:space="preserve">MHURI </w:t>
      </w:r>
      <w:r w:rsidR="00C94263">
        <w:rPr>
          <w:rFonts w:ascii="Courier New" w:hAnsi="Courier New" w:cs="Courier New"/>
          <w:b/>
          <w:sz w:val="32"/>
          <w:szCs w:val="32"/>
        </w:rPr>
        <w:t>J</w:t>
      </w:r>
      <w:r w:rsidRPr="00F61774">
        <w:rPr>
          <w:rFonts w:ascii="Courier New" w:hAnsi="Courier New" w:cs="Courier New"/>
          <w:b/>
          <w:sz w:val="32"/>
          <w:szCs w:val="32"/>
        </w:rPr>
        <w:t xml:space="preserve">.: </w:t>
      </w:r>
    </w:p>
    <w:p w:rsidR="00452CFC" w:rsidRPr="00F61774" w:rsidRDefault="00452CFC" w:rsidP="00452CFC">
      <w:pPr>
        <w:spacing w:after="120" w:line="240" w:lineRule="auto"/>
        <w:rPr>
          <w:rFonts w:ascii="Courier New" w:hAnsi="Courier New" w:cs="Courier New"/>
          <w:b/>
          <w:sz w:val="27"/>
          <w:szCs w:val="27"/>
        </w:rPr>
      </w:pPr>
    </w:p>
    <w:p w:rsidR="00452CFC" w:rsidRPr="00F61774" w:rsidRDefault="00452CFC" w:rsidP="00672136">
      <w:pPr>
        <w:spacing w:after="0" w:line="360" w:lineRule="auto"/>
        <w:jc w:val="both"/>
        <w:rPr>
          <w:rFonts w:ascii="Courier New" w:hAnsi="Courier New" w:cs="Courier New"/>
          <w:sz w:val="27"/>
          <w:szCs w:val="27"/>
        </w:rPr>
      </w:pPr>
      <w:r w:rsidRPr="00F61774">
        <w:rPr>
          <w:rFonts w:ascii="Courier New" w:hAnsi="Courier New" w:cs="Courier New"/>
          <w:b/>
          <w:sz w:val="27"/>
          <w:szCs w:val="27"/>
        </w:rPr>
        <w:tab/>
      </w:r>
      <w:r w:rsidR="001B04C9">
        <w:rPr>
          <w:rFonts w:ascii="Courier New" w:hAnsi="Courier New" w:cs="Courier New"/>
          <w:sz w:val="27"/>
          <w:szCs w:val="27"/>
        </w:rPr>
        <w:t>Appellant</w:t>
      </w:r>
      <w:r w:rsidR="00A72004">
        <w:rPr>
          <w:rFonts w:ascii="Courier New" w:hAnsi="Courier New" w:cs="Courier New"/>
          <w:sz w:val="27"/>
          <w:szCs w:val="27"/>
        </w:rPr>
        <w:t xml:space="preserve"> was a teacher at Changamire Secondary School in Buhera.  Under paragraphs 7 and 24 of the Public Services Regulations 2000 Statutory Instrume</w:t>
      </w:r>
      <w:r w:rsidR="001B04C9">
        <w:rPr>
          <w:rFonts w:ascii="Courier New" w:hAnsi="Courier New" w:cs="Courier New"/>
          <w:sz w:val="27"/>
          <w:szCs w:val="27"/>
        </w:rPr>
        <w:t>nt 1 of 2000 (the Regulation</w:t>
      </w:r>
      <w:r w:rsidR="00A72004">
        <w:rPr>
          <w:rFonts w:ascii="Courier New" w:hAnsi="Courier New" w:cs="Courier New"/>
          <w:sz w:val="27"/>
          <w:szCs w:val="27"/>
        </w:rPr>
        <w:t>s</w:t>
      </w:r>
      <w:r w:rsidR="001B04C9">
        <w:rPr>
          <w:rFonts w:ascii="Courier New" w:hAnsi="Courier New" w:cs="Courier New"/>
          <w:sz w:val="27"/>
          <w:szCs w:val="27"/>
        </w:rPr>
        <w:t xml:space="preserve">) Appellant was charged with and dismissed from employment for improper association with a minor (student) and abuse of authority.  </w:t>
      </w:r>
      <w:r w:rsidR="00A72004">
        <w:rPr>
          <w:rFonts w:ascii="Courier New" w:hAnsi="Courier New" w:cs="Courier New"/>
          <w:sz w:val="27"/>
          <w:szCs w:val="27"/>
        </w:rPr>
        <w:t xml:space="preserve"> </w:t>
      </w:r>
    </w:p>
    <w:p w:rsidR="00452CFC" w:rsidRDefault="00452CFC" w:rsidP="00672136">
      <w:pPr>
        <w:spacing w:after="0" w:line="360" w:lineRule="auto"/>
        <w:jc w:val="both"/>
        <w:rPr>
          <w:rFonts w:ascii="Courier New" w:hAnsi="Courier New" w:cs="Courier New"/>
          <w:sz w:val="27"/>
          <w:szCs w:val="27"/>
        </w:rPr>
      </w:pPr>
    </w:p>
    <w:p w:rsidR="001B04C9" w:rsidRDefault="001B04C9" w:rsidP="00672136">
      <w:pPr>
        <w:spacing w:after="0" w:line="360" w:lineRule="auto"/>
        <w:jc w:val="both"/>
        <w:rPr>
          <w:rFonts w:ascii="Courier New" w:hAnsi="Courier New" w:cs="Courier New"/>
          <w:sz w:val="27"/>
          <w:szCs w:val="27"/>
        </w:rPr>
      </w:pPr>
      <w:r>
        <w:rPr>
          <w:rFonts w:ascii="Courier New" w:hAnsi="Courier New" w:cs="Courier New"/>
          <w:sz w:val="27"/>
          <w:szCs w:val="27"/>
        </w:rPr>
        <w:tab/>
        <w:t>It was alleged that on the 8</w:t>
      </w:r>
      <w:r w:rsidRPr="001B04C9">
        <w:rPr>
          <w:rFonts w:ascii="Courier New" w:hAnsi="Courier New" w:cs="Courier New"/>
          <w:sz w:val="27"/>
          <w:szCs w:val="27"/>
          <w:vertAlign w:val="superscript"/>
        </w:rPr>
        <w:t>th</w:t>
      </w:r>
      <w:r>
        <w:rPr>
          <w:rFonts w:ascii="Courier New" w:hAnsi="Courier New" w:cs="Courier New"/>
          <w:sz w:val="27"/>
          <w:szCs w:val="27"/>
        </w:rPr>
        <w:t xml:space="preserve"> November, 2011 at around 5 am Tendai Nangatidza a form 2 student and Appellant were seen leaving a </w:t>
      </w:r>
      <w:r w:rsidR="00F46D36">
        <w:rPr>
          <w:rFonts w:ascii="Courier New" w:hAnsi="Courier New" w:cs="Courier New"/>
          <w:sz w:val="27"/>
          <w:szCs w:val="27"/>
        </w:rPr>
        <w:t>house where they spent the night t</w:t>
      </w:r>
      <w:r>
        <w:rPr>
          <w:rFonts w:ascii="Courier New" w:hAnsi="Courier New" w:cs="Courier New"/>
          <w:sz w:val="27"/>
          <w:szCs w:val="27"/>
        </w:rPr>
        <w:t xml:space="preserve">ogether by a Mr. </w:t>
      </w:r>
      <w:r w:rsidR="004427D5">
        <w:rPr>
          <w:rFonts w:ascii="Courier New" w:hAnsi="Courier New" w:cs="Courier New"/>
          <w:sz w:val="27"/>
          <w:szCs w:val="27"/>
        </w:rPr>
        <w:t>Matsvai</w:t>
      </w:r>
      <w:r>
        <w:rPr>
          <w:rFonts w:ascii="Courier New" w:hAnsi="Courier New" w:cs="Courier New"/>
          <w:sz w:val="27"/>
          <w:szCs w:val="27"/>
        </w:rPr>
        <w:t>.</w:t>
      </w:r>
    </w:p>
    <w:p w:rsidR="00672136" w:rsidRDefault="00672136" w:rsidP="00672136">
      <w:pPr>
        <w:spacing w:after="0" w:line="360" w:lineRule="auto"/>
        <w:jc w:val="both"/>
        <w:rPr>
          <w:rFonts w:ascii="Courier New" w:hAnsi="Courier New" w:cs="Courier New"/>
          <w:sz w:val="27"/>
          <w:szCs w:val="27"/>
        </w:rPr>
      </w:pPr>
    </w:p>
    <w:p w:rsidR="00672136" w:rsidRDefault="00672136" w:rsidP="00672136">
      <w:pPr>
        <w:spacing w:after="0" w:line="360" w:lineRule="auto"/>
        <w:jc w:val="both"/>
        <w:rPr>
          <w:rFonts w:ascii="Courier New" w:hAnsi="Courier New" w:cs="Courier New"/>
          <w:sz w:val="27"/>
          <w:szCs w:val="27"/>
        </w:rPr>
      </w:pPr>
      <w:r>
        <w:rPr>
          <w:rFonts w:ascii="Courier New" w:hAnsi="Courier New" w:cs="Courier New"/>
          <w:sz w:val="27"/>
          <w:szCs w:val="27"/>
        </w:rPr>
        <w:lastRenderedPageBreak/>
        <w:tab/>
        <w:t xml:space="preserve">It was later established that the two had been </w:t>
      </w:r>
      <w:r w:rsidR="00F46D36">
        <w:rPr>
          <w:rFonts w:ascii="Courier New" w:hAnsi="Courier New" w:cs="Courier New"/>
          <w:sz w:val="27"/>
          <w:szCs w:val="27"/>
        </w:rPr>
        <w:t xml:space="preserve">having a relationship </w:t>
      </w:r>
      <w:r>
        <w:rPr>
          <w:rFonts w:ascii="Courier New" w:hAnsi="Courier New" w:cs="Courier New"/>
          <w:sz w:val="27"/>
          <w:szCs w:val="27"/>
        </w:rPr>
        <w:t>two months prior the 8</w:t>
      </w:r>
      <w:r w:rsidRPr="00672136">
        <w:rPr>
          <w:rFonts w:ascii="Courier New" w:hAnsi="Courier New" w:cs="Courier New"/>
          <w:sz w:val="27"/>
          <w:szCs w:val="27"/>
          <w:vertAlign w:val="superscript"/>
        </w:rPr>
        <w:t>th</w:t>
      </w:r>
      <w:r>
        <w:rPr>
          <w:rFonts w:ascii="Courier New" w:hAnsi="Courier New" w:cs="Courier New"/>
          <w:sz w:val="27"/>
          <w:szCs w:val="27"/>
        </w:rPr>
        <w:t xml:space="preserve">.  It is as a result of this improper association that the charge of abuse of authority arose. </w:t>
      </w:r>
    </w:p>
    <w:p w:rsidR="00672136" w:rsidRDefault="00672136" w:rsidP="00672136">
      <w:pPr>
        <w:spacing w:after="0" w:line="360" w:lineRule="auto"/>
        <w:jc w:val="both"/>
        <w:rPr>
          <w:rFonts w:ascii="Courier New" w:hAnsi="Courier New" w:cs="Courier New"/>
          <w:sz w:val="27"/>
          <w:szCs w:val="27"/>
        </w:rPr>
      </w:pPr>
    </w:p>
    <w:p w:rsidR="00672136" w:rsidRDefault="00672136" w:rsidP="00672136">
      <w:pPr>
        <w:spacing w:after="0" w:line="360" w:lineRule="auto"/>
        <w:jc w:val="both"/>
        <w:rPr>
          <w:rFonts w:ascii="Courier New" w:hAnsi="Courier New" w:cs="Courier New"/>
          <w:sz w:val="27"/>
          <w:szCs w:val="27"/>
        </w:rPr>
      </w:pPr>
      <w:r>
        <w:rPr>
          <w:rFonts w:ascii="Courier New" w:hAnsi="Courier New" w:cs="Courier New"/>
          <w:sz w:val="27"/>
          <w:szCs w:val="27"/>
        </w:rPr>
        <w:tab/>
        <w:t>Section 44 of the Regulations provides for the Procedure to be adopted before and immediately following an allegation of misconduct.</w:t>
      </w:r>
    </w:p>
    <w:p w:rsidR="00672136" w:rsidRDefault="00672136" w:rsidP="00672136">
      <w:pPr>
        <w:spacing w:after="0" w:line="360" w:lineRule="auto"/>
        <w:jc w:val="both"/>
        <w:rPr>
          <w:rFonts w:ascii="Courier New" w:hAnsi="Courier New" w:cs="Courier New"/>
          <w:sz w:val="27"/>
          <w:szCs w:val="27"/>
        </w:rPr>
      </w:pPr>
    </w:p>
    <w:p w:rsidR="00672136" w:rsidRDefault="00672136" w:rsidP="00672136">
      <w:pPr>
        <w:spacing w:after="0" w:line="360" w:lineRule="auto"/>
        <w:jc w:val="both"/>
        <w:rPr>
          <w:rFonts w:ascii="Courier New" w:hAnsi="Courier New" w:cs="Courier New"/>
          <w:sz w:val="27"/>
          <w:szCs w:val="27"/>
        </w:rPr>
      </w:pPr>
      <w:r>
        <w:rPr>
          <w:rFonts w:ascii="Courier New" w:hAnsi="Courier New" w:cs="Courier New"/>
          <w:sz w:val="27"/>
          <w:szCs w:val="27"/>
        </w:rPr>
        <w:tab/>
        <w:t xml:space="preserve">Subsection (1) enjoins the disciplinary authority to conduct or cause to be conducted such investigations as may be necessary. </w:t>
      </w:r>
    </w:p>
    <w:p w:rsidR="00672136" w:rsidRDefault="00672136" w:rsidP="00672136">
      <w:pPr>
        <w:spacing w:after="0" w:line="360" w:lineRule="auto"/>
        <w:jc w:val="both"/>
        <w:rPr>
          <w:rFonts w:ascii="Courier New" w:hAnsi="Courier New" w:cs="Courier New"/>
          <w:sz w:val="27"/>
          <w:szCs w:val="27"/>
        </w:rPr>
      </w:pPr>
    </w:p>
    <w:p w:rsidR="00672136" w:rsidRDefault="00672136" w:rsidP="00672136">
      <w:pPr>
        <w:spacing w:after="0" w:line="360" w:lineRule="auto"/>
        <w:jc w:val="both"/>
        <w:rPr>
          <w:rFonts w:ascii="Courier New" w:hAnsi="Courier New" w:cs="Courier New"/>
          <w:sz w:val="27"/>
          <w:szCs w:val="27"/>
        </w:rPr>
      </w:pPr>
      <w:r>
        <w:rPr>
          <w:rFonts w:ascii="Courier New" w:hAnsi="Courier New" w:cs="Courier New"/>
          <w:sz w:val="27"/>
          <w:szCs w:val="27"/>
        </w:rPr>
        <w:tab/>
        <w:t xml:space="preserve">Subsection (2) provides </w:t>
      </w:r>
    </w:p>
    <w:p w:rsidR="00672136" w:rsidRPr="00672136" w:rsidRDefault="00672136" w:rsidP="00672136">
      <w:pPr>
        <w:spacing w:after="0" w:line="360" w:lineRule="auto"/>
        <w:ind w:left="1440"/>
        <w:jc w:val="both"/>
        <w:rPr>
          <w:rFonts w:ascii="Times New Roman" w:hAnsi="Times New Roman" w:cs="Times New Roman"/>
          <w:i/>
          <w:sz w:val="24"/>
          <w:szCs w:val="24"/>
        </w:rPr>
      </w:pPr>
      <w:r w:rsidRPr="00672136">
        <w:rPr>
          <w:rFonts w:ascii="Times New Roman" w:hAnsi="Times New Roman" w:cs="Times New Roman"/>
          <w:i/>
          <w:sz w:val="24"/>
          <w:szCs w:val="24"/>
        </w:rPr>
        <w:t>“if, on completion of the investigations … it is found that an allegation of misconduct should be preferred against the member, the disciplinary authority shall …</w:t>
      </w:r>
    </w:p>
    <w:p w:rsidR="00672136" w:rsidRPr="00672136" w:rsidRDefault="00672136" w:rsidP="00672136">
      <w:pPr>
        <w:spacing w:after="0" w:line="360" w:lineRule="auto"/>
        <w:ind w:left="1440"/>
        <w:jc w:val="both"/>
        <w:rPr>
          <w:rFonts w:ascii="Times New Roman" w:hAnsi="Times New Roman" w:cs="Times New Roman"/>
          <w:i/>
          <w:sz w:val="24"/>
          <w:szCs w:val="24"/>
        </w:rPr>
      </w:pPr>
    </w:p>
    <w:p w:rsidR="00672136" w:rsidRPr="00672136" w:rsidRDefault="00672136" w:rsidP="00672136">
      <w:pPr>
        <w:pStyle w:val="ListParagraph"/>
        <w:numPr>
          <w:ilvl w:val="0"/>
          <w:numId w:val="2"/>
        </w:numPr>
        <w:spacing w:after="0" w:line="360" w:lineRule="auto"/>
        <w:jc w:val="both"/>
        <w:rPr>
          <w:rFonts w:ascii="Times New Roman" w:hAnsi="Times New Roman" w:cs="Times New Roman"/>
          <w:i/>
          <w:sz w:val="24"/>
          <w:szCs w:val="24"/>
        </w:rPr>
      </w:pPr>
      <w:r w:rsidRPr="00672136">
        <w:rPr>
          <w:rFonts w:ascii="Times New Roman" w:hAnsi="Times New Roman" w:cs="Times New Roman"/>
          <w:i/>
          <w:sz w:val="24"/>
          <w:szCs w:val="24"/>
        </w:rPr>
        <w:t>Inform the member, in writing of the nature of the allegation against him, and call upon him to submit a written reply.</w:t>
      </w:r>
    </w:p>
    <w:p w:rsidR="00672136" w:rsidRDefault="00672136" w:rsidP="00672136">
      <w:pPr>
        <w:pStyle w:val="ListParagraph"/>
        <w:numPr>
          <w:ilvl w:val="0"/>
          <w:numId w:val="2"/>
        </w:numPr>
        <w:spacing w:after="0" w:line="360" w:lineRule="auto"/>
        <w:jc w:val="both"/>
        <w:rPr>
          <w:rFonts w:ascii="Times New Roman" w:hAnsi="Times New Roman" w:cs="Times New Roman"/>
          <w:i/>
          <w:sz w:val="24"/>
          <w:szCs w:val="24"/>
        </w:rPr>
      </w:pPr>
      <w:r w:rsidRPr="00672136">
        <w:rPr>
          <w:rFonts w:ascii="Times New Roman" w:hAnsi="Times New Roman" w:cs="Times New Roman"/>
          <w:i/>
          <w:sz w:val="24"/>
          <w:szCs w:val="24"/>
        </w:rPr>
        <w:t>Where possible, furnish to the member copies of any material documentary evidence, if any relating to the allegation of misconduct, or afford the member an opportunity of having sight of any such evidence.”</w:t>
      </w:r>
    </w:p>
    <w:p w:rsidR="00672136" w:rsidRPr="00F20D56" w:rsidRDefault="00672136" w:rsidP="00672136">
      <w:pPr>
        <w:spacing w:after="0" w:line="360" w:lineRule="auto"/>
        <w:jc w:val="both"/>
        <w:rPr>
          <w:rFonts w:ascii="Courier New" w:hAnsi="Courier New" w:cs="Courier New"/>
          <w:i/>
          <w:sz w:val="27"/>
          <w:szCs w:val="27"/>
        </w:rPr>
      </w:pPr>
    </w:p>
    <w:p w:rsidR="00672136" w:rsidRDefault="00672136" w:rsidP="00F20D56">
      <w:pPr>
        <w:spacing w:after="0" w:line="360" w:lineRule="auto"/>
        <w:ind w:firstLine="720"/>
        <w:jc w:val="both"/>
        <w:rPr>
          <w:rFonts w:ascii="Courier New" w:hAnsi="Courier New" w:cs="Courier New"/>
          <w:sz w:val="27"/>
          <w:szCs w:val="27"/>
        </w:rPr>
      </w:pPr>
      <w:r w:rsidRPr="00F20D56">
        <w:rPr>
          <w:rFonts w:ascii="Courier New" w:hAnsi="Courier New" w:cs="Courier New"/>
          <w:sz w:val="27"/>
          <w:szCs w:val="27"/>
        </w:rPr>
        <w:t>The record shows that the above section was complied with by Respondent.  On the 27</w:t>
      </w:r>
      <w:r w:rsidRPr="00F20D56">
        <w:rPr>
          <w:rFonts w:ascii="Courier New" w:hAnsi="Courier New" w:cs="Courier New"/>
          <w:sz w:val="27"/>
          <w:szCs w:val="27"/>
          <w:vertAlign w:val="superscript"/>
        </w:rPr>
        <w:t>th</w:t>
      </w:r>
      <w:r w:rsidR="00F46D36">
        <w:rPr>
          <w:rFonts w:ascii="Courier New" w:hAnsi="Courier New" w:cs="Courier New"/>
          <w:sz w:val="27"/>
          <w:szCs w:val="27"/>
        </w:rPr>
        <w:t xml:space="preserve"> April, 2012 Appellant ackno</w:t>
      </w:r>
      <w:r w:rsidRPr="00F20D56">
        <w:rPr>
          <w:rFonts w:ascii="Courier New" w:hAnsi="Courier New" w:cs="Courier New"/>
          <w:sz w:val="27"/>
          <w:szCs w:val="27"/>
        </w:rPr>
        <w:t>wledged receipt of the charge letter.  On the 1</w:t>
      </w:r>
      <w:r w:rsidRPr="00F20D56">
        <w:rPr>
          <w:rFonts w:ascii="Courier New" w:hAnsi="Courier New" w:cs="Courier New"/>
          <w:sz w:val="27"/>
          <w:szCs w:val="27"/>
          <w:vertAlign w:val="superscript"/>
        </w:rPr>
        <w:t>st</w:t>
      </w:r>
      <w:r w:rsidRPr="00F20D56">
        <w:rPr>
          <w:rFonts w:ascii="Courier New" w:hAnsi="Courier New" w:cs="Courier New"/>
          <w:sz w:val="27"/>
          <w:szCs w:val="27"/>
        </w:rPr>
        <w:t xml:space="preserve"> June, 2012 Appellant acknowledged receipt of a suspension letter to which copies of the documentary evidence pertaining to the charge w</w:t>
      </w:r>
      <w:r w:rsidR="00F20D56" w:rsidRPr="00F20D56">
        <w:rPr>
          <w:rFonts w:ascii="Courier New" w:hAnsi="Courier New" w:cs="Courier New"/>
          <w:sz w:val="27"/>
          <w:szCs w:val="27"/>
        </w:rPr>
        <w:t xml:space="preserve">ere attached. </w:t>
      </w:r>
    </w:p>
    <w:p w:rsidR="00F20D56" w:rsidRDefault="00F20D56" w:rsidP="00F20D56">
      <w:pPr>
        <w:spacing w:after="0" w:line="360" w:lineRule="auto"/>
        <w:ind w:firstLine="720"/>
        <w:jc w:val="both"/>
        <w:rPr>
          <w:rFonts w:ascii="Courier New" w:hAnsi="Courier New" w:cs="Courier New"/>
          <w:sz w:val="27"/>
          <w:szCs w:val="27"/>
        </w:rPr>
      </w:pPr>
    </w:p>
    <w:p w:rsidR="00F20D56" w:rsidRDefault="00F20D56" w:rsidP="00F20D56">
      <w:pPr>
        <w:spacing w:after="0" w:line="360" w:lineRule="auto"/>
        <w:ind w:firstLine="720"/>
        <w:jc w:val="both"/>
        <w:rPr>
          <w:rFonts w:ascii="Courier New" w:hAnsi="Courier New" w:cs="Courier New"/>
          <w:sz w:val="27"/>
          <w:szCs w:val="27"/>
        </w:rPr>
      </w:pPr>
      <w:r>
        <w:rPr>
          <w:rFonts w:ascii="Courier New" w:hAnsi="Courier New" w:cs="Courier New"/>
          <w:sz w:val="27"/>
          <w:szCs w:val="27"/>
        </w:rPr>
        <w:t>On the 1</w:t>
      </w:r>
      <w:r w:rsidRPr="00F20D56">
        <w:rPr>
          <w:rFonts w:ascii="Courier New" w:hAnsi="Courier New" w:cs="Courier New"/>
          <w:sz w:val="27"/>
          <w:szCs w:val="27"/>
          <w:vertAlign w:val="superscript"/>
        </w:rPr>
        <w:t>st</w:t>
      </w:r>
      <w:r>
        <w:rPr>
          <w:rFonts w:ascii="Courier New" w:hAnsi="Courier New" w:cs="Courier New"/>
          <w:sz w:val="27"/>
          <w:szCs w:val="27"/>
        </w:rPr>
        <w:t xml:space="preserve"> December, 2011 in compliance with subsection (b) Appellant wrote his response to the charges.</w:t>
      </w:r>
    </w:p>
    <w:p w:rsidR="00F20D56" w:rsidRDefault="00F20D56" w:rsidP="00F20D56">
      <w:pPr>
        <w:spacing w:after="0" w:line="360" w:lineRule="auto"/>
        <w:ind w:firstLine="720"/>
        <w:jc w:val="both"/>
        <w:rPr>
          <w:rFonts w:ascii="Courier New" w:hAnsi="Courier New" w:cs="Courier New"/>
          <w:sz w:val="27"/>
          <w:szCs w:val="27"/>
        </w:rPr>
      </w:pPr>
    </w:p>
    <w:p w:rsidR="00F20D56" w:rsidRDefault="00F20D56" w:rsidP="00F20D56">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Despite a report in the form stipulated in the fourth schedule of the regulations, I find that there was substantial compliance with Section 44.  As such this minor irregularity does not in any way vitiate the proceedings. </w:t>
      </w:r>
    </w:p>
    <w:p w:rsidR="00F20D56" w:rsidRDefault="00F20D56" w:rsidP="00F20D56">
      <w:pPr>
        <w:spacing w:after="0" w:line="360" w:lineRule="auto"/>
        <w:ind w:firstLine="720"/>
        <w:jc w:val="both"/>
        <w:rPr>
          <w:rFonts w:ascii="Courier New" w:hAnsi="Courier New" w:cs="Courier New"/>
          <w:sz w:val="27"/>
          <w:szCs w:val="27"/>
        </w:rPr>
      </w:pPr>
    </w:p>
    <w:p w:rsidR="00F20D56" w:rsidRDefault="00F20D56" w:rsidP="00F20D56">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Section 46 provides for the hearing before the disciplinary committee.  The record shows that there was such a hearing.  After the hearing, the Disciplinary Committee made recommendations to the Disciplinary Authority which recommendations it approved. </w:t>
      </w:r>
    </w:p>
    <w:p w:rsidR="00F20D56" w:rsidRDefault="00F20D56" w:rsidP="00F20D56">
      <w:pPr>
        <w:spacing w:after="0" w:line="360" w:lineRule="auto"/>
        <w:ind w:firstLine="720"/>
        <w:jc w:val="both"/>
        <w:rPr>
          <w:rFonts w:ascii="Courier New" w:hAnsi="Courier New" w:cs="Courier New"/>
          <w:sz w:val="27"/>
          <w:szCs w:val="27"/>
        </w:rPr>
      </w:pPr>
    </w:p>
    <w:p w:rsidR="00F20D56" w:rsidRDefault="00F20D56" w:rsidP="00F20D56">
      <w:pPr>
        <w:spacing w:after="0" w:line="360" w:lineRule="auto"/>
        <w:ind w:firstLine="720"/>
        <w:jc w:val="both"/>
        <w:rPr>
          <w:rFonts w:ascii="Courier New" w:hAnsi="Courier New" w:cs="Courier New"/>
          <w:sz w:val="27"/>
          <w:szCs w:val="27"/>
        </w:rPr>
      </w:pPr>
      <w:r>
        <w:rPr>
          <w:rFonts w:ascii="Courier New" w:hAnsi="Courier New" w:cs="Courier New"/>
          <w:sz w:val="27"/>
          <w:szCs w:val="27"/>
        </w:rPr>
        <w:t>It is a trite legal position that in civil matters such as this one, the burden of proof is on a balance of probabilities.  It is also an accepted principle of the law that an Appellate Court will not interfere with the tribunal aquo’s findings on credibility.</w:t>
      </w:r>
    </w:p>
    <w:p w:rsidR="00F20D56" w:rsidRDefault="00F20D56" w:rsidP="00F20D56">
      <w:pPr>
        <w:spacing w:after="0" w:line="360" w:lineRule="auto"/>
        <w:ind w:firstLine="720"/>
        <w:jc w:val="both"/>
        <w:rPr>
          <w:rFonts w:ascii="Courier New" w:hAnsi="Courier New" w:cs="Courier New"/>
          <w:sz w:val="27"/>
          <w:szCs w:val="27"/>
        </w:rPr>
      </w:pPr>
    </w:p>
    <w:p w:rsidR="00F20D56" w:rsidRDefault="00F20D56" w:rsidP="00F20D56">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In casu, the Disciplinary Committee was faced with the evidence of Appellant </w:t>
      </w:r>
      <w:r w:rsidR="004427D5">
        <w:rPr>
          <w:rFonts w:ascii="Courier New" w:hAnsi="Courier New" w:cs="Courier New"/>
          <w:sz w:val="27"/>
          <w:szCs w:val="27"/>
        </w:rPr>
        <w:t xml:space="preserve">against that of the complainant, Tendai, the eye witness Matsvai and the complainant’s father. </w:t>
      </w:r>
    </w:p>
    <w:p w:rsidR="004427D5" w:rsidRDefault="004427D5" w:rsidP="00F20D56">
      <w:pPr>
        <w:spacing w:after="0" w:line="360" w:lineRule="auto"/>
        <w:ind w:firstLine="720"/>
        <w:jc w:val="both"/>
        <w:rPr>
          <w:rFonts w:ascii="Courier New" w:hAnsi="Courier New" w:cs="Courier New"/>
          <w:sz w:val="27"/>
          <w:szCs w:val="27"/>
        </w:rPr>
      </w:pPr>
    </w:p>
    <w:p w:rsidR="004427D5" w:rsidRDefault="004427D5" w:rsidP="00F20D56">
      <w:pPr>
        <w:spacing w:after="0" w:line="360" w:lineRule="auto"/>
        <w:ind w:firstLine="720"/>
        <w:jc w:val="both"/>
        <w:rPr>
          <w:rFonts w:ascii="Courier New" w:hAnsi="Courier New" w:cs="Courier New"/>
          <w:sz w:val="27"/>
          <w:szCs w:val="27"/>
        </w:rPr>
      </w:pPr>
      <w:r>
        <w:rPr>
          <w:rFonts w:ascii="Courier New" w:hAnsi="Courier New" w:cs="Courier New"/>
          <w:sz w:val="27"/>
          <w:szCs w:val="27"/>
        </w:rPr>
        <w:lastRenderedPageBreak/>
        <w:t>Appellant’s evidence in summary was basically that it was an issue of mistaken identity of Tendai by Mr. Matsvai.  He averred that he was in love with Tendai’s Sister Mercy and it was Mercy he spent the night with and was seen with on the morning of the 8</w:t>
      </w:r>
      <w:r w:rsidRPr="004427D5">
        <w:rPr>
          <w:rFonts w:ascii="Courier New" w:hAnsi="Courier New" w:cs="Courier New"/>
          <w:sz w:val="27"/>
          <w:szCs w:val="27"/>
          <w:vertAlign w:val="superscript"/>
        </w:rPr>
        <w:t>th</w:t>
      </w:r>
      <w:r>
        <w:rPr>
          <w:rFonts w:ascii="Courier New" w:hAnsi="Courier New" w:cs="Courier New"/>
          <w:sz w:val="27"/>
          <w:szCs w:val="27"/>
        </w:rPr>
        <w:t xml:space="preserve"> by Matsvai. </w:t>
      </w:r>
    </w:p>
    <w:p w:rsidR="004427D5" w:rsidRDefault="004427D5" w:rsidP="00F20D56">
      <w:pPr>
        <w:spacing w:after="0" w:line="360" w:lineRule="auto"/>
        <w:ind w:firstLine="720"/>
        <w:jc w:val="both"/>
        <w:rPr>
          <w:rFonts w:ascii="Courier New" w:hAnsi="Courier New" w:cs="Courier New"/>
          <w:sz w:val="27"/>
          <w:szCs w:val="27"/>
        </w:rPr>
      </w:pPr>
    </w:p>
    <w:p w:rsidR="004427D5" w:rsidRDefault="004427D5" w:rsidP="00F20D56">
      <w:pPr>
        <w:spacing w:after="0" w:line="360" w:lineRule="auto"/>
        <w:ind w:firstLine="720"/>
        <w:jc w:val="both"/>
        <w:rPr>
          <w:rFonts w:ascii="Courier New" w:hAnsi="Courier New" w:cs="Courier New"/>
          <w:sz w:val="27"/>
          <w:szCs w:val="27"/>
        </w:rPr>
      </w:pPr>
      <w:r>
        <w:rPr>
          <w:rFonts w:ascii="Courier New" w:hAnsi="Courier New" w:cs="Courier New"/>
          <w:sz w:val="27"/>
          <w:szCs w:val="27"/>
        </w:rPr>
        <w:t>Tendai’s evidence was that in October, 2011 she fell in love with Appellant after persistent proposals.  On the 8</w:t>
      </w:r>
      <w:r w:rsidRPr="004427D5">
        <w:rPr>
          <w:rFonts w:ascii="Courier New" w:hAnsi="Courier New" w:cs="Courier New"/>
          <w:sz w:val="27"/>
          <w:szCs w:val="27"/>
          <w:vertAlign w:val="superscript"/>
        </w:rPr>
        <w:t>th</w:t>
      </w:r>
      <w:r>
        <w:rPr>
          <w:rFonts w:ascii="Courier New" w:hAnsi="Courier New" w:cs="Courier New"/>
          <w:sz w:val="27"/>
          <w:szCs w:val="27"/>
        </w:rPr>
        <w:t xml:space="preserve"> November she upon invitation, spent the night with Appellant and left at 5 am.  She was seen by Mats</w:t>
      </w:r>
      <w:r w:rsidR="00906AF6">
        <w:rPr>
          <w:rFonts w:ascii="Courier New" w:hAnsi="Courier New" w:cs="Courier New"/>
          <w:sz w:val="27"/>
          <w:szCs w:val="27"/>
        </w:rPr>
        <w:t>v</w:t>
      </w:r>
      <w:r>
        <w:rPr>
          <w:rFonts w:ascii="Courier New" w:hAnsi="Courier New" w:cs="Courier New"/>
          <w:sz w:val="27"/>
          <w:szCs w:val="27"/>
        </w:rPr>
        <w:t xml:space="preserve">ai who then made a report.  She denied </w:t>
      </w:r>
      <w:r w:rsidR="00F46D36">
        <w:rPr>
          <w:rFonts w:ascii="Courier New" w:hAnsi="Courier New" w:cs="Courier New"/>
          <w:sz w:val="27"/>
          <w:szCs w:val="27"/>
        </w:rPr>
        <w:t xml:space="preserve">writing a letter (produced by Appellant) in which she denied </w:t>
      </w:r>
      <w:r>
        <w:rPr>
          <w:rFonts w:ascii="Courier New" w:hAnsi="Courier New" w:cs="Courier New"/>
          <w:sz w:val="27"/>
          <w:szCs w:val="27"/>
        </w:rPr>
        <w:t>writing the report in which she was admitting being in love with Appellant and was seen coming from Appellant’s house and also stating that she was beaten by her</w:t>
      </w:r>
      <w:r w:rsidR="00906AF6">
        <w:rPr>
          <w:rFonts w:ascii="Courier New" w:hAnsi="Courier New" w:cs="Courier New"/>
          <w:sz w:val="27"/>
          <w:szCs w:val="27"/>
        </w:rPr>
        <w:t xml:space="preserve"> </w:t>
      </w:r>
      <w:r>
        <w:rPr>
          <w:rFonts w:ascii="Courier New" w:hAnsi="Courier New" w:cs="Courier New"/>
          <w:sz w:val="27"/>
          <w:szCs w:val="27"/>
        </w:rPr>
        <w:t>father.</w:t>
      </w:r>
    </w:p>
    <w:p w:rsidR="00906AF6" w:rsidRDefault="00906AF6" w:rsidP="00F20D56">
      <w:pPr>
        <w:spacing w:after="0" w:line="360" w:lineRule="auto"/>
        <w:ind w:firstLine="720"/>
        <w:jc w:val="both"/>
        <w:rPr>
          <w:rFonts w:ascii="Courier New" w:hAnsi="Courier New" w:cs="Courier New"/>
          <w:sz w:val="27"/>
          <w:szCs w:val="27"/>
        </w:rPr>
      </w:pPr>
    </w:p>
    <w:p w:rsidR="00906AF6" w:rsidRDefault="00906AF6" w:rsidP="00F20D56">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Having considered the two parties versions, the Disciplinary Committee found the complainant’s version more credible than that of Appellant.  Indeed complainant’s version is more convincing than that of Appellant. </w:t>
      </w:r>
    </w:p>
    <w:p w:rsidR="00906AF6" w:rsidRDefault="00906AF6" w:rsidP="00F20D56">
      <w:pPr>
        <w:spacing w:after="0" w:line="360" w:lineRule="auto"/>
        <w:ind w:firstLine="720"/>
        <w:jc w:val="both"/>
        <w:rPr>
          <w:rFonts w:ascii="Courier New" w:hAnsi="Courier New" w:cs="Courier New"/>
          <w:sz w:val="27"/>
          <w:szCs w:val="27"/>
        </w:rPr>
      </w:pPr>
    </w:p>
    <w:p w:rsidR="00906AF6" w:rsidRDefault="00906AF6" w:rsidP="00F20D56">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She clearly narrated what took place.  There was no reason why she could say it was her and not her sister who was in love with Appellant.  There was no reason why she could deny that she spent the night with Moleen.  If it was not her, why would she </w:t>
      </w:r>
      <w:r w:rsidR="00633512">
        <w:rPr>
          <w:rFonts w:ascii="Courier New" w:hAnsi="Courier New" w:cs="Courier New"/>
          <w:sz w:val="27"/>
          <w:szCs w:val="27"/>
        </w:rPr>
        <w:t>approach Matsvai’s wife and tell</w:t>
      </w:r>
      <w:r>
        <w:rPr>
          <w:rFonts w:ascii="Courier New" w:hAnsi="Courier New" w:cs="Courier New"/>
          <w:sz w:val="27"/>
          <w:szCs w:val="27"/>
        </w:rPr>
        <w:t xml:space="preserve"> her to advise her husband not to state what he did not witness. </w:t>
      </w:r>
    </w:p>
    <w:p w:rsidR="00906AF6" w:rsidRDefault="00906AF6" w:rsidP="00F20D56">
      <w:pPr>
        <w:spacing w:after="0" w:line="360" w:lineRule="auto"/>
        <w:ind w:firstLine="720"/>
        <w:jc w:val="both"/>
        <w:rPr>
          <w:rFonts w:ascii="Courier New" w:hAnsi="Courier New" w:cs="Courier New"/>
          <w:sz w:val="27"/>
          <w:szCs w:val="27"/>
        </w:rPr>
      </w:pPr>
    </w:p>
    <w:p w:rsidR="00906AF6" w:rsidRDefault="00906AF6" w:rsidP="00F20D56">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Appellant’s evidence on the other hand was not convincing.  Why would he impute mistaken identity on the part of Matsvai when he himself identified Matsvai at that time of the morning, why would Matsvai pick on Tendai if it was two people Chipo and Mercy who were both coming from Appellant’s house, Chipo having gone to his house to pick up a book and Mercy having spent the night with him.  If he was in love with Mercy and was with her on the night in question and was making marriage arrangements for the end of the month, why would the parents be against it and want to scuttle the marriage?  </w:t>
      </w:r>
      <w:r w:rsidR="00376C10">
        <w:rPr>
          <w:rFonts w:ascii="Courier New" w:hAnsi="Courier New" w:cs="Courier New"/>
          <w:sz w:val="27"/>
          <w:szCs w:val="27"/>
        </w:rPr>
        <w:t>Appellant did not even see it crucial to call witnesses in the likes of his friend in whose house he and “</w:t>
      </w:r>
      <w:r w:rsidR="00DA63FB">
        <w:rPr>
          <w:rFonts w:ascii="Courier New" w:hAnsi="Courier New" w:cs="Courier New"/>
          <w:sz w:val="27"/>
          <w:szCs w:val="27"/>
        </w:rPr>
        <w:t>Mercy</w:t>
      </w:r>
      <w:r w:rsidR="00376C10">
        <w:rPr>
          <w:rFonts w:ascii="Courier New" w:hAnsi="Courier New" w:cs="Courier New"/>
          <w:sz w:val="27"/>
          <w:szCs w:val="27"/>
        </w:rPr>
        <w:t>” spent the night, his young brother from whom “Chipo” came at 5 am to collect a book and Chipo to come and corroborate his version of events.  All he did was to belatedly produce a letter in the hearing purportedly written by Tendai which Tendai refuted authoring.</w:t>
      </w:r>
    </w:p>
    <w:p w:rsidR="00376C10" w:rsidRDefault="00376C10" w:rsidP="00F20D56">
      <w:pPr>
        <w:spacing w:after="0" w:line="360" w:lineRule="auto"/>
        <w:ind w:firstLine="720"/>
        <w:jc w:val="both"/>
        <w:rPr>
          <w:rFonts w:ascii="Courier New" w:hAnsi="Courier New" w:cs="Courier New"/>
          <w:sz w:val="27"/>
          <w:szCs w:val="27"/>
        </w:rPr>
      </w:pPr>
    </w:p>
    <w:p w:rsidR="00376C10" w:rsidRDefault="00376C10" w:rsidP="00F20D56">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The inconsistencies between Tendai’s and Matsvai’s evidence which Appellant want to capitalize on, are not of any consequence in my view.  The two corroborated each other on a very crucial issue that it was Tendai who Matsvai saw and spoke to.  Where the conversation took place at is not material in </w:t>
      </w:r>
      <w:r w:rsidR="00F46D36">
        <w:rPr>
          <w:rFonts w:ascii="Courier New" w:hAnsi="Courier New" w:cs="Courier New"/>
          <w:sz w:val="27"/>
          <w:szCs w:val="27"/>
        </w:rPr>
        <w:t xml:space="preserve">my </w:t>
      </w:r>
      <w:r>
        <w:rPr>
          <w:rFonts w:ascii="Courier New" w:hAnsi="Courier New" w:cs="Courier New"/>
          <w:sz w:val="27"/>
          <w:szCs w:val="27"/>
        </w:rPr>
        <w:t>view and cannot absolve Appellant.</w:t>
      </w:r>
    </w:p>
    <w:p w:rsidR="00376C10" w:rsidRDefault="00376C10" w:rsidP="00F20D56">
      <w:pPr>
        <w:spacing w:after="0" w:line="360" w:lineRule="auto"/>
        <w:ind w:firstLine="720"/>
        <w:jc w:val="both"/>
        <w:rPr>
          <w:rFonts w:ascii="Courier New" w:hAnsi="Courier New" w:cs="Courier New"/>
          <w:sz w:val="27"/>
          <w:szCs w:val="27"/>
        </w:rPr>
      </w:pPr>
    </w:p>
    <w:p w:rsidR="00376C10" w:rsidRDefault="00376C10" w:rsidP="00F20D56">
      <w:pPr>
        <w:spacing w:after="0" w:line="360" w:lineRule="auto"/>
        <w:ind w:firstLine="720"/>
        <w:jc w:val="both"/>
        <w:rPr>
          <w:rFonts w:ascii="Courier New" w:hAnsi="Courier New" w:cs="Courier New"/>
          <w:sz w:val="27"/>
          <w:szCs w:val="27"/>
        </w:rPr>
      </w:pPr>
      <w:r>
        <w:rPr>
          <w:rFonts w:ascii="Courier New" w:hAnsi="Courier New" w:cs="Courier New"/>
          <w:sz w:val="27"/>
          <w:szCs w:val="27"/>
        </w:rPr>
        <w:lastRenderedPageBreak/>
        <w:t xml:space="preserve">The complainant’s father’s damning evidence which was not challenged was that Appellant sent a Mr. Mbirimbindo a friend of his, to him to plead with him to withdraw the case from the Headmaster but he refused. </w:t>
      </w:r>
    </w:p>
    <w:p w:rsidR="00376C10" w:rsidRDefault="00376C10" w:rsidP="00F20D56">
      <w:pPr>
        <w:spacing w:after="0" w:line="360" w:lineRule="auto"/>
        <w:ind w:firstLine="720"/>
        <w:jc w:val="both"/>
        <w:rPr>
          <w:rFonts w:ascii="Courier New" w:hAnsi="Courier New" w:cs="Courier New"/>
          <w:sz w:val="27"/>
          <w:szCs w:val="27"/>
        </w:rPr>
      </w:pPr>
    </w:p>
    <w:p w:rsidR="00376C10" w:rsidRDefault="00376C10" w:rsidP="00F20D56">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I find that the Disciplinary Committee correctly found on a balance of probabilities that Appellant </w:t>
      </w:r>
      <w:r w:rsidR="00DA63FB">
        <w:rPr>
          <w:rFonts w:ascii="Courier New" w:hAnsi="Courier New" w:cs="Courier New"/>
          <w:sz w:val="27"/>
          <w:szCs w:val="27"/>
        </w:rPr>
        <w:t xml:space="preserve">had committed the act of misconduct. </w:t>
      </w:r>
    </w:p>
    <w:p w:rsidR="00DA63FB" w:rsidRDefault="00DA63FB" w:rsidP="00F20D56">
      <w:pPr>
        <w:spacing w:after="0" w:line="360" w:lineRule="auto"/>
        <w:ind w:firstLine="720"/>
        <w:jc w:val="both"/>
        <w:rPr>
          <w:rFonts w:ascii="Courier New" w:hAnsi="Courier New" w:cs="Courier New"/>
          <w:sz w:val="27"/>
          <w:szCs w:val="27"/>
        </w:rPr>
      </w:pPr>
    </w:p>
    <w:p w:rsidR="00DA63FB" w:rsidRDefault="00DA63FB" w:rsidP="00F20D56">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To that end I find no basis to interfere with the Disciplinary Committee’s findings and the Disciplinary Authority’s verdict and penalty. </w:t>
      </w:r>
    </w:p>
    <w:p w:rsidR="00DA63FB" w:rsidRDefault="00DA63FB" w:rsidP="00F20D56">
      <w:pPr>
        <w:spacing w:after="0" w:line="360" w:lineRule="auto"/>
        <w:ind w:firstLine="720"/>
        <w:jc w:val="both"/>
        <w:rPr>
          <w:rFonts w:ascii="Courier New" w:hAnsi="Courier New" w:cs="Courier New"/>
          <w:sz w:val="27"/>
          <w:szCs w:val="27"/>
        </w:rPr>
      </w:pPr>
    </w:p>
    <w:p w:rsidR="00452CFC" w:rsidRDefault="00DA63FB" w:rsidP="00DA63FB">
      <w:pPr>
        <w:spacing w:after="0" w:line="360" w:lineRule="auto"/>
        <w:ind w:firstLine="720"/>
        <w:jc w:val="both"/>
        <w:rPr>
          <w:rFonts w:ascii="Courier New" w:hAnsi="Courier New" w:cs="Courier New"/>
          <w:sz w:val="27"/>
          <w:szCs w:val="27"/>
        </w:rPr>
      </w:pPr>
      <w:r>
        <w:rPr>
          <w:rFonts w:ascii="Courier New" w:hAnsi="Courier New" w:cs="Courier New"/>
          <w:sz w:val="27"/>
          <w:szCs w:val="27"/>
        </w:rPr>
        <w:t>Accordingly the appeal fails.  It is therefore ordered that the appeal be and is hereby dismissed in its entirety.</w:t>
      </w:r>
    </w:p>
    <w:p w:rsidR="00DA63FB" w:rsidRDefault="00DA63FB" w:rsidP="00DA63FB">
      <w:pPr>
        <w:spacing w:after="0" w:line="360" w:lineRule="auto"/>
        <w:ind w:firstLine="720"/>
        <w:jc w:val="both"/>
        <w:rPr>
          <w:rFonts w:ascii="Courier New" w:hAnsi="Courier New" w:cs="Courier New"/>
          <w:sz w:val="27"/>
          <w:szCs w:val="27"/>
        </w:rPr>
      </w:pPr>
    </w:p>
    <w:p w:rsidR="00DA63FB" w:rsidRDefault="00DA63FB" w:rsidP="00DA63FB">
      <w:pPr>
        <w:spacing w:after="0" w:line="360" w:lineRule="auto"/>
        <w:ind w:firstLine="720"/>
        <w:jc w:val="both"/>
        <w:rPr>
          <w:rFonts w:ascii="Courier New" w:hAnsi="Courier New" w:cs="Courier New"/>
          <w:sz w:val="27"/>
          <w:szCs w:val="27"/>
        </w:rPr>
      </w:pPr>
    </w:p>
    <w:p w:rsidR="00DA63FB" w:rsidRPr="00DA63FB" w:rsidRDefault="00DA63FB" w:rsidP="00DA63FB">
      <w:pPr>
        <w:spacing w:after="0" w:line="360" w:lineRule="auto"/>
        <w:ind w:firstLine="720"/>
        <w:jc w:val="both"/>
        <w:rPr>
          <w:rFonts w:ascii="Courier New" w:hAnsi="Courier New" w:cs="Courier New"/>
          <w:sz w:val="27"/>
          <w:szCs w:val="27"/>
        </w:rPr>
      </w:pPr>
    </w:p>
    <w:p w:rsidR="00452CFC" w:rsidRPr="00C4409D" w:rsidRDefault="00ED32CD" w:rsidP="0035152B">
      <w:pPr>
        <w:spacing w:after="0" w:line="360" w:lineRule="auto"/>
        <w:rPr>
          <w:rFonts w:ascii="Courier New" w:hAnsi="Courier New" w:cs="Courier New"/>
          <w:b/>
          <w:i/>
          <w:sz w:val="25"/>
          <w:szCs w:val="25"/>
        </w:rPr>
      </w:pPr>
      <w:r>
        <w:rPr>
          <w:rFonts w:ascii="Courier New" w:hAnsi="Courier New" w:cs="Courier New"/>
          <w:b/>
          <w:i/>
          <w:sz w:val="25"/>
          <w:szCs w:val="25"/>
        </w:rPr>
        <w:t>Maeresera and Partners</w:t>
      </w:r>
      <w:r w:rsidR="0035152B" w:rsidRPr="00C4409D">
        <w:rPr>
          <w:rFonts w:ascii="Courier New" w:hAnsi="Courier New" w:cs="Courier New"/>
          <w:b/>
          <w:i/>
          <w:sz w:val="25"/>
          <w:szCs w:val="25"/>
        </w:rPr>
        <w:t>–</w:t>
      </w:r>
      <w:r w:rsidR="00452CFC" w:rsidRPr="00C4409D">
        <w:rPr>
          <w:rFonts w:ascii="Courier New" w:hAnsi="Courier New" w:cs="Courier New"/>
          <w:b/>
          <w:i/>
          <w:sz w:val="25"/>
          <w:szCs w:val="25"/>
        </w:rPr>
        <w:t>Appellant’s Legal Practitioners</w:t>
      </w:r>
    </w:p>
    <w:p w:rsidR="00452CFC" w:rsidRPr="00C4409D" w:rsidRDefault="00ED32CD" w:rsidP="00452CFC">
      <w:pPr>
        <w:spacing w:after="0" w:line="360" w:lineRule="auto"/>
        <w:jc w:val="both"/>
        <w:rPr>
          <w:rFonts w:ascii="Courier New" w:hAnsi="Courier New" w:cs="Courier New"/>
          <w:b/>
          <w:i/>
          <w:sz w:val="25"/>
          <w:szCs w:val="25"/>
        </w:rPr>
      </w:pPr>
      <w:r>
        <w:rPr>
          <w:rFonts w:ascii="Courier New" w:hAnsi="Courier New" w:cs="Courier New"/>
          <w:b/>
          <w:i/>
          <w:sz w:val="25"/>
          <w:szCs w:val="25"/>
        </w:rPr>
        <w:t>Civil Division of the Attorney General’s Office</w:t>
      </w:r>
      <w:r w:rsidR="0035152B" w:rsidRPr="00C4409D">
        <w:rPr>
          <w:rFonts w:ascii="Courier New" w:hAnsi="Courier New" w:cs="Courier New"/>
          <w:b/>
          <w:i/>
          <w:sz w:val="25"/>
          <w:szCs w:val="25"/>
        </w:rPr>
        <w:t>–</w:t>
      </w:r>
      <w:r w:rsidR="00452CFC" w:rsidRPr="00C4409D">
        <w:rPr>
          <w:rFonts w:ascii="Courier New" w:hAnsi="Courier New" w:cs="Courier New"/>
          <w:b/>
          <w:i/>
          <w:sz w:val="25"/>
          <w:szCs w:val="25"/>
        </w:rPr>
        <w:t xml:space="preserve">Respondent’s </w:t>
      </w:r>
      <w:r>
        <w:rPr>
          <w:rFonts w:ascii="Courier New" w:hAnsi="Courier New" w:cs="Courier New"/>
          <w:b/>
          <w:i/>
          <w:sz w:val="25"/>
          <w:szCs w:val="25"/>
        </w:rPr>
        <w:t>Representatives</w:t>
      </w:r>
    </w:p>
    <w:p w:rsidR="00D804C9" w:rsidRDefault="00D804C9">
      <w:pPr>
        <w:rPr>
          <w:b/>
        </w:rPr>
      </w:pPr>
    </w:p>
    <w:p w:rsidR="00BD05EB" w:rsidRDefault="00BD05EB">
      <w:pPr>
        <w:rPr>
          <w:b/>
        </w:rPr>
      </w:pPr>
    </w:p>
    <w:p w:rsidR="00BD05EB" w:rsidRDefault="00BD05EB">
      <w:pPr>
        <w:rPr>
          <w:b/>
        </w:rPr>
      </w:pPr>
    </w:p>
    <w:p w:rsidR="00BD05EB" w:rsidRDefault="00BD05EB">
      <w:pPr>
        <w:rPr>
          <w:b/>
        </w:rPr>
      </w:pPr>
    </w:p>
    <w:p w:rsidR="00BD05EB" w:rsidRDefault="00BD05EB">
      <w:pPr>
        <w:rPr>
          <w:b/>
        </w:rPr>
      </w:pPr>
    </w:p>
    <w:p w:rsidR="00BD05EB" w:rsidRDefault="00BD05EB">
      <w:pPr>
        <w:rPr>
          <w:b/>
        </w:rPr>
      </w:pPr>
    </w:p>
    <w:p w:rsidR="00BD05EB" w:rsidRPr="00C4409D" w:rsidRDefault="00BD05EB">
      <w:pPr>
        <w:rPr>
          <w:b/>
        </w:rPr>
      </w:pPr>
    </w:p>
    <w:sectPr w:rsidR="00BD05EB" w:rsidRPr="00C4409D" w:rsidSect="00672136">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687" w:rsidRDefault="00966687" w:rsidP="00294729">
      <w:pPr>
        <w:spacing w:after="0" w:line="240" w:lineRule="auto"/>
      </w:pPr>
      <w:r>
        <w:separator/>
      </w:r>
    </w:p>
  </w:endnote>
  <w:endnote w:type="continuationSeparator" w:id="1">
    <w:p w:rsidR="00966687" w:rsidRDefault="00966687" w:rsidP="002947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9456"/>
      <w:docPartObj>
        <w:docPartGallery w:val="Page Numbers (Bottom of Page)"/>
        <w:docPartUnique/>
      </w:docPartObj>
    </w:sdtPr>
    <w:sdtContent>
      <w:p w:rsidR="00376C10" w:rsidRDefault="0000316D">
        <w:pPr>
          <w:pStyle w:val="Footer"/>
          <w:jc w:val="right"/>
        </w:pPr>
        <w:fldSimple w:instr=" PAGE   \* MERGEFORMAT ">
          <w:r w:rsidR="004825C5">
            <w:rPr>
              <w:noProof/>
            </w:rPr>
            <w:t>5</w:t>
          </w:r>
        </w:fldSimple>
      </w:p>
    </w:sdtContent>
  </w:sdt>
  <w:p w:rsidR="00376C10" w:rsidRDefault="00376C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687" w:rsidRDefault="00966687" w:rsidP="00294729">
      <w:pPr>
        <w:spacing w:after="0" w:line="240" w:lineRule="auto"/>
      </w:pPr>
      <w:r>
        <w:separator/>
      </w:r>
    </w:p>
  </w:footnote>
  <w:footnote w:type="continuationSeparator" w:id="1">
    <w:p w:rsidR="00966687" w:rsidRDefault="00966687" w:rsidP="002947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C10" w:rsidRPr="0066159D" w:rsidRDefault="00376C10" w:rsidP="00672136">
    <w:pPr>
      <w:pStyle w:val="Header"/>
      <w:jc w:val="right"/>
      <w:rPr>
        <w:rFonts w:ascii="Courier New" w:hAnsi="Courier New" w:cs="Courier New"/>
        <w:sz w:val="24"/>
        <w:szCs w:val="24"/>
      </w:rPr>
    </w:pPr>
    <w:r w:rsidRPr="0066159D">
      <w:rPr>
        <w:rFonts w:ascii="Courier New" w:hAnsi="Courier New" w:cs="Courier New"/>
        <w:b/>
        <w:sz w:val="24"/>
        <w:szCs w:val="24"/>
      </w:rPr>
      <w:t>JUDGMENT NO. LC/H/</w:t>
    </w:r>
    <w:r w:rsidR="00DA63FB">
      <w:rPr>
        <w:rFonts w:ascii="Courier New" w:hAnsi="Courier New" w:cs="Courier New"/>
        <w:b/>
        <w:sz w:val="24"/>
        <w:szCs w:val="24"/>
      </w:rPr>
      <w:t>725</w:t>
    </w:r>
    <w:r w:rsidRPr="0066159D">
      <w:rPr>
        <w:rFonts w:ascii="Courier New" w:hAnsi="Courier New" w:cs="Courier New"/>
        <w:b/>
        <w:sz w:val="24"/>
        <w:szCs w:val="24"/>
      </w:rPr>
      <w:t>/13</w:t>
    </w:r>
  </w:p>
  <w:p w:rsidR="00376C10" w:rsidRPr="0066159D" w:rsidRDefault="00376C10">
    <w:pPr>
      <w:pStyle w:val="Header"/>
      <w:rPr>
        <w:rFonts w:ascii="Courier New" w:hAnsi="Courier New" w:cs="Courier New"/>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E70B7"/>
    <w:multiLevelType w:val="hybridMultilevel"/>
    <w:tmpl w:val="8A58D856"/>
    <w:lvl w:ilvl="0" w:tplc="2326D99A">
      <w:start w:val="1"/>
      <w:numFmt w:val="lowerLetter"/>
      <w:lvlText w:val="(%1)"/>
      <w:lvlJc w:val="left"/>
      <w:pPr>
        <w:ind w:left="2160" w:hanging="720"/>
      </w:pPr>
      <w:rPr>
        <w:rFonts w:hint="default"/>
        <w:i w:val="0"/>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
    <w:nsid w:val="69D00D50"/>
    <w:multiLevelType w:val="hybridMultilevel"/>
    <w:tmpl w:val="EEEA418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52CFC"/>
    <w:rsid w:val="0000316D"/>
    <w:rsid w:val="00070014"/>
    <w:rsid w:val="00136BED"/>
    <w:rsid w:val="00192FF2"/>
    <w:rsid w:val="001B04C9"/>
    <w:rsid w:val="00294729"/>
    <w:rsid w:val="0035152B"/>
    <w:rsid w:val="00376C10"/>
    <w:rsid w:val="00412D65"/>
    <w:rsid w:val="004427D5"/>
    <w:rsid w:val="00452CFC"/>
    <w:rsid w:val="004825C5"/>
    <w:rsid w:val="004A34AC"/>
    <w:rsid w:val="005B7A89"/>
    <w:rsid w:val="005B7B2A"/>
    <w:rsid w:val="00633512"/>
    <w:rsid w:val="006372EC"/>
    <w:rsid w:val="00672136"/>
    <w:rsid w:val="006C7B92"/>
    <w:rsid w:val="006F058B"/>
    <w:rsid w:val="006F3A3F"/>
    <w:rsid w:val="00793021"/>
    <w:rsid w:val="007B05B2"/>
    <w:rsid w:val="00873098"/>
    <w:rsid w:val="00906AF6"/>
    <w:rsid w:val="009250B8"/>
    <w:rsid w:val="009546BF"/>
    <w:rsid w:val="00964852"/>
    <w:rsid w:val="00966687"/>
    <w:rsid w:val="009E2797"/>
    <w:rsid w:val="00A57392"/>
    <w:rsid w:val="00A57C43"/>
    <w:rsid w:val="00A72004"/>
    <w:rsid w:val="00B26C19"/>
    <w:rsid w:val="00B31A4F"/>
    <w:rsid w:val="00BB18B5"/>
    <w:rsid w:val="00BD05EB"/>
    <w:rsid w:val="00BD3DEF"/>
    <w:rsid w:val="00C07AF3"/>
    <w:rsid w:val="00C4409D"/>
    <w:rsid w:val="00C47F3D"/>
    <w:rsid w:val="00C94263"/>
    <w:rsid w:val="00CA77A4"/>
    <w:rsid w:val="00CE6224"/>
    <w:rsid w:val="00D41591"/>
    <w:rsid w:val="00D804C9"/>
    <w:rsid w:val="00DA63FB"/>
    <w:rsid w:val="00DE60E7"/>
    <w:rsid w:val="00E26716"/>
    <w:rsid w:val="00ED32CD"/>
    <w:rsid w:val="00F20D56"/>
    <w:rsid w:val="00F46D36"/>
    <w:rsid w:val="00F9577F"/>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F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2CFC"/>
    <w:pPr>
      <w:spacing w:after="0" w:line="240" w:lineRule="auto"/>
    </w:pPr>
    <w:rPr>
      <w:lang w:val="en-US"/>
    </w:rPr>
  </w:style>
  <w:style w:type="paragraph" w:styleId="Header">
    <w:name w:val="header"/>
    <w:basedOn w:val="Normal"/>
    <w:link w:val="HeaderChar"/>
    <w:uiPriority w:val="99"/>
    <w:unhideWhenUsed/>
    <w:rsid w:val="00452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CFC"/>
    <w:rPr>
      <w:lang w:val="en-US"/>
    </w:rPr>
  </w:style>
  <w:style w:type="paragraph" w:styleId="Footer">
    <w:name w:val="footer"/>
    <w:basedOn w:val="Normal"/>
    <w:link w:val="FooterChar"/>
    <w:uiPriority w:val="99"/>
    <w:unhideWhenUsed/>
    <w:rsid w:val="00452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CFC"/>
    <w:rPr>
      <w:lang w:val="en-US"/>
    </w:rPr>
  </w:style>
  <w:style w:type="paragraph" w:styleId="ListParagraph">
    <w:name w:val="List Paragraph"/>
    <w:basedOn w:val="Normal"/>
    <w:uiPriority w:val="34"/>
    <w:qFormat/>
    <w:rsid w:val="00452CF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6</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2013-12-18T11:59:00Z</cp:lastPrinted>
  <dcterms:created xsi:type="dcterms:W3CDTF">2013-12-17T12:23:00Z</dcterms:created>
  <dcterms:modified xsi:type="dcterms:W3CDTF">2013-12-18T12:21:00Z</dcterms:modified>
</cp:coreProperties>
</file>