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3791F" w:rsidRDefault="006651FE" w:rsidP="006651FE">
      <w:pPr>
        <w:spacing w:after="0" w:line="240" w:lineRule="auto"/>
        <w:rPr>
          <w:rFonts w:ascii="Tahoma" w:hAnsi="Tahoma" w:cs="Tahoma"/>
          <w:b/>
          <w:sz w:val="24"/>
          <w:szCs w:val="24"/>
        </w:rPr>
      </w:pPr>
      <w:r w:rsidRPr="0043791F">
        <w:rPr>
          <w:rFonts w:ascii="Tahoma" w:hAnsi="Tahoma" w:cs="Tahoma"/>
          <w:b/>
          <w:sz w:val="24"/>
          <w:szCs w:val="24"/>
        </w:rPr>
        <w:t>IN THE LABOUR COURT OF ZIMBABWE</w:t>
      </w:r>
      <w:r w:rsidRPr="0043791F">
        <w:rPr>
          <w:rFonts w:ascii="Tahoma" w:hAnsi="Tahoma" w:cs="Tahoma"/>
          <w:b/>
          <w:sz w:val="24"/>
          <w:szCs w:val="24"/>
        </w:rPr>
        <w:tab/>
        <w:t>JUDGMENT NO LC/H/</w:t>
      </w:r>
      <w:r w:rsidR="00E22BF8">
        <w:rPr>
          <w:rFonts w:ascii="Tahoma" w:hAnsi="Tahoma" w:cs="Tahoma"/>
          <w:b/>
          <w:sz w:val="24"/>
          <w:szCs w:val="24"/>
        </w:rPr>
        <w:t>832</w:t>
      </w:r>
      <w:r w:rsidRPr="0043791F">
        <w:rPr>
          <w:rFonts w:ascii="Tahoma" w:hAnsi="Tahoma" w:cs="Tahoma"/>
          <w:b/>
          <w:sz w:val="24"/>
          <w:szCs w:val="24"/>
        </w:rPr>
        <w:t>/2014</w:t>
      </w:r>
    </w:p>
    <w:p w:rsidR="006651FE" w:rsidRPr="0043791F" w:rsidRDefault="006651FE" w:rsidP="006651FE">
      <w:pPr>
        <w:spacing w:after="0" w:line="240" w:lineRule="auto"/>
        <w:rPr>
          <w:rFonts w:ascii="Tahoma" w:hAnsi="Tahoma" w:cs="Tahoma"/>
          <w:b/>
          <w:sz w:val="24"/>
          <w:szCs w:val="24"/>
        </w:rPr>
      </w:pPr>
    </w:p>
    <w:p w:rsidR="006651FE" w:rsidRDefault="006651FE" w:rsidP="006651FE">
      <w:pPr>
        <w:spacing w:after="0" w:line="240" w:lineRule="auto"/>
        <w:rPr>
          <w:rFonts w:ascii="Tahoma" w:hAnsi="Tahoma" w:cs="Tahoma"/>
          <w:b/>
          <w:sz w:val="24"/>
          <w:szCs w:val="24"/>
        </w:rPr>
      </w:pPr>
      <w:r w:rsidRPr="0043791F">
        <w:rPr>
          <w:rFonts w:ascii="Tahoma" w:hAnsi="Tahoma" w:cs="Tahoma"/>
          <w:b/>
          <w:sz w:val="24"/>
          <w:szCs w:val="24"/>
        </w:rPr>
        <w:t xml:space="preserve">HARARE, 3 </w:t>
      </w:r>
      <w:r w:rsidR="0043791F" w:rsidRPr="0043791F">
        <w:rPr>
          <w:rFonts w:ascii="Tahoma" w:hAnsi="Tahoma" w:cs="Tahoma"/>
          <w:b/>
          <w:sz w:val="24"/>
          <w:szCs w:val="24"/>
        </w:rPr>
        <w:t>DECEMBER</w:t>
      </w:r>
      <w:r w:rsidRPr="0043791F">
        <w:rPr>
          <w:rFonts w:ascii="Tahoma" w:hAnsi="Tahoma" w:cs="Tahoma"/>
          <w:b/>
          <w:sz w:val="24"/>
          <w:szCs w:val="24"/>
        </w:rPr>
        <w:t xml:space="preserve"> 2014 &amp;</w:t>
      </w:r>
      <w:r w:rsidRPr="0043791F">
        <w:rPr>
          <w:rFonts w:ascii="Tahoma" w:hAnsi="Tahoma" w:cs="Tahoma"/>
          <w:b/>
          <w:sz w:val="24"/>
          <w:szCs w:val="24"/>
        </w:rPr>
        <w:tab/>
      </w:r>
      <w:r w:rsidRPr="0043791F">
        <w:rPr>
          <w:rFonts w:ascii="Tahoma" w:hAnsi="Tahoma" w:cs="Tahoma"/>
          <w:b/>
          <w:sz w:val="24"/>
          <w:szCs w:val="24"/>
        </w:rPr>
        <w:tab/>
        <w:t xml:space="preserve"> CASE NO LC/H/APP/662/2014</w:t>
      </w:r>
    </w:p>
    <w:p w:rsidR="00E22BF8" w:rsidRPr="0043791F" w:rsidRDefault="00E22BF8" w:rsidP="006651FE">
      <w:pPr>
        <w:spacing w:after="0" w:line="240" w:lineRule="auto"/>
        <w:rPr>
          <w:rFonts w:ascii="Tahoma" w:hAnsi="Tahoma" w:cs="Tahoma"/>
          <w:b/>
          <w:sz w:val="24"/>
          <w:szCs w:val="24"/>
        </w:rPr>
      </w:pPr>
      <w:r>
        <w:rPr>
          <w:rFonts w:ascii="Tahoma" w:hAnsi="Tahoma" w:cs="Tahoma"/>
          <w:b/>
          <w:sz w:val="24"/>
          <w:szCs w:val="24"/>
        </w:rPr>
        <w:t>19 DECEMBER 2014</w:t>
      </w:r>
    </w:p>
    <w:p w:rsidR="006651FE" w:rsidRPr="0043791F" w:rsidRDefault="006651FE" w:rsidP="006651FE">
      <w:pPr>
        <w:spacing w:after="0" w:line="240" w:lineRule="auto"/>
        <w:rPr>
          <w:rFonts w:ascii="Tahoma" w:hAnsi="Tahoma" w:cs="Tahoma"/>
          <w:b/>
          <w:sz w:val="24"/>
          <w:szCs w:val="24"/>
        </w:rPr>
      </w:pP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r>
        <w:rPr>
          <w:rFonts w:ascii="Tahoma" w:hAnsi="Tahoma" w:cs="Tahoma"/>
          <w:sz w:val="24"/>
          <w:szCs w:val="24"/>
        </w:rPr>
        <w:t>In the matter between</w:t>
      </w: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p>
    <w:p w:rsidR="006651FE" w:rsidRPr="0043791F" w:rsidRDefault="006651FE" w:rsidP="006651FE">
      <w:pPr>
        <w:spacing w:after="0" w:line="240" w:lineRule="auto"/>
        <w:rPr>
          <w:rFonts w:ascii="Tahoma" w:hAnsi="Tahoma" w:cs="Tahoma"/>
          <w:b/>
          <w:sz w:val="24"/>
          <w:szCs w:val="24"/>
        </w:rPr>
      </w:pPr>
      <w:r w:rsidRPr="0043791F">
        <w:rPr>
          <w:rFonts w:ascii="Tahoma" w:hAnsi="Tahoma" w:cs="Tahoma"/>
          <w:b/>
          <w:sz w:val="24"/>
          <w:szCs w:val="24"/>
        </w:rPr>
        <w:t>BIGWAVE AUT</w:t>
      </w:r>
      <w:bookmarkStart w:id="0" w:name="_GoBack"/>
      <w:bookmarkEnd w:id="0"/>
      <w:r w:rsidRPr="0043791F">
        <w:rPr>
          <w:rFonts w:ascii="Tahoma" w:hAnsi="Tahoma" w:cs="Tahoma"/>
          <w:b/>
          <w:sz w:val="24"/>
          <w:szCs w:val="24"/>
        </w:rPr>
        <w:t>OMATION SYSTEMS</w:t>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r>
      <w:r w:rsidR="0043791F">
        <w:rPr>
          <w:rFonts w:ascii="Tahoma" w:hAnsi="Tahoma" w:cs="Tahoma"/>
          <w:b/>
          <w:sz w:val="24"/>
          <w:szCs w:val="24"/>
        </w:rPr>
        <w:tab/>
      </w:r>
      <w:r w:rsidRPr="0043791F">
        <w:rPr>
          <w:rFonts w:ascii="Tahoma" w:hAnsi="Tahoma" w:cs="Tahoma"/>
          <w:b/>
          <w:sz w:val="24"/>
          <w:szCs w:val="24"/>
        </w:rPr>
        <w:t>APPLICANT</w:t>
      </w: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r>
        <w:rPr>
          <w:rFonts w:ascii="Tahoma" w:hAnsi="Tahoma" w:cs="Tahoma"/>
          <w:sz w:val="24"/>
          <w:szCs w:val="24"/>
        </w:rPr>
        <w:t>Versus</w:t>
      </w: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p>
    <w:p w:rsidR="006651FE" w:rsidRPr="0043791F" w:rsidRDefault="006651FE" w:rsidP="006651FE">
      <w:pPr>
        <w:spacing w:after="0" w:line="240" w:lineRule="auto"/>
        <w:rPr>
          <w:rFonts w:ascii="Tahoma" w:hAnsi="Tahoma" w:cs="Tahoma"/>
          <w:b/>
          <w:sz w:val="24"/>
          <w:szCs w:val="24"/>
        </w:rPr>
      </w:pPr>
      <w:r w:rsidRPr="0043791F">
        <w:rPr>
          <w:rFonts w:ascii="Tahoma" w:hAnsi="Tahoma" w:cs="Tahoma"/>
          <w:b/>
          <w:sz w:val="24"/>
          <w:szCs w:val="24"/>
        </w:rPr>
        <w:t>PATRICK MASHAWA</w:t>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r>
      <w:r w:rsidRPr="0043791F">
        <w:rPr>
          <w:rFonts w:ascii="Tahoma" w:hAnsi="Tahoma" w:cs="Tahoma"/>
          <w:b/>
          <w:sz w:val="24"/>
          <w:szCs w:val="24"/>
        </w:rPr>
        <w:tab/>
        <w:t>RESPONDENT</w:t>
      </w: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p>
    <w:p w:rsidR="006651FE" w:rsidRDefault="006651FE" w:rsidP="006651FE">
      <w:pPr>
        <w:spacing w:after="0" w:line="240" w:lineRule="auto"/>
        <w:rPr>
          <w:rFonts w:ascii="Tahoma" w:hAnsi="Tahoma" w:cs="Tahoma"/>
          <w:sz w:val="24"/>
          <w:szCs w:val="24"/>
        </w:rPr>
      </w:pPr>
      <w:r>
        <w:rPr>
          <w:rFonts w:ascii="Tahoma" w:hAnsi="Tahoma" w:cs="Tahoma"/>
          <w:sz w:val="24"/>
          <w:szCs w:val="24"/>
        </w:rPr>
        <w:t>Before The Honourable F C Maxwell   :   Judge</w:t>
      </w:r>
    </w:p>
    <w:p w:rsidR="006651FE" w:rsidRDefault="006651FE" w:rsidP="006651FE">
      <w:pPr>
        <w:spacing w:after="0" w:line="240" w:lineRule="auto"/>
        <w:rPr>
          <w:rFonts w:ascii="Tahoma" w:hAnsi="Tahoma" w:cs="Tahoma"/>
          <w:sz w:val="24"/>
          <w:szCs w:val="24"/>
        </w:rPr>
      </w:pPr>
    </w:p>
    <w:p w:rsidR="006651FE" w:rsidRPr="0043791F" w:rsidRDefault="006651FE" w:rsidP="006651FE">
      <w:pPr>
        <w:spacing w:after="0" w:line="240" w:lineRule="auto"/>
        <w:rPr>
          <w:rFonts w:ascii="Tahoma" w:hAnsi="Tahoma" w:cs="Tahoma"/>
          <w:b/>
          <w:sz w:val="24"/>
          <w:szCs w:val="24"/>
        </w:rPr>
      </w:pPr>
      <w:r w:rsidRPr="0043791F">
        <w:rPr>
          <w:rFonts w:ascii="Tahoma" w:hAnsi="Tahoma" w:cs="Tahoma"/>
          <w:b/>
          <w:sz w:val="24"/>
          <w:szCs w:val="24"/>
        </w:rPr>
        <w:t>(IN CHAMBERS)</w:t>
      </w:r>
    </w:p>
    <w:p w:rsidR="006651FE" w:rsidRPr="0043791F" w:rsidRDefault="006651FE" w:rsidP="006651FE">
      <w:pPr>
        <w:spacing w:after="0" w:line="240" w:lineRule="auto"/>
        <w:rPr>
          <w:rFonts w:ascii="Tahoma" w:hAnsi="Tahoma" w:cs="Tahoma"/>
          <w:b/>
          <w:sz w:val="24"/>
          <w:szCs w:val="24"/>
        </w:rPr>
      </w:pPr>
    </w:p>
    <w:p w:rsidR="006651FE" w:rsidRDefault="006651FE" w:rsidP="006651FE">
      <w:pPr>
        <w:spacing w:after="0" w:line="240" w:lineRule="auto"/>
        <w:rPr>
          <w:rFonts w:ascii="Tahoma" w:hAnsi="Tahoma" w:cs="Tahoma"/>
          <w:sz w:val="24"/>
          <w:szCs w:val="24"/>
        </w:rPr>
      </w:pPr>
    </w:p>
    <w:p w:rsidR="006651FE" w:rsidRPr="0043791F" w:rsidRDefault="006651FE" w:rsidP="006651FE">
      <w:pPr>
        <w:spacing w:after="0" w:line="240" w:lineRule="auto"/>
        <w:rPr>
          <w:rFonts w:ascii="Tahoma" w:hAnsi="Tahoma" w:cs="Tahoma"/>
          <w:b/>
          <w:sz w:val="24"/>
          <w:szCs w:val="24"/>
        </w:rPr>
      </w:pPr>
      <w:r w:rsidRPr="0043791F">
        <w:rPr>
          <w:rFonts w:ascii="Tahoma" w:hAnsi="Tahoma" w:cs="Tahoma"/>
          <w:b/>
          <w:sz w:val="24"/>
          <w:szCs w:val="24"/>
        </w:rPr>
        <w:t>MAXWELL J:</w:t>
      </w:r>
    </w:p>
    <w:p w:rsidR="006651FE" w:rsidRDefault="006651FE" w:rsidP="006651FE">
      <w:pPr>
        <w:spacing w:after="0" w:line="240" w:lineRule="auto"/>
        <w:rPr>
          <w:rFonts w:ascii="Tahoma" w:hAnsi="Tahoma" w:cs="Tahoma"/>
          <w:sz w:val="24"/>
          <w:szCs w:val="24"/>
        </w:rPr>
      </w:pPr>
    </w:p>
    <w:p w:rsidR="006651FE" w:rsidRDefault="006651FE" w:rsidP="0043791F">
      <w:pPr>
        <w:spacing w:after="0" w:line="360" w:lineRule="auto"/>
        <w:ind w:firstLine="720"/>
        <w:jc w:val="both"/>
        <w:rPr>
          <w:rFonts w:ascii="Tahoma" w:hAnsi="Tahoma" w:cs="Tahoma"/>
          <w:sz w:val="24"/>
          <w:szCs w:val="24"/>
        </w:rPr>
      </w:pPr>
      <w:r>
        <w:rPr>
          <w:rFonts w:ascii="Tahoma" w:hAnsi="Tahoma" w:cs="Tahoma"/>
          <w:sz w:val="24"/>
          <w:szCs w:val="24"/>
        </w:rPr>
        <w:t>The record of this matter was placed before me in chambers for consideration. It is an application for interim relief purportedly made in terms of section 92 E subsection (3)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w:t>
      </w:r>
    </w:p>
    <w:p w:rsidR="00BD3FAE" w:rsidRDefault="00BD3FAE" w:rsidP="00BD3FAE">
      <w:pPr>
        <w:spacing w:after="0" w:line="240" w:lineRule="auto"/>
        <w:ind w:firstLine="720"/>
        <w:jc w:val="both"/>
        <w:rPr>
          <w:rFonts w:ascii="Tahoma" w:hAnsi="Tahoma" w:cs="Tahoma"/>
          <w:sz w:val="24"/>
          <w:szCs w:val="24"/>
        </w:rPr>
      </w:pPr>
    </w:p>
    <w:p w:rsidR="006651FE" w:rsidRDefault="006651FE" w:rsidP="0043791F">
      <w:pPr>
        <w:spacing w:after="0" w:line="360" w:lineRule="auto"/>
        <w:ind w:firstLine="720"/>
        <w:jc w:val="both"/>
        <w:rPr>
          <w:rFonts w:ascii="Tahoma" w:hAnsi="Tahoma" w:cs="Tahoma"/>
          <w:sz w:val="24"/>
          <w:szCs w:val="24"/>
        </w:rPr>
      </w:pPr>
      <w:r>
        <w:rPr>
          <w:rFonts w:ascii="Tahoma" w:hAnsi="Tahoma" w:cs="Tahoma"/>
          <w:sz w:val="24"/>
          <w:szCs w:val="24"/>
        </w:rPr>
        <w:t xml:space="preserve">The applicant filed an application for review of an arbitral award under Case Number LC/REV/H/87/14 on 17 September 2014. The award was made on 30 July 2014 ordering the applicant to pay the </w:t>
      </w:r>
      <w:r w:rsidR="0043791F">
        <w:rPr>
          <w:rFonts w:ascii="Tahoma" w:hAnsi="Tahoma" w:cs="Tahoma"/>
          <w:sz w:val="24"/>
          <w:szCs w:val="24"/>
        </w:rPr>
        <w:t>respondent’s</w:t>
      </w:r>
      <w:r>
        <w:rPr>
          <w:rFonts w:ascii="Tahoma" w:hAnsi="Tahoma" w:cs="Tahoma"/>
          <w:sz w:val="24"/>
          <w:szCs w:val="24"/>
        </w:rPr>
        <w:t xml:space="preserve"> damages for constructive dismissal as well as outstanding payments for the period 8 March 2011 to 16 May 2014. Section 92 E (3)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states:</w:t>
      </w:r>
    </w:p>
    <w:p w:rsidR="006651FE" w:rsidRDefault="006651FE" w:rsidP="0043791F">
      <w:pPr>
        <w:spacing w:after="0" w:line="240" w:lineRule="auto"/>
        <w:jc w:val="both"/>
        <w:rPr>
          <w:rFonts w:ascii="Tahoma" w:hAnsi="Tahoma" w:cs="Tahoma"/>
          <w:sz w:val="24"/>
          <w:szCs w:val="24"/>
        </w:rPr>
      </w:pPr>
    </w:p>
    <w:p w:rsidR="006651FE" w:rsidRDefault="006651FE" w:rsidP="0043791F">
      <w:pPr>
        <w:spacing w:after="0" w:line="240" w:lineRule="auto"/>
        <w:ind w:left="720"/>
        <w:jc w:val="both"/>
        <w:rPr>
          <w:rFonts w:ascii="Tahoma" w:hAnsi="Tahoma" w:cs="Tahoma"/>
          <w:sz w:val="24"/>
          <w:szCs w:val="24"/>
        </w:rPr>
      </w:pPr>
      <w:r>
        <w:rPr>
          <w:rFonts w:ascii="Tahoma" w:hAnsi="Tahoma" w:cs="Tahoma"/>
          <w:sz w:val="24"/>
          <w:szCs w:val="24"/>
        </w:rPr>
        <w:t xml:space="preserve">“Pending the determination of an </w:t>
      </w:r>
      <w:r w:rsidRPr="0043791F">
        <w:rPr>
          <w:rFonts w:ascii="Tahoma" w:hAnsi="Tahoma" w:cs="Tahoma"/>
          <w:sz w:val="24"/>
          <w:szCs w:val="24"/>
          <w:u w:val="single"/>
        </w:rPr>
        <w:t>appeal</w:t>
      </w:r>
      <w:r>
        <w:rPr>
          <w:rFonts w:ascii="Tahoma" w:hAnsi="Tahoma" w:cs="Tahoma"/>
          <w:sz w:val="24"/>
          <w:szCs w:val="24"/>
        </w:rPr>
        <w:t xml:space="preserve"> the Labour Court may make such interim determination in the matter as the justice of the case requires.”(</w:t>
      </w:r>
      <w:r w:rsidR="0043791F">
        <w:rPr>
          <w:rFonts w:ascii="Tahoma" w:hAnsi="Tahoma" w:cs="Tahoma"/>
          <w:sz w:val="24"/>
          <w:szCs w:val="24"/>
        </w:rPr>
        <w:t>Underlining</w:t>
      </w:r>
      <w:r>
        <w:rPr>
          <w:rFonts w:ascii="Tahoma" w:hAnsi="Tahoma" w:cs="Tahoma"/>
          <w:sz w:val="24"/>
          <w:szCs w:val="24"/>
        </w:rPr>
        <w:t xml:space="preserve"> for emphasis)</w:t>
      </w:r>
    </w:p>
    <w:p w:rsidR="00BD3FAE" w:rsidRDefault="00BD3FAE" w:rsidP="00BD3FAE">
      <w:pPr>
        <w:spacing w:after="0" w:line="360" w:lineRule="auto"/>
        <w:ind w:left="720"/>
        <w:jc w:val="both"/>
        <w:rPr>
          <w:rFonts w:ascii="Tahoma" w:hAnsi="Tahoma" w:cs="Tahoma"/>
          <w:sz w:val="24"/>
          <w:szCs w:val="24"/>
        </w:rPr>
      </w:pPr>
    </w:p>
    <w:p w:rsidR="0043791F" w:rsidRDefault="0043791F" w:rsidP="00BD3FAE">
      <w:pPr>
        <w:spacing w:after="0" w:line="360" w:lineRule="auto"/>
        <w:ind w:firstLine="720"/>
        <w:jc w:val="both"/>
        <w:rPr>
          <w:rFonts w:ascii="Tahoma" w:hAnsi="Tahoma" w:cs="Tahoma"/>
          <w:sz w:val="24"/>
          <w:szCs w:val="24"/>
        </w:rPr>
      </w:pPr>
      <w:r>
        <w:rPr>
          <w:rFonts w:ascii="Tahoma" w:hAnsi="Tahoma" w:cs="Tahoma"/>
          <w:sz w:val="24"/>
          <w:szCs w:val="24"/>
        </w:rPr>
        <w:t>Th</w:t>
      </w:r>
      <w:r w:rsidR="00832011">
        <w:rPr>
          <w:rFonts w:ascii="Tahoma" w:hAnsi="Tahoma" w:cs="Tahoma"/>
          <w:sz w:val="24"/>
          <w:szCs w:val="24"/>
        </w:rPr>
        <w:t>is</w:t>
      </w:r>
      <w:r>
        <w:rPr>
          <w:rFonts w:ascii="Tahoma" w:hAnsi="Tahoma" w:cs="Tahoma"/>
          <w:sz w:val="24"/>
          <w:szCs w:val="24"/>
        </w:rPr>
        <w:t xml:space="preserve"> court is a creature of statute and therefore operates within the confines of the creating statute. The provision the applicant seeks to rely on is applicable to appeals only. There is no similar provision relating to reviews. As such there is no </w:t>
      </w:r>
      <w:r>
        <w:rPr>
          <w:rFonts w:ascii="Tahoma" w:hAnsi="Tahoma" w:cs="Tahoma"/>
          <w:sz w:val="24"/>
          <w:szCs w:val="24"/>
        </w:rPr>
        <w:lastRenderedPageBreak/>
        <w:t>basis for this court to grant interim relief pending the hearing of an application for review. Consequently the application must fail.</w:t>
      </w:r>
    </w:p>
    <w:p w:rsidR="0043791F" w:rsidRDefault="0043791F" w:rsidP="0043791F">
      <w:pPr>
        <w:spacing w:after="0" w:line="240" w:lineRule="auto"/>
        <w:ind w:firstLine="720"/>
        <w:jc w:val="both"/>
        <w:rPr>
          <w:rFonts w:ascii="Tahoma" w:hAnsi="Tahoma" w:cs="Tahoma"/>
          <w:sz w:val="24"/>
          <w:szCs w:val="24"/>
        </w:rPr>
      </w:pPr>
    </w:p>
    <w:p w:rsidR="0043791F" w:rsidRPr="006651FE" w:rsidRDefault="0043791F" w:rsidP="0043791F">
      <w:pPr>
        <w:spacing w:after="0" w:line="360" w:lineRule="auto"/>
        <w:ind w:firstLine="720"/>
        <w:jc w:val="both"/>
        <w:rPr>
          <w:rFonts w:ascii="Tahoma" w:hAnsi="Tahoma" w:cs="Tahoma"/>
          <w:sz w:val="24"/>
          <w:szCs w:val="24"/>
        </w:rPr>
      </w:pPr>
      <w:r>
        <w:rPr>
          <w:rFonts w:ascii="Tahoma" w:hAnsi="Tahoma" w:cs="Tahoma"/>
          <w:sz w:val="24"/>
          <w:szCs w:val="24"/>
        </w:rPr>
        <w:t>Wherefore I order that the application be and is hereby dismissed for being improperly before the court.</w:t>
      </w:r>
    </w:p>
    <w:p w:rsidR="006651FE" w:rsidRPr="006651FE" w:rsidRDefault="006651FE" w:rsidP="0043791F">
      <w:pPr>
        <w:spacing w:after="0" w:line="360" w:lineRule="auto"/>
        <w:ind w:left="720"/>
        <w:jc w:val="both"/>
        <w:rPr>
          <w:rFonts w:ascii="Tahoma" w:hAnsi="Tahoma" w:cs="Tahoma"/>
          <w:sz w:val="24"/>
          <w:szCs w:val="24"/>
        </w:rPr>
      </w:pPr>
    </w:p>
    <w:p w:rsidR="006651FE" w:rsidRDefault="006651FE" w:rsidP="0043791F">
      <w:pPr>
        <w:spacing w:after="0" w:line="240" w:lineRule="auto"/>
        <w:jc w:val="both"/>
        <w:rPr>
          <w:rFonts w:ascii="Tahoma" w:hAnsi="Tahoma" w:cs="Tahoma"/>
          <w:sz w:val="24"/>
          <w:szCs w:val="24"/>
        </w:rPr>
      </w:pPr>
    </w:p>
    <w:p w:rsidR="006651FE" w:rsidRPr="006651FE" w:rsidRDefault="006651FE" w:rsidP="0043791F">
      <w:pPr>
        <w:spacing w:after="0" w:line="240" w:lineRule="auto"/>
        <w:jc w:val="both"/>
        <w:rPr>
          <w:rFonts w:ascii="Tahoma" w:hAnsi="Tahoma" w:cs="Tahoma"/>
          <w:sz w:val="24"/>
          <w:szCs w:val="24"/>
        </w:rPr>
      </w:pPr>
    </w:p>
    <w:sectPr w:rsidR="006651FE" w:rsidRPr="006651FE" w:rsidSect="0043791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F6" w:rsidRDefault="00A647F6" w:rsidP="0043791F">
      <w:pPr>
        <w:spacing w:after="0" w:line="240" w:lineRule="auto"/>
      </w:pPr>
      <w:r>
        <w:separator/>
      </w:r>
    </w:p>
  </w:endnote>
  <w:endnote w:type="continuationSeparator" w:id="0">
    <w:p w:rsidR="00A647F6" w:rsidRDefault="00A647F6" w:rsidP="0043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316600"/>
      <w:docPartObj>
        <w:docPartGallery w:val="Page Numbers (Bottom of Page)"/>
        <w:docPartUnique/>
      </w:docPartObj>
    </w:sdtPr>
    <w:sdtEndPr>
      <w:rPr>
        <w:noProof/>
      </w:rPr>
    </w:sdtEndPr>
    <w:sdtContent>
      <w:p w:rsidR="0043791F" w:rsidRDefault="0043791F">
        <w:pPr>
          <w:pStyle w:val="Footer"/>
          <w:jc w:val="center"/>
        </w:pPr>
        <w:r>
          <w:fldChar w:fldCharType="begin"/>
        </w:r>
        <w:r>
          <w:instrText xml:space="preserve"> PAGE   \* MERGEFORMAT </w:instrText>
        </w:r>
        <w:r>
          <w:fldChar w:fldCharType="separate"/>
        </w:r>
        <w:r w:rsidR="008C58B5">
          <w:rPr>
            <w:noProof/>
          </w:rPr>
          <w:t>2</w:t>
        </w:r>
        <w:r>
          <w:rPr>
            <w:noProof/>
          </w:rPr>
          <w:fldChar w:fldCharType="end"/>
        </w:r>
      </w:p>
    </w:sdtContent>
  </w:sdt>
  <w:p w:rsidR="0043791F" w:rsidRDefault="00437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F6" w:rsidRDefault="00A647F6" w:rsidP="0043791F">
      <w:pPr>
        <w:spacing w:after="0" w:line="240" w:lineRule="auto"/>
      </w:pPr>
      <w:r>
        <w:separator/>
      </w:r>
    </w:p>
  </w:footnote>
  <w:footnote w:type="continuationSeparator" w:id="0">
    <w:p w:rsidR="00A647F6" w:rsidRDefault="00A647F6" w:rsidP="00437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91F" w:rsidRDefault="0043791F">
    <w:pPr>
      <w:pStyle w:val="Header"/>
    </w:pPr>
    <w:r>
      <w:rPr>
        <w:rFonts w:ascii="Tahoma" w:hAnsi="Tahoma" w:cs="Tahoma"/>
        <w:b/>
        <w:sz w:val="24"/>
        <w:szCs w:val="24"/>
      </w:rPr>
      <w:tab/>
    </w:r>
    <w:r>
      <w:rPr>
        <w:rFonts w:ascii="Tahoma" w:hAnsi="Tahoma" w:cs="Tahoma"/>
        <w:b/>
        <w:sz w:val="24"/>
        <w:szCs w:val="24"/>
      </w:rPr>
      <w:tab/>
    </w:r>
    <w:r w:rsidRPr="0043791F">
      <w:rPr>
        <w:rFonts w:ascii="Tahoma" w:hAnsi="Tahoma" w:cs="Tahoma"/>
        <w:b/>
        <w:sz w:val="24"/>
        <w:szCs w:val="24"/>
      </w:rPr>
      <w:t>JUDGMENT NO LC/H/</w:t>
    </w:r>
    <w:r w:rsidR="00E22BF8">
      <w:rPr>
        <w:rFonts w:ascii="Tahoma" w:hAnsi="Tahoma" w:cs="Tahoma"/>
        <w:b/>
        <w:sz w:val="24"/>
        <w:szCs w:val="24"/>
      </w:rPr>
      <w:t>832</w:t>
    </w:r>
    <w:r w:rsidRPr="0043791F">
      <w:rPr>
        <w:rFonts w:ascii="Tahoma" w:hAnsi="Tahoma" w:cs="Tahoma"/>
        <w:b/>
        <w:sz w:val="24"/>
        <w:szCs w:val="24"/>
      </w:rPr>
      <w:t>/2014</w:t>
    </w:r>
  </w:p>
  <w:p w:rsidR="0043791F" w:rsidRDefault="00437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FE"/>
    <w:rsid w:val="00043CF9"/>
    <w:rsid w:val="0043791F"/>
    <w:rsid w:val="006651FE"/>
    <w:rsid w:val="00832011"/>
    <w:rsid w:val="008C58B5"/>
    <w:rsid w:val="00A647F6"/>
    <w:rsid w:val="00BD3FAE"/>
    <w:rsid w:val="00C14EC1"/>
    <w:rsid w:val="00C72FD2"/>
    <w:rsid w:val="00E22B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91F"/>
    <w:rPr>
      <w:rFonts w:ascii="Tahoma" w:hAnsi="Tahoma" w:cs="Tahoma"/>
      <w:sz w:val="16"/>
      <w:szCs w:val="16"/>
    </w:rPr>
  </w:style>
  <w:style w:type="paragraph" w:styleId="Header">
    <w:name w:val="header"/>
    <w:basedOn w:val="Normal"/>
    <w:link w:val="HeaderChar"/>
    <w:uiPriority w:val="99"/>
    <w:unhideWhenUsed/>
    <w:rsid w:val="00437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91F"/>
  </w:style>
  <w:style w:type="paragraph" w:styleId="Footer">
    <w:name w:val="footer"/>
    <w:basedOn w:val="Normal"/>
    <w:link w:val="FooterChar"/>
    <w:uiPriority w:val="99"/>
    <w:unhideWhenUsed/>
    <w:rsid w:val="0043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91F"/>
    <w:rPr>
      <w:rFonts w:ascii="Tahoma" w:hAnsi="Tahoma" w:cs="Tahoma"/>
      <w:sz w:val="16"/>
      <w:szCs w:val="16"/>
    </w:rPr>
  </w:style>
  <w:style w:type="paragraph" w:styleId="Header">
    <w:name w:val="header"/>
    <w:basedOn w:val="Normal"/>
    <w:link w:val="HeaderChar"/>
    <w:uiPriority w:val="99"/>
    <w:unhideWhenUsed/>
    <w:rsid w:val="00437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91F"/>
  </w:style>
  <w:style w:type="paragraph" w:styleId="Footer">
    <w:name w:val="footer"/>
    <w:basedOn w:val="Normal"/>
    <w:link w:val="FooterChar"/>
    <w:uiPriority w:val="99"/>
    <w:unhideWhenUsed/>
    <w:rsid w:val="0043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8011-FA7C-48EA-AD15-22676816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2014-12-11T10:44:00Z</cp:lastPrinted>
  <dcterms:created xsi:type="dcterms:W3CDTF">2014-12-04T10:11:00Z</dcterms:created>
  <dcterms:modified xsi:type="dcterms:W3CDTF">2014-12-16T06:32:00Z</dcterms:modified>
</cp:coreProperties>
</file>