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230" w14:textId="22CA0190" w:rsidR="00297E9B" w:rsidRDefault="004D6135">
      <w:pPr>
        <w:spacing w:before="60" w:line="417" w:lineRule="auto"/>
        <w:ind w:left="100"/>
        <w:rPr>
          <w:b/>
          <w:sz w:val="24"/>
        </w:rPr>
      </w:pPr>
      <w:r>
        <w:rPr>
          <w:b/>
          <w:sz w:val="24"/>
        </w:rPr>
        <w:t>IN</w:t>
      </w:r>
      <w:r>
        <w:rPr>
          <w:b/>
          <w:spacing w:val="-15"/>
          <w:sz w:val="24"/>
        </w:rPr>
        <w:t xml:space="preserve"> </w:t>
      </w:r>
      <w:r>
        <w:rPr>
          <w:b/>
          <w:sz w:val="24"/>
        </w:rPr>
        <w:t>THE</w:t>
      </w:r>
      <w:r>
        <w:rPr>
          <w:b/>
          <w:spacing w:val="-12"/>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w:t>
      </w:r>
    </w:p>
    <w:p w14:paraId="27011966" w14:textId="77777777" w:rsidR="00297E9B" w:rsidRDefault="004D6135">
      <w:pPr>
        <w:tabs>
          <w:tab w:val="left" w:pos="2001"/>
        </w:tabs>
        <w:spacing w:before="62" w:line="417" w:lineRule="auto"/>
        <w:ind w:left="100" w:right="694"/>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LC/H/401/25 CASE</w:t>
      </w:r>
      <w:r>
        <w:rPr>
          <w:b/>
          <w:spacing w:val="-5"/>
          <w:sz w:val="24"/>
        </w:rPr>
        <w:t xml:space="preserve"> NO.</w:t>
      </w:r>
      <w:r>
        <w:rPr>
          <w:b/>
          <w:sz w:val="24"/>
        </w:rPr>
        <w:tab/>
      </w:r>
      <w:r>
        <w:rPr>
          <w:b/>
          <w:spacing w:val="-2"/>
          <w:sz w:val="24"/>
        </w:rPr>
        <w:t>LC/H/771/25</w:t>
      </w:r>
    </w:p>
    <w:p w14:paraId="70382F59" w14:textId="77777777" w:rsidR="00297E9B" w:rsidRDefault="00297E9B">
      <w:pPr>
        <w:spacing w:line="417" w:lineRule="auto"/>
        <w:rPr>
          <w:sz w:val="24"/>
        </w:rPr>
        <w:sectPr w:rsidR="00297E9B">
          <w:type w:val="continuous"/>
          <w:pgSz w:w="12240" w:h="15840"/>
          <w:pgMar w:top="1380" w:right="1320" w:bottom="280" w:left="1340" w:header="720" w:footer="720" w:gutter="0"/>
          <w:cols w:num="2" w:space="720" w:equalWidth="0">
            <w:col w:w="4787" w:space="775"/>
            <w:col w:w="4018"/>
          </w:cols>
        </w:sectPr>
      </w:pPr>
    </w:p>
    <w:p w14:paraId="367D6C9B" w14:textId="77777777" w:rsidR="00297E9B" w:rsidRDefault="00297E9B">
      <w:pPr>
        <w:pStyle w:val="BodyText"/>
        <w:ind w:left="0"/>
        <w:rPr>
          <w:b/>
          <w:sz w:val="20"/>
        </w:rPr>
      </w:pPr>
    </w:p>
    <w:p w14:paraId="04BC5925" w14:textId="77777777" w:rsidR="00297E9B" w:rsidRDefault="00297E9B">
      <w:pPr>
        <w:pStyle w:val="BodyText"/>
        <w:spacing w:before="5"/>
        <w:ind w:left="0"/>
        <w:rPr>
          <w:b/>
          <w:sz w:val="21"/>
        </w:rPr>
      </w:pPr>
    </w:p>
    <w:p w14:paraId="48B483F5" w14:textId="77777777" w:rsidR="00297E9B" w:rsidRDefault="004D6135">
      <w:pPr>
        <w:ind w:left="100"/>
        <w:rPr>
          <w:b/>
          <w:sz w:val="24"/>
        </w:rPr>
      </w:pPr>
      <w:r>
        <w:rPr>
          <w:b/>
          <w:sz w:val="24"/>
        </w:rPr>
        <w:t>20</w:t>
      </w:r>
      <w:r>
        <w:rPr>
          <w:b/>
          <w:spacing w:val="-4"/>
          <w:sz w:val="24"/>
        </w:rPr>
        <w:t xml:space="preserve"> </w:t>
      </w:r>
      <w:r>
        <w:rPr>
          <w:b/>
          <w:sz w:val="24"/>
        </w:rPr>
        <w:t>OCTOBER</w:t>
      </w:r>
      <w:r>
        <w:rPr>
          <w:b/>
          <w:spacing w:val="-3"/>
          <w:sz w:val="24"/>
        </w:rPr>
        <w:t xml:space="preserve"> </w:t>
      </w:r>
      <w:r>
        <w:rPr>
          <w:b/>
          <w:sz w:val="24"/>
        </w:rPr>
        <w:t>2025</w:t>
      </w:r>
      <w:r>
        <w:rPr>
          <w:b/>
          <w:spacing w:val="-2"/>
          <w:sz w:val="24"/>
        </w:rPr>
        <w:t xml:space="preserve"> </w:t>
      </w:r>
      <w:r>
        <w:rPr>
          <w:b/>
          <w:sz w:val="24"/>
        </w:rPr>
        <w:t>&amp;</w:t>
      </w:r>
      <w:r>
        <w:rPr>
          <w:b/>
          <w:spacing w:val="-2"/>
          <w:sz w:val="24"/>
        </w:rPr>
        <w:t xml:space="preserve"> </w:t>
      </w:r>
      <w:r>
        <w:rPr>
          <w:b/>
          <w:sz w:val="24"/>
        </w:rPr>
        <w:t>22</w:t>
      </w:r>
      <w:r>
        <w:rPr>
          <w:b/>
          <w:spacing w:val="-2"/>
          <w:sz w:val="24"/>
        </w:rPr>
        <w:t xml:space="preserve"> </w:t>
      </w:r>
      <w:r>
        <w:rPr>
          <w:b/>
          <w:sz w:val="24"/>
        </w:rPr>
        <w:t>OCTOBER</w:t>
      </w:r>
      <w:r>
        <w:rPr>
          <w:b/>
          <w:spacing w:val="-2"/>
          <w:sz w:val="24"/>
        </w:rPr>
        <w:t xml:space="preserve"> </w:t>
      </w:r>
      <w:r>
        <w:rPr>
          <w:b/>
          <w:spacing w:val="-4"/>
          <w:sz w:val="24"/>
        </w:rPr>
        <w:t>2025</w:t>
      </w:r>
    </w:p>
    <w:p w14:paraId="50372B97" w14:textId="77777777" w:rsidR="00297E9B" w:rsidRDefault="00297E9B">
      <w:pPr>
        <w:pStyle w:val="BodyText"/>
        <w:ind w:left="0"/>
        <w:rPr>
          <w:b/>
          <w:sz w:val="26"/>
        </w:rPr>
      </w:pPr>
    </w:p>
    <w:p w14:paraId="6F9014AC" w14:textId="77777777" w:rsidR="00297E9B" w:rsidRDefault="00297E9B">
      <w:pPr>
        <w:pStyle w:val="BodyText"/>
        <w:ind w:left="0"/>
        <w:rPr>
          <w:b/>
          <w:sz w:val="26"/>
        </w:rPr>
      </w:pPr>
    </w:p>
    <w:p w14:paraId="0575FC01" w14:textId="77777777" w:rsidR="00297E9B" w:rsidRDefault="00297E9B">
      <w:pPr>
        <w:pStyle w:val="BodyText"/>
        <w:ind w:left="0"/>
        <w:rPr>
          <w:b/>
          <w:sz w:val="26"/>
        </w:rPr>
      </w:pPr>
    </w:p>
    <w:p w14:paraId="1A516D09" w14:textId="77777777" w:rsidR="00297E9B" w:rsidRDefault="00297E9B">
      <w:pPr>
        <w:pStyle w:val="BodyText"/>
        <w:spacing w:before="2"/>
        <w:ind w:left="0"/>
        <w:rPr>
          <w:b/>
          <w:sz w:val="23"/>
        </w:rPr>
      </w:pPr>
    </w:p>
    <w:p w14:paraId="40D0AE5D" w14:textId="77777777" w:rsidR="00297E9B" w:rsidRDefault="004D6135">
      <w:pPr>
        <w:tabs>
          <w:tab w:val="left" w:pos="6491"/>
        </w:tabs>
        <w:ind w:left="100"/>
        <w:rPr>
          <w:b/>
          <w:sz w:val="24"/>
        </w:rPr>
      </w:pPr>
      <w:r>
        <w:rPr>
          <w:b/>
          <w:sz w:val="24"/>
        </w:rPr>
        <w:t>BIANCA</w:t>
      </w:r>
      <w:r>
        <w:rPr>
          <w:b/>
          <w:spacing w:val="-15"/>
          <w:sz w:val="24"/>
        </w:rPr>
        <w:t xml:space="preserve"> </w:t>
      </w:r>
      <w:r>
        <w:rPr>
          <w:b/>
          <w:spacing w:val="-2"/>
          <w:sz w:val="24"/>
        </w:rPr>
        <w:t>ZENGEYA</w:t>
      </w:r>
      <w:r>
        <w:rPr>
          <w:b/>
          <w:sz w:val="24"/>
        </w:rPr>
        <w:tab/>
      </w:r>
      <w:r>
        <w:rPr>
          <w:b/>
          <w:spacing w:val="-2"/>
          <w:sz w:val="24"/>
        </w:rPr>
        <w:t>APPLICANT</w:t>
      </w:r>
    </w:p>
    <w:p w14:paraId="20BDF330" w14:textId="77777777" w:rsidR="00297E9B" w:rsidRDefault="004D6135">
      <w:pPr>
        <w:spacing w:before="204"/>
        <w:ind w:left="100"/>
        <w:rPr>
          <w:b/>
          <w:sz w:val="24"/>
        </w:rPr>
      </w:pPr>
      <w:r>
        <w:rPr>
          <w:b/>
          <w:spacing w:val="-5"/>
          <w:sz w:val="24"/>
        </w:rPr>
        <w:t>AND</w:t>
      </w:r>
    </w:p>
    <w:p w14:paraId="32274444" w14:textId="77777777" w:rsidR="00297E9B" w:rsidRDefault="004D6135">
      <w:pPr>
        <w:tabs>
          <w:tab w:val="left" w:pos="6538"/>
        </w:tabs>
        <w:spacing w:before="204"/>
        <w:ind w:left="100"/>
        <w:rPr>
          <w:b/>
          <w:sz w:val="24"/>
        </w:rPr>
      </w:pPr>
      <w:r>
        <w:rPr>
          <w:b/>
          <w:sz w:val="24"/>
        </w:rPr>
        <w:t>PETER</w:t>
      </w:r>
      <w:r>
        <w:rPr>
          <w:b/>
          <w:spacing w:val="-2"/>
          <w:sz w:val="24"/>
        </w:rPr>
        <w:t xml:space="preserve"> </w:t>
      </w:r>
      <w:r>
        <w:rPr>
          <w:b/>
          <w:sz w:val="24"/>
        </w:rPr>
        <w:t>HOUSE</w:t>
      </w:r>
      <w:r>
        <w:rPr>
          <w:b/>
          <w:spacing w:val="-1"/>
          <w:sz w:val="24"/>
        </w:rPr>
        <w:t xml:space="preserve"> </w:t>
      </w:r>
      <w:r>
        <w:rPr>
          <w:b/>
          <w:sz w:val="24"/>
        </w:rPr>
        <w:t>GROUP</w:t>
      </w:r>
      <w:r>
        <w:rPr>
          <w:b/>
          <w:spacing w:val="-15"/>
          <w:sz w:val="24"/>
        </w:rPr>
        <w:t xml:space="preserve"> </w:t>
      </w:r>
      <w:r>
        <w:rPr>
          <w:b/>
          <w:sz w:val="24"/>
        </w:rPr>
        <w:t>OF</w:t>
      </w:r>
      <w:r>
        <w:rPr>
          <w:b/>
          <w:spacing w:val="-9"/>
          <w:sz w:val="24"/>
        </w:rPr>
        <w:t xml:space="preserve"> </w:t>
      </w:r>
      <w:r>
        <w:rPr>
          <w:b/>
          <w:spacing w:val="-2"/>
          <w:sz w:val="24"/>
        </w:rPr>
        <w:t>SCHOOLS</w:t>
      </w:r>
      <w:r>
        <w:rPr>
          <w:b/>
          <w:sz w:val="24"/>
        </w:rPr>
        <w:tab/>
      </w:r>
      <w:r>
        <w:rPr>
          <w:b/>
          <w:spacing w:val="-2"/>
          <w:sz w:val="24"/>
        </w:rPr>
        <w:t>RESPONDENT</w:t>
      </w:r>
    </w:p>
    <w:p w14:paraId="2772B7A7" w14:textId="77777777" w:rsidR="00297E9B" w:rsidRDefault="00297E9B">
      <w:pPr>
        <w:pStyle w:val="BodyText"/>
        <w:ind w:left="0"/>
        <w:rPr>
          <w:b/>
          <w:sz w:val="26"/>
        </w:rPr>
      </w:pPr>
    </w:p>
    <w:p w14:paraId="76FC3810" w14:textId="77777777" w:rsidR="00297E9B" w:rsidRDefault="00297E9B">
      <w:pPr>
        <w:pStyle w:val="BodyText"/>
        <w:spacing w:before="4"/>
        <w:ind w:left="0"/>
        <w:rPr>
          <w:b/>
          <w:sz w:val="33"/>
        </w:rPr>
      </w:pPr>
    </w:p>
    <w:p w14:paraId="44FFB912" w14:textId="77777777" w:rsidR="00297E9B" w:rsidRDefault="004D6135">
      <w:pPr>
        <w:ind w:left="100"/>
        <w:rPr>
          <w:b/>
          <w:sz w:val="24"/>
        </w:rPr>
      </w:pPr>
      <w:r>
        <w:rPr>
          <w:b/>
          <w:sz w:val="24"/>
        </w:rPr>
        <w:t>Before</w:t>
      </w:r>
      <w:r>
        <w:rPr>
          <w:b/>
          <w:spacing w:val="-3"/>
          <w:sz w:val="24"/>
        </w:rPr>
        <w:t xml:space="preserve"> </w:t>
      </w:r>
      <w:r>
        <w:rPr>
          <w:b/>
          <w:sz w:val="24"/>
        </w:rPr>
        <w:t>the</w:t>
      </w:r>
      <w:r>
        <w:rPr>
          <w:b/>
          <w:spacing w:val="-4"/>
          <w:sz w:val="24"/>
        </w:rPr>
        <w:t xml:space="preserve"> </w:t>
      </w:r>
      <w:r>
        <w:rPr>
          <w:b/>
          <w:sz w:val="24"/>
        </w:rPr>
        <w:t>Honourable</w:t>
      </w:r>
      <w:r>
        <w:rPr>
          <w:b/>
          <w:spacing w:val="-2"/>
          <w:sz w:val="24"/>
        </w:rPr>
        <w:t xml:space="preserve"> </w:t>
      </w:r>
      <w:r>
        <w:rPr>
          <w:b/>
          <w:sz w:val="24"/>
        </w:rPr>
        <w:t>Justice</w:t>
      </w:r>
      <w:r>
        <w:rPr>
          <w:b/>
          <w:spacing w:val="-6"/>
          <w:sz w:val="24"/>
        </w:rPr>
        <w:t xml:space="preserve"> </w:t>
      </w:r>
      <w:r>
        <w:rPr>
          <w:b/>
          <w:spacing w:val="-2"/>
          <w:sz w:val="24"/>
        </w:rPr>
        <w:t>Tsikwa</w:t>
      </w:r>
    </w:p>
    <w:p w14:paraId="216BB9BD" w14:textId="77777777" w:rsidR="00297E9B" w:rsidRDefault="004D6135">
      <w:pPr>
        <w:spacing w:before="204" w:line="417" w:lineRule="auto"/>
        <w:ind w:left="100" w:right="4288"/>
        <w:rPr>
          <w:i/>
          <w:sz w:val="24"/>
        </w:rPr>
      </w:pPr>
      <w:r>
        <w:rPr>
          <w:i/>
          <w:sz w:val="24"/>
        </w:rPr>
        <w:t>For</w:t>
      </w:r>
      <w:r>
        <w:rPr>
          <w:i/>
          <w:spacing w:val="-10"/>
          <w:sz w:val="24"/>
        </w:rPr>
        <w:t xml:space="preserve"> </w:t>
      </w:r>
      <w:r>
        <w:rPr>
          <w:i/>
          <w:sz w:val="24"/>
        </w:rPr>
        <w:t>Applicant:</w:t>
      </w:r>
      <w:r>
        <w:rPr>
          <w:i/>
          <w:spacing w:val="-5"/>
          <w:sz w:val="24"/>
        </w:rPr>
        <w:t xml:space="preserve"> </w:t>
      </w:r>
      <w:r>
        <w:rPr>
          <w:i/>
          <w:sz w:val="24"/>
        </w:rPr>
        <w:t>M.</w:t>
      </w:r>
      <w:r>
        <w:rPr>
          <w:i/>
          <w:spacing w:val="-6"/>
          <w:sz w:val="24"/>
        </w:rPr>
        <w:t xml:space="preserve"> </w:t>
      </w:r>
      <w:r>
        <w:rPr>
          <w:i/>
          <w:sz w:val="24"/>
        </w:rPr>
        <w:t>S</w:t>
      </w:r>
      <w:r>
        <w:rPr>
          <w:i/>
          <w:spacing w:val="-6"/>
          <w:sz w:val="24"/>
        </w:rPr>
        <w:t xml:space="preserve"> </w:t>
      </w:r>
      <w:r>
        <w:rPr>
          <w:i/>
          <w:sz w:val="24"/>
        </w:rPr>
        <w:t>Nyanoka</w:t>
      </w:r>
      <w:r>
        <w:rPr>
          <w:i/>
          <w:spacing w:val="40"/>
          <w:sz w:val="24"/>
        </w:rPr>
        <w:t xml:space="preserve"> </w:t>
      </w:r>
      <w:r>
        <w:rPr>
          <w:i/>
          <w:sz w:val="24"/>
        </w:rPr>
        <w:t>(Legal</w:t>
      </w:r>
      <w:r>
        <w:rPr>
          <w:i/>
          <w:spacing w:val="-7"/>
          <w:sz w:val="24"/>
        </w:rPr>
        <w:t xml:space="preserve"> </w:t>
      </w:r>
      <w:r>
        <w:rPr>
          <w:i/>
          <w:sz w:val="24"/>
        </w:rPr>
        <w:t>Practitioner) For Respondent: B.S Ziwa (Legal Practitioner)</w:t>
      </w:r>
    </w:p>
    <w:p w14:paraId="3CC1451A" w14:textId="77777777" w:rsidR="00297E9B" w:rsidRDefault="00297E9B">
      <w:pPr>
        <w:pStyle w:val="BodyText"/>
        <w:ind w:left="0"/>
        <w:rPr>
          <w:i/>
          <w:sz w:val="26"/>
        </w:rPr>
      </w:pPr>
    </w:p>
    <w:p w14:paraId="5D84CE2F" w14:textId="77777777" w:rsidR="00297E9B" w:rsidRDefault="004D6135">
      <w:pPr>
        <w:pStyle w:val="BodyText"/>
        <w:spacing w:before="180" w:line="278" w:lineRule="auto"/>
        <w:ind w:right="117"/>
        <w:jc w:val="both"/>
      </w:pPr>
      <w:r>
        <w:rPr>
          <w:b/>
        </w:rPr>
        <w:t>TSIKWA</w:t>
      </w:r>
      <w:r>
        <w:rPr>
          <w:b/>
          <w:spacing w:val="-15"/>
        </w:rPr>
        <w:t xml:space="preserve"> </w:t>
      </w:r>
      <w:r>
        <w:rPr>
          <w:b/>
        </w:rPr>
        <w:t>J:</w:t>
      </w:r>
      <w:r>
        <w:rPr>
          <w:b/>
          <w:spacing w:val="-15"/>
        </w:rPr>
        <w:t xml:space="preserve"> </w:t>
      </w:r>
      <w:r>
        <w:t>This</w:t>
      </w:r>
      <w:r>
        <w:rPr>
          <w:spacing w:val="-15"/>
        </w:rPr>
        <w:t xml:space="preserve"> </w:t>
      </w:r>
      <w:r>
        <w:t>is</w:t>
      </w:r>
      <w:r>
        <w:rPr>
          <w:spacing w:val="-15"/>
        </w:rPr>
        <w:t xml:space="preserve"> </w:t>
      </w:r>
      <w:r>
        <w:t>a</w:t>
      </w:r>
      <w:r>
        <w:rPr>
          <w:spacing w:val="-15"/>
        </w:rPr>
        <w:t xml:space="preserve"> </w:t>
      </w:r>
      <w:r>
        <w:t>chamber</w:t>
      </w:r>
      <w:r>
        <w:rPr>
          <w:spacing w:val="-15"/>
        </w:rPr>
        <w:t xml:space="preserve"> </w:t>
      </w:r>
      <w:r>
        <w:t>application</w:t>
      </w:r>
      <w:r>
        <w:rPr>
          <w:spacing w:val="-15"/>
        </w:rPr>
        <w:t xml:space="preserve"> </w:t>
      </w:r>
      <w:r>
        <w:t>for</w:t>
      </w:r>
      <w:r>
        <w:rPr>
          <w:spacing w:val="-15"/>
        </w:rPr>
        <w:t xml:space="preserve"> </w:t>
      </w:r>
      <w:r>
        <w:t>condonation</w:t>
      </w:r>
      <w:r>
        <w:rPr>
          <w:spacing w:val="-15"/>
        </w:rPr>
        <w:t xml:space="preserve"> </w:t>
      </w:r>
      <w:r>
        <w:t>for</w:t>
      </w:r>
      <w:r>
        <w:rPr>
          <w:spacing w:val="-14"/>
        </w:rPr>
        <w:t xml:space="preserve"> </w:t>
      </w:r>
      <w:r>
        <w:t>late</w:t>
      </w:r>
      <w:r>
        <w:rPr>
          <w:spacing w:val="-14"/>
        </w:rPr>
        <w:t xml:space="preserve"> </w:t>
      </w:r>
      <w:r>
        <w:t>filing</w:t>
      </w:r>
      <w:r>
        <w:rPr>
          <w:spacing w:val="-13"/>
        </w:rPr>
        <w:t xml:space="preserve"> </w:t>
      </w:r>
      <w:r>
        <w:t>of</w:t>
      </w:r>
      <w:r>
        <w:rPr>
          <w:spacing w:val="-13"/>
        </w:rPr>
        <w:t xml:space="preserve"> </w:t>
      </w:r>
      <w:r>
        <w:t>heads</w:t>
      </w:r>
      <w:r>
        <w:rPr>
          <w:spacing w:val="-13"/>
        </w:rPr>
        <w:t xml:space="preserve"> </w:t>
      </w:r>
      <w:r>
        <w:t>of</w:t>
      </w:r>
      <w:r>
        <w:rPr>
          <w:spacing w:val="-13"/>
        </w:rPr>
        <w:t xml:space="preserve"> </w:t>
      </w:r>
      <w:r>
        <w:t>argument</w:t>
      </w:r>
      <w:r>
        <w:rPr>
          <w:spacing w:val="-13"/>
        </w:rPr>
        <w:t xml:space="preserve"> </w:t>
      </w:r>
      <w:r>
        <w:t>and reinstatement of the matter in terms of Rule 36 of the Labour Court Rules, 2017.</w:t>
      </w:r>
    </w:p>
    <w:p w14:paraId="4AE6D5D0" w14:textId="77777777" w:rsidR="00297E9B" w:rsidRDefault="004D6135">
      <w:pPr>
        <w:spacing w:before="159"/>
        <w:ind w:left="100"/>
        <w:rPr>
          <w:b/>
          <w:sz w:val="24"/>
        </w:rPr>
      </w:pPr>
      <w:r>
        <w:rPr>
          <w:b/>
          <w:spacing w:val="-5"/>
          <w:sz w:val="24"/>
        </w:rPr>
        <w:t>FACTUAL</w:t>
      </w:r>
      <w:r>
        <w:rPr>
          <w:b/>
          <w:spacing w:val="-4"/>
          <w:sz w:val="24"/>
        </w:rPr>
        <w:t xml:space="preserve"> </w:t>
      </w:r>
      <w:r>
        <w:rPr>
          <w:b/>
          <w:spacing w:val="-2"/>
          <w:sz w:val="24"/>
        </w:rPr>
        <w:t>BACKGROUND</w:t>
      </w:r>
    </w:p>
    <w:p w14:paraId="14A56641" w14:textId="77777777" w:rsidR="00297E9B" w:rsidRDefault="004D6135">
      <w:pPr>
        <w:pStyle w:val="BodyText"/>
        <w:spacing w:before="204" w:line="278" w:lineRule="auto"/>
        <w:ind w:right="118"/>
        <w:jc w:val="both"/>
      </w:pPr>
      <w:r>
        <w:t>The</w:t>
      </w:r>
      <w:r>
        <w:rPr>
          <w:spacing w:val="-12"/>
        </w:rPr>
        <w:t xml:space="preserve"> </w:t>
      </w:r>
      <w:r>
        <w:t>applicant</w:t>
      </w:r>
      <w:r>
        <w:rPr>
          <w:spacing w:val="-12"/>
        </w:rPr>
        <w:t xml:space="preserve"> </w:t>
      </w:r>
      <w:r>
        <w:t>was</w:t>
      </w:r>
      <w:r>
        <w:rPr>
          <w:spacing w:val="-12"/>
        </w:rPr>
        <w:t xml:space="preserve"> </w:t>
      </w:r>
      <w:r>
        <w:t>employed</w:t>
      </w:r>
      <w:r>
        <w:rPr>
          <w:spacing w:val="-12"/>
        </w:rPr>
        <w:t xml:space="preserve"> </w:t>
      </w:r>
      <w:r>
        <w:t>by</w:t>
      </w:r>
      <w:r>
        <w:rPr>
          <w:spacing w:val="-12"/>
        </w:rPr>
        <w:t xml:space="preserve"> </w:t>
      </w:r>
      <w:r>
        <w:t>the</w:t>
      </w:r>
      <w:r>
        <w:rPr>
          <w:spacing w:val="-12"/>
        </w:rPr>
        <w:t xml:space="preserve"> </w:t>
      </w:r>
      <w:r>
        <w:t>respondent</w:t>
      </w:r>
      <w:r>
        <w:rPr>
          <w:spacing w:val="-12"/>
        </w:rPr>
        <w:t xml:space="preserve"> </w:t>
      </w:r>
      <w:r>
        <w:t>as</w:t>
      </w:r>
      <w:r>
        <w:rPr>
          <w:spacing w:val="-12"/>
        </w:rPr>
        <w:t xml:space="preserve"> </w:t>
      </w:r>
      <w:r>
        <w:t>a</w:t>
      </w:r>
      <w:r>
        <w:rPr>
          <w:spacing w:val="-12"/>
        </w:rPr>
        <w:t xml:space="preserve"> </w:t>
      </w:r>
      <w:r>
        <w:t>teacher.</w:t>
      </w:r>
      <w:r>
        <w:rPr>
          <w:spacing w:val="-12"/>
        </w:rPr>
        <w:t xml:space="preserve"> </w:t>
      </w:r>
      <w:r>
        <w:t>During</w:t>
      </w:r>
      <w:r>
        <w:rPr>
          <w:spacing w:val="-12"/>
        </w:rPr>
        <w:t xml:space="preserve"> </w:t>
      </w:r>
      <w:r>
        <w:t>the</w:t>
      </w:r>
      <w:r>
        <w:rPr>
          <w:spacing w:val="-12"/>
        </w:rPr>
        <w:t xml:space="preserve"> </w:t>
      </w:r>
      <w:r>
        <w:t>course</w:t>
      </w:r>
      <w:r>
        <w:rPr>
          <w:spacing w:val="-12"/>
        </w:rPr>
        <w:t xml:space="preserve"> </w:t>
      </w:r>
      <w:r>
        <w:t>of</w:t>
      </w:r>
      <w:r>
        <w:rPr>
          <w:spacing w:val="-12"/>
        </w:rPr>
        <w:t xml:space="preserve"> </w:t>
      </w:r>
      <w:r>
        <w:t>employment,</w:t>
      </w:r>
      <w:r>
        <w:rPr>
          <w:spacing w:val="-12"/>
        </w:rPr>
        <w:t xml:space="preserve"> </w:t>
      </w:r>
      <w:r>
        <w:t>she was charged with abuse and related offences in terms of Section 6.3.2 of the Peter House Group of Schools Code of Conduct. A disciplinary hearing was held on 14 September 2023, she was convicted and subsequently dismissed from employment.</w:t>
      </w:r>
    </w:p>
    <w:p w14:paraId="28508F5A" w14:textId="77777777" w:rsidR="00297E9B" w:rsidRDefault="004D6135">
      <w:pPr>
        <w:pStyle w:val="BodyText"/>
        <w:spacing w:before="158" w:line="278" w:lineRule="auto"/>
        <w:ind w:right="116"/>
        <w:jc w:val="both"/>
      </w:pPr>
      <w:r>
        <w:t>The</w:t>
      </w:r>
      <w:r>
        <w:rPr>
          <w:spacing w:val="-6"/>
        </w:rPr>
        <w:t xml:space="preserve"> </w:t>
      </w:r>
      <w:r>
        <w:t>applicant</w:t>
      </w:r>
      <w:r>
        <w:rPr>
          <w:spacing w:val="-5"/>
        </w:rPr>
        <w:t xml:space="preserve"> </w:t>
      </w:r>
      <w:r>
        <w:t>appealed</w:t>
      </w:r>
      <w:r>
        <w:rPr>
          <w:spacing w:val="-6"/>
        </w:rPr>
        <w:t xml:space="preserve"> </w:t>
      </w:r>
      <w:r>
        <w:t>internally</w:t>
      </w:r>
      <w:r>
        <w:rPr>
          <w:spacing w:val="-6"/>
        </w:rPr>
        <w:t xml:space="preserve"> </w:t>
      </w:r>
      <w:r>
        <w:t>against</w:t>
      </w:r>
      <w:r>
        <w:rPr>
          <w:spacing w:val="-7"/>
        </w:rPr>
        <w:t xml:space="preserve"> </w:t>
      </w:r>
      <w:r>
        <w:t>that</w:t>
      </w:r>
      <w:r>
        <w:rPr>
          <w:spacing w:val="-5"/>
        </w:rPr>
        <w:t xml:space="preserve"> </w:t>
      </w:r>
      <w:r>
        <w:t>decision</w:t>
      </w:r>
      <w:r>
        <w:rPr>
          <w:spacing w:val="-5"/>
        </w:rPr>
        <w:t xml:space="preserve"> </w:t>
      </w:r>
      <w:r>
        <w:t>but</w:t>
      </w:r>
      <w:r>
        <w:rPr>
          <w:spacing w:val="-5"/>
        </w:rPr>
        <w:t xml:space="preserve"> </w:t>
      </w:r>
      <w:r>
        <w:t>the</w:t>
      </w:r>
      <w:r>
        <w:rPr>
          <w:spacing w:val="-6"/>
        </w:rPr>
        <w:t xml:space="preserve"> </w:t>
      </w:r>
      <w:r>
        <w:t>appeal</w:t>
      </w:r>
      <w:r>
        <w:rPr>
          <w:spacing w:val="-5"/>
        </w:rPr>
        <w:t xml:space="preserve"> </w:t>
      </w:r>
      <w:r>
        <w:t>was</w:t>
      </w:r>
      <w:r>
        <w:rPr>
          <w:spacing w:val="-7"/>
        </w:rPr>
        <w:t xml:space="preserve"> </w:t>
      </w:r>
      <w:r>
        <w:t>dismissed.</w:t>
      </w:r>
      <w:r>
        <w:rPr>
          <w:spacing w:val="-6"/>
        </w:rPr>
        <w:t xml:space="preserve"> </w:t>
      </w:r>
      <w:r>
        <w:t>She</w:t>
      </w:r>
      <w:r>
        <w:rPr>
          <w:spacing w:val="-6"/>
        </w:rPr>
        <w:t xml:space="preserve"> </w:t>
      </w:r>
      <w:r>
        <w:t>took</w:t>
      </w:r>
      <w:r>
        <w:rPr>
          <w:spacing w:val="-5"/>
        </w:rPr>
        <w:t xml:space="preserve"> </w:t>
      </w:r>
      <w:r>
        <w:t>the matter</w:t>
      </w:r>
      <w:r>
        <w:rPr>
          <w:spacing w:val="-6"/>
        </w:rPr>
        <w:t xml:space="preserve"> </w:t>
      </w:r>
      <w:r>
        <w:t>to</w:t>
      </w:r>
      <w:r>
        <w:rPr>
          <w:spacing w:val="-5"/>
        </w:rPr>
        <w:t xml:space="preserve"> </w:t>
      </w:r>
      <w:r>
        <w:t>Ministry</w:t>
      </w:r>
      <w:r>
        <w:rPr>
          <w:spacing w:val="-7"/>
        </w:rPr>
        <w:t xml:space="preserve"> </w:t>
      </w:r>
      <w:r>
        <w:t>of</w:t>
      </w:r>
      <w:r>
        <w:rPr>
          <w:spacing w:val="-5"/>
        </w:rPr>
        <w:t xml:space="preserve"> </w:t>
      </w:r>
      <w:r>
        <w:t>Labour</w:t>
      </w:r>
      <w:r>
        <w:rPr>
          <w:spacing w:val="-5"/>
        </w:rPr>
        <w:t xml:space="preserve"> </w:t>
      </w:r>
      <w:r>
        <w:t>for</w:t>
      </w:r>
      <w:r>
        <w:rPr>
          <w:spacing w:val="-6"/>
        </w:rPr>
        <w:t xml:space="preserve"> </w:t>
      </w:r>
      <w:r>
        <w:t>conciliation</w:t>
      </w:r>
      <w:r>
        <w:rPr>
          <w:spacing w:val="-5"/>
        </w:rPr>
        <w:t xml:space="preserve"> </w:t>
      </w:r>
      <w:r>
        <w:t>but</w:t>
      </w:r>
      <w:r>
        <w:rPr>
          <w:spacing w:val="-7"/>
        </w:rPr>
        <w:t xml:space="preserve"> </w:t>
      </w:r>
      <w:r>
        <w:t>the</w:t>
      </w:r>
      <w:r>
        <w:rPr>
          <w:spacing w:val="-5"/>
        </w:rPr>
        <w:t xml:space="preserve"> </w:t>
      </w:r>
      <w:r>
        <w:t>parties</w:t>
      </w:r>
      <w:r>
        <w:rPr>
          <w:spacing w:val="-5"/>
        </w:rPr>
        <w:t xml:space="preserve"> </w:t>
      </w:r>
      <w:r>
        <w:t>could</w:t>
      </w:r>
      <w:r>
        <w:rPr>
          <w:spacing w:val="-5"/>
        </w:rPr>
        <w:t xml:space="preserve"> </w:t>
      </w:r>
      <w:r>
        <w:t>not</w:t>
      </w:r>
      <w:r>
        <w:rPr>
          <w:spacing w:val="-5"/>
        </w:rPr>
        <w:t xml:space="preserve"> </w:t>
      </w:r>
      <w:r>
        <w:t>find</w:t>
      </w:r>
      <w:r>
        <w:rPr>
          <w:spacing w:val="-6"/>
        </w:rPr>
        <w:t xml:space="preserve"> </w:t>
      </w:r>
      <w:r>
        <w:t>each</w:t>
      </w:r>
      <w:r>
        <w:rPr>
          <w:spacing w:val="-5"/>
        </w:rPr>
        <w:t xml:space="preserve"> </w:t>
      </w:r>
      <w:r>
        <w:t>other.</w:t>
      </w:r>
      <w:r>
        <w:rPr>
          <w:spacing w:val="-12"/>
        </w:rPr>
        <w:t xml:space="preserve"> </w:t>
      </w:r>
      <w:r>
        <w:t>The</w:t>
      </w:r>
      <w:r>
        <w:rPr>
          <w:spacing w:val="-6"/>
        </w:rPr>
        <w:t xml:space="preserve"> </w:t>
      </w:r>
      <w:r>
        <w:t>dispute was then referred for compulsory arbitration. The arbitrator ruled in favour of the applicant and ordered</w:t>
      </w:r>
      <w:r>
        <w:rPr>
          <w:spacing w:val="-2"/>
        </w:rPr>
        <w:t xml:space="preserve"> </w:t>
      </w:r>
      <w:r>
        <w:t>her</w:t>
      </w:r>
      <w:r>
        <w:rPr>
          <w:spacing w:val="-3"/>
        </w:rPr>
        <w:t xml:space="preserve"> </w:t>
      </w:r>
      <w:r>
        <w:t>reinstatement</w:t>
      </w:r>
      <w:r>
        <w:rPr>
          <w:spacing w:val="-1"/>
        </w:rPr>
        <w:t xml:space="preserve"> </w:t>
      </w:r>
      <w:r>
        <w:t>without</w:t>
      </w:r>
      <w:r>
        <w:rPr>
          <w:spacing w:val="-3"/>
        </w:rPr>
        <w:t xml:space="preserve"> </w:t>
      </w:r>
      <w:r>
        <w:t>loss</w:t>
      </w:r>
      <w:r>
        <w:rPr>
          <w:spacing w:val="-1"/>
        </w:rPr>
        <w:t xml:space="preserve"> </w:t>
      </w:r>
      <w:r>
        <w:t>of</w:t>
      </w:r>
      <w:r>
        <w:rPr>
          <w:spacing w:val="-2"/>
        </w:rPr>
        <w:t xml:space="preserve"> </w:t>
      </w:r>
      <w:r>
        <w:t>salary</w:t>
      </w:r>
      <w:r>
        <w:rPr>
          <w:spacing w:val="-1"/>
        </w:rPr>
        <w:t xml:space="preserve"> </w:t>
      </w:r>
      <w:r>
        <w:t>and</w:t>
      </w:r>
      <w:r>
        <w:rPr>
          <w:spacing w:val="-1"/>
        </w:rPr>
        <w:t xml:space="preserve"> </w:t>
      </w:r>
      <w:r>
        <w:t>benefits.</w:t>
      </w:r>
      <w:r>
        <w:rPr>
          <w:spacing w:val="-6"/>
        </w:rPr>
        <w:t xml:space="preserve"> </w:t>
      </w:r>
      <w:r>
        <w:t>The</w:t>
      </w:r>
      <w:r>
        <w:rPr>
          <w:spacing w:val="-1"/>
        </w:rPr>
        <w:t xml:space="preserve"> </w:t>
      </w:r>
      <w:r>
        <w:t>respondent</w:t>
      </w:r>
      <w:r>
        <w:rPr>
          <w:spacing w:val="-1"/>
        </w:rPr>
        <w:t xml:space="preserve"> </w:t>
      </w:r>
      <w:r>
        <w:t>was</w:t>
      </w:r>
      <w:r>
        <w:rPr>
          <w:spacing w:val="-1"/>
        </w:rPr>
        <w:t xml:space="preserve"> </w:t>
      </w:r>
      <w:r>
        <w:t>not</w:t>
      </w:r>
      <w:r>
        <w:rPr>
          <w:spacing w:val="-2"/>
        </w:rPr>
        <w:t xml:space="preserve"> </w:t>
      </w:r>
      <w:r>
        <w:t>happy</w:t>
      </w:r>
      <w:r>
        <w:rPr>
          <w:spacing w:val="-1"/>
        </w:rPr>
        <w:t xml:space="preserve"> </w:t>
      </w:r>
      <w:r>
        <w:t>with the award and filed an appeal against that decision under case number LCH117/25. Applicant failed to appear on 7 July 2025 and a default judgment was entered.</w:t>
      </w:r>
    </w:p>
    <w:p w14:paraId="35982AF7" w14:textId="77777777" w:rsidR="00297E9B" w:rsidRDefault="004D6135">
      <w:pPr>
        <w:pStyle w:val="BodyText"/>
        <w:spacing w:before="158" w:line="278" w:lineRule="auto"/>
        <w:ind w:right="117"/>
        <w:jc w:val="both"/>
      </w:pPr>
      <w:r>
        <w:t>On</w:t>
      </w:r>
      <w:r>
        <w:rPr>
          <w:spacing w:val="-10"/>
        </w:rPr>
        <w:t xml:space="preserve"> </w:t>
      </w:r>
      <w:r>
        <w:t>14</w:t>
      </w:r>
      <w:r>
        <w:rPr>
          <w:spacing w:val="-9"/>
        </w:rPr>
        <w:t xml:space="preserve"> </w:t>
      </w:r>
      <w:r>
        <w:t>July</w:t>
      </w:r>
      <w:r>
        <w:rPr>
          <w:spacing w:val="-10"/>
        </w:rPr>
        <w:t xml:space="preserve"> </w:t>
      </w:r>
      <w:r>
        <w:t>2025</w:t>
      </w:r>
      <w:r>
        <w:rPr>
          <w:spacing w:val="-9"/>
        </w:rPr>
        <w:t xml:space="preserve"> </w:t>
      </w:r>
      <w:r>
        <w:t>the</w:t>
      </w:r>
      <w:r>
        <w:rPr>
          <w:spacing w:val="-10"/>
        </w:rPr>
        <w:t xml:space="preserve"> </w:t>
      </w:r>
      <w:r>
        <w:t>applicant</w:t>
      </w:r>
      <w:r>
        <w:rPr>
          <w:spacing w:val="-10"/>
        </w:rPr>
        <w:t xml:space="preserve"> </w:t>
      </w:r>
      <w:r>
        <w:t>filed</w:t>
      </w:r>
      <w:r>
        <w:rPr>
          <w:spacing w:val="-10"/>
        </w:rPr>
        <w:t xml:space="preserve"> </w:t>
      </w:r>
      <w:r>
        <w:t>an</w:t>
      </w:r>
      <w:r>
        <w:rPr>
          <w:spacing w:val="-9"/>
        </w:rPr>
        <w:t xml:space="preserve"> </w:t>
      </w:r>
      <w:r>
        <w:t>application</w:t>
      </w:r>
      <w:r>
        <w:rPr>
          <w:spacing w:val="-9"/>
        </w:rPr>
        <w:t xml:space="preserve"> </w:t>
      </w:r>
      <w:r>
        <w:t>for</w:t>
      </w:r>
      <w:r>
        <w:rPr>
          <w:spacing w:val="-10"/>
        </w:rPr>
        <w:t xml:space="preserve"> </w:t>
      </w:r>
      <w:r>
        <w:t>rescission</w:t>
      </w:r>
      <w:r>
        <w:rPr>
          <w:spacing w:val="-9"/>
        </w:rPr>
        <w:t xml:space="preserve"> </w:t>
      </w:r>
      <w:r>
        <w:t>of</w:t>
      </w:r>
      <w:r>
        <w:rPr>
          <w:spacing w:val="-10"/>
        </w:rPr>
        <w:t xml:space="preserve"> </w:t>
      </w:r>
      <w:r>
        <w:t>judgment</w:t>
      </w:r>
      <w:r>
        <w:rPr>
          <w:spacing w:val="-9"/>
        </w:rPr>
        <w:t xml:space="preserve"> </w:t>
      </w:r>
      <w:r>
        <w:t>and</w:t>
      </w:r>
      <w:r>
        <w:rPr>
          <w:spacing w:val="-10"/>
        </w:rPr>
        <w:t xml:space="preserve"> </w:t>
      </w:r>
      <w:r>
        <w:t>upliftment</w:t>
      </w:r>
      <w:r>
        <w:rPr>
          <w:spacing w:val="-9"/>
        </w:rPr>
        <w:t xml:space="preserve"> </w:t>
      </w:r>
      <w:r>
        <w:t>of</w:t>
      </w:r>
      <w:r>
        <w:rPr>
          <w:spacing w:val="-10"/>
        </w:rPr>
        <w:t xml:space="preserve"> </w:t>
      </w:r>
      <w:r>
        <w:t>bar under case number LCH626/25. The applicant then filed an answering affidavit instead of heads of</w:t>
      </w:r>
      <w:r>
        <w:rPr>
          <w:spacing w:val="-9"/>
        </w:rPr>
        <w:t xml:space="preserve"> </w:t>
      </w:r>
      <w:r>
        <w:t>argument</w:t>
      </w:r>
      <w:r>
        <w:rPr>
          <w:spacing w:val="-7"/>
        </w:rPr>
        <w:t xml:space="preserve"> </w:t>
      </w:r>
      <w:r>
        <w:t>on</w:t>
      </w:r>
      <w:r>
        <w:rPr>
          <w:spacing w:val="-6"/>
        </w:rPr>
        <w:t xml:space="preserve"> </w:t>
      </w:r>
      <w:r>
        <w:t>8</w:t>
      </w:r>
      <w:r>
        <w:rPr>
          <w:spacing w:val="-17"/>
        </w:rPr>
        <w:t xml:space="preserve"> </w:t>
      </w:r>
      <w:r>
        <w:t>August</w:t>
      </w:r>
      <w:r>
        <w:rPr>
          <w:spacing w:val="-6"/>
        </w:rPr>
        <w:t xml:space="preserve"> </w:t>
      </w:r>
      <w:r>
        <w:t>2025.</w:t>
      </w:r>
      <w:r>
        <w:rPr>
          <w:spacing w:val="-5"/>
        </w:rPr>
        <w:t xml:space="preserve"> </w:t>
      </w:r>
      <w:r>
        <w:t>On</w:t>
      </w:r>
      <w:r>
        <w:rPr>
          <w:spacing w:val="-7"/>
        </w:rPr>
        <w:t xml:space="preserve"> </w:t>
      </w:r>
      <w:r>
        <w:t>14</w:t>
      </w:r>
      <w:r>
        <w:rPr>
          <w:spacing w:val="-16"/>
        </w:rPr>
        <w:t xml:space="preserve"> </w:t>
      </w:r>
      <w:r>
        <w:t>August</w:t>
      </w:r>
      <w:r>
        <w:rPr>
          <w:spacing w:val="-6"/>
        </w:rPr>
        <w:t xml:space="preserve"> </w:t>
      </w:r>
      <w:r>
        <w:t>2025</w:t>
      </w:r>
      <w:r>
        <w:rPr>
          <w:spacing w:val="-7"/>
        </w:rPr>
        <w:t xml:space="preserve"> </w:t>
      </w:r>
      <w:r>
        <w:t>the</w:t>
      </w:r>
      <w:r>
        <w:rPr>
          <w:spacing w:val="-5"/>
        </w:rPr>
        <w:t xml:space="preserve"> </w:t>
      </w:r>
      <w:r>
        <w:t>application</w:t>
      </w:r>
      <w:r>
        <w:rPr>
          <w:spacing w:val="-6"/>
        </w:rPr>
        <w:t xml:space="preserve"> </w:t>
      </w:r>
      <w:r>
        <w:t>was</w:t>
      </w:r>
      <w:r>
        <w:rPr>
          <w:spacing w:val="-7"/>
        </w:rPr>
        <w:t xml:space="preserve"> </w:t>
      </w:r>
      <w:r>
        <w:t>dismissed</w:t>
      </w:r>
      <w:r>
        <w:rPr>
          <w:spacing w:val="-6"/>
        </w:rPr>
        <w:t xml:space="preserve"> </w:t>
      </w:r>
      <w:r>
        <w:t>by</w:t>
      </w:r>
      <w:r>
        <w:rPr>
          <w:spacing w:val="-6"/>
        </w:rPr>
        <w:t xml:space="preserve"> </w:t>
      </w:r>
      <w:r>
        <w:t>the</w:t>
      </w:r>
      <w:r>
        <w:rPr>
          <w:spacing w:val="-6"/>
        </w:rPr>
        <w:t xml:space="preserve"> </w:t>
      </w:r>
      <w:r>
        <w:rPr>
          <w:spacing w:val="-2"/>
        </w:rPr>
        <w:t>Registrar</w:t>
      </w:r>
    </w:p>
    <w:p w14:paraId="29B51335" w14:textId="77777777" w:rsidR="00297E9B" w:rsidRDefault="00297E9B">
      <w:pPr>
        <w:spacing w:line="278" w:lineRule="auto"/>
        <w:jc w:val="both"/>
        <w:sectPr w:rsidR="00297E9B">
          <w:type w:val="continuous"/>
          <w:pgSz w:w="12240" w:h="15840"/>
          <w:pgMar w:top="1380" w:right="1320" w:bottom="280" w:left="1340" w:header="720" w:footer="720" w:gutter="0"/>
          <w:cols w:space="720"/>
        </w:sectPr>
      </w:pPr>
    </w:p>
    <w:p w14:paraId="22AEAB0D" w14:textId="77777777" w:rsidR="00297E9B" w:rsidRDefault="004D6135">
      <w:pPr>
        <w:pStyle w:val="BodyText"/>
        <w:spacing w:before="60" w:line="278" w:lineRule="auto"/>
      </w:pPr>
      <w:r>
        <w:lastRenderedPageBreak/>
        <w:t>for</w:t>
      </w:r>
      <w:r>
        <w:rPr>
          <w:spacing w:val="64"/>
        </w:rPr>
        <w:t xml:space="preserve"> </w:t>
      </w:r>
      <w:r>
        <w:t>failing</w:t>
      </w:r>
      <w:r>
        <w:rPr>
          <w:spacing w:val="40"/>
        </w:rPr>
        <w:t xml:space="preserve"> </w:t>
      </w:r>
      <w:r>
        <w:t>to</w:t>
      </w:r>
      <w:r>
        <w:rPr>
          <w:spacing w:val="64"/>
        </w:rPr>
        <w:t xml:space="preserve"> </w:t>
      </w:r>
      <w:r>
        <w:t>file</w:t>
      </w:r>
      <w:r>
        <w:rPr>
          <w:spacing w:val="63"/>
        </w:rPr>
        <w:t xml:space="preserve"> </w:t>
      </w:r>
      <w:r>
        <w:t>heads</w:t>
      </w:r>
      <w:r>
        <w:rPr>
          <w:spacing w:val="64"/>
        </w:rPr>
        <w:t xml:space="preserve"> </w:t>
      </w:r>
      <w:r>
        <w:t>of</w:t>
      </w:r>
      <w:r>
        <w:rPr>
          <w:spacing w:val="64"/>
        </w:rPr>
        <w:t xml:space="preserve"> </w:t>
      </w:r>
      <w:r>
        <w:t>argument.</w:t>
      </w:r>
      <w:r>
        <w:rPr>
          <w:spacing w:val="40"/>
        </w:rPr>
        <w:t xml:space="preserve"> </w:t>
      </w:r>
      <w:r>
        <w:t>This</w:t>
      </w:r>
      <w:r>
        <w:rPr>
          <w:spacing w:val="64"/>
        </w:rPr>
        <w:t xml:space="preserve"> </w:t>
      </w:r>
      <w:r>
        <w:t>then</w:t>
      </w:r>
      <w:r>
        <w:rPr>
          <w:spacing w:val="64"/>
        </w:rPr>
        <w:t xml:space="preserve"> </w:t>
      </w:r>
      <w:r>
        <w:t>necessitated</w:t>
      </w:r>
      <w:r>
        <w:rPr>
          <w:spacing w:val="64"/>
        </w:rPr>
        <w:t xml:space="preserve"> </w:t>
      </w:r>
      <w:r>
        <w:t>the</w:t>
      </w:r>
      <w:r>
        <w:rPr>
          <w:spacing w:val="64"/>
        </w:rPr>
        <w:t xml:space="preserve"> </w:t>
      </w:r>
      <w:r>
        <w:t>current</w:t>
      </w:r>
      <w:r>
        <w:rPr>
          <w:spacing w:val="64"/>
        </w:rPr>
        <w:t xml:space="preserve"> </w:t>
      </w:r>
      <w:r>
        <w:t>application</w:t>
      </w:r>
      <w:r>
        <w:rPr>
          <w:spacing w:val="64"/>
        </w:rPr>
        <w:t xml:space="preserve"> </w:t>
      </w:r>
      <w:r>
        <w:t xml:space="preserve">under </w:t>
      </w:r>
      <w:r>
        <w:rPr>
          <w:spacing w:val="-2"/>
        </w:rPr>
        <w:t>consideration.</w:t>
      </w:r>
    </w:p>
    <w:p w14:paraId="21E4E08D" w14:textId="77777777" w:rsidR="00297E9B" w:rsidRDefault="004D6135">
      <w:pPr>
        <w:spacing w:before="159"/>
        <w:ind w:left="100"/>
        <w:rPr>
          <w:b/>
          <w:sz w:val="24"/>
        </w:rPr>
      </w:pPr>
      <w:r>
        <w:rPr>
          <w:b/>
          <w:sz w:val="24"/>
        </w:rPr>
        <w:t>RELIEF</w:t>
      </w:r>
      <w:r>
        <w:rPr>
          <w:b/>
          <w:spacing w:val="-12"/>
          <w:sz w:val="24"/>
        </w:rPr>
        <w:t xml:space="preserve"> </w:t>
      </w:r>
      <w:r>
        <w:rPr>
          <w:b/>
          <w:spacing w:val="-2"/>
          <w:sz w:val="24"/>
        </w:rPr>
        <w:t>SOUGHT</w:t>
      </w:r>
    </w:p>
    <w:p w14:paraId="648737FE" w14:textId="77777777" w:rsidR="00297E9B" w:rsidRDefault="004D6135">
      <w:pPr>
        <w:pStyle w:val="BodyText"/>
        <w:spacing w:before="204"/>
      </w:pPr>
      <w:r>
        <w:t>The</w:t>
      </w:r>
      <w:r>
        <w:rPr>
          <w:spacing w:val="-1"/>
        </w:rPr>
        <w:t xml:space="preserve"> </w:t>
      </w:r>
      <w:r>
        <w:t>applicant prays</w:t>
      </w:r>
      <w:r>
        <w:rPr>
          <w:spacing w:val="-1"/>
        </w:rPr>
        <w:t xml:space="preserve"> </w:t>
      </w:r>
      <w:r>
        <w:t>for</w:t>
      </w:r>
      <w:r>
        <w:rPr>
          <w:spacing w:val="-1"/>
        </w:rPr>
        <w:t xml:space="preserve"> </w:t>
      </w:r>
      <w:r>
        <w:t>an</w:t>
      </w:r>
      <w:r>
        <w:rPr>
          <w:spacing w:val="-1"/>
        </w:rPr>
        <w:t xml:space="preserve"> </w:t>
      </w:r>
      <w:r>
        <w:t>order</w:t>
      </w:r>
      <w:r>
        <w:rPr>
          <w:spacing w:val="-1"/>
        </w:rPr>
        <w:t xml:space="preserve"> </w:t>
      </w:r>
      <w:r>
        <w:t>in the following</w:t>
      </w:r>
      <w:r>
        <w:rPr>
          <w:spacing w:val="-1"/>
        </w:rPr>
        <w:t xml:space="preserve"> </w:t>
      </w:r>
      <w:r>
        <w:rPr>
          <w:spacing w:val="-2"/>
        </w:rPr>
        <w:t>terms:</w:t>
      </w:r>
    </w:p>
    <w:p w14:paraId="327C0303" w14:textId="77777777" w:rsidR="00297E9B" w:rsidRDefault="004D6135">
      <w:pPr>
        <w:pStyle w:val="ListParagraph"/>
        <w:numPr>
          <w:ilvl w:val="0"/>
          <w:numId w:val="2"/>
        </w:numPr>
        <w:tabs>
          <w:tab w:val="left" w:pos="281"/>
        </w:tabs>
        <w:rPr>
          <w:sz w:val="24"/>
        </w:rPr>
      </w:pPr>
      <w:r>
        <w:rPr>
          <w:sz w:val="24"/>
        </w:rPr>
        <w:t>The</w:t>
      </w:r>
      <w:r>
        <w:rPr>
          <w:spacing w:val="-1"/>
          <w:sz w:val="24"/>
        </w:rPr>
        <w:t xml:space="preserve"> </w:t>
      </w:r>
      <w:r>
        <w:rPr>
          <w:sz w:val="24"/>
        </w:rPr>
        <w:t>chamber application</w:t>
      </w:r>
      <w:r>
        <w:rPr>
          <w:spacing w:val="-1"/>
          <w:sz w:val="24"/>
        </w:rPr>
        <w:t xml:space="preserve"> </w:t>
      </w:r>
      <w:r>
        <w:rPr>
          <w:sz w:val="24"/>
        </w:rPr>
        <w:t>for reinstatement</w:t>
      </w:r>
      <w:r>
        <w:rPr>
          <w:spacing w:val="-1"/>
          <w:sz w:val="24"/>
        </w:rPr>
        <w:t xml:space="preserve"> </w:t>
      </w:r>
      <w:r>
        <w:rPr>
          <w:sz w:val="24"/>
        </w:rPr>
        <w:t>of</w:t>
      </w:r>
      <w:r>
        <w:rPr>
          <w:spacing w:val="-1"/>
          <w:sz w:val="24"/>
        </w:rPr>
        <w:t xml:space="preserve"> </w:t>
      </w:r>
      <w:r>
        <w:rPr>
          <w:sz w:val="24"/>
        </w:rPr>
        <w:t>the matter</w:t>
      </w:r>
      <w:r>
        <w:rPr>
          <w:spacing w:val="-1"/>
          <w:sz w:val="24"/>
        </w:rPr>
        <w:t xml:space="preserve"> </w:t>
      </w:r>
      <w:r>
        <w:rPr>
          <w:sz w:val="24"/>
        </w:rPr>
        <w:t>in</w:t>
      </w:r>
      <w:r>
        <w:rPr>
          <w:spacing w:val="-2"/>
          <w:sz w:val="24"/>
        </w:rPr>
        <w:t xml:space="preserve"> </w:t>
      </w:r>
      <w:r>
        <w:rPr>
          <w:sz w:val="24"/>
        </w:rPr>
        <w:t xml:space="preserve">LCH626/25 is hereby </w:t>
      </w:r>
      <w:r>
        <w:rPr>
          <w:spacing w:val="-2"/>
          <w:sz w:val="24"/>
        </w:rPr>
        <w:t>granted.</w:t>
      </w:r>
    </w:p>
    <w:p w14:paraId="5A8C479B" w14:textId="77777777" w:rsidR="00297E9B" w:rsidRDefault="004D6135">
      <w:pPr>
        <w:pStyle w:val="ListParagraph"/>
        <w:numPr>
          <w:ilvl w:val="0"/>
          <w:numId w:val="2"/>
        </w:numPr>
        <w:tabs>
          <w:tab w:val="left" w:pos="281"/>
        </w:tabs>
        <w:spacing w:before="203" w:line="278" w:lineRule="auto"/>
        <w:ind w:left="100" w:right="122" w:firstLine="0"/>
        <w:rPr>
          <w:sz w:val="24"/>
        </w:rPr>
      </w:pPr>
      <w:r>
        <w:rPr>
          <w:sz w:val="24"/>
        </w:rPr>
        <w:t>The matter in LCH626/25 is hereby reinstated with the applicant filing its heads of argument</w:t>
      </w:r>
      <w:r>
        <w:rPr>
          <w:spacing w:val="40"/>
          <w:sz w:val="24"/>
        </w:rPr>
        <w:t xml:space="preserve"> </w:t>
      </w:r>
      <w:r>
        <w:rPr>
          <w:sz w:val="24"/>
        </w:rPr>
        <w:t>within 5 working days from the date of this order.</w:t>
      </w:r>
    </w:p>
    <w:p w14:paraId="52A3E404" w14:textId="77777777" w:rsidR="00297E9B" w:rsidRDefault="004D6135">
      <w:pPr>
        <w:pStyle w:val="ListParagraph"/>
        <w:numPr>
          <w:ilvl w:val="0"/>
          <w:numId w:val="2"/>
        </w:numPr>
        <w:tabs>
          <w:tab w:val="left" w:pos="281"/>
        </w:tabs>
        <w:spacing w:before="159"/>
        <w:rPr>
          <w:sz w:val="24"/>
        </w:rPr>
      </w:pPr>
      <w:r>
        <w:rPr>
          <w:sz w:val="24"/>
        </w:rPr>
        <w:t>There</w:t>
      </w:r>
      <w:r>
        <w:rPr>
          <w:spacing w:val="-1"/>
          <w:sz w:val="24"/>
        </w:rPr>
        <w:t xml:space="preserve"> </w:t>
      </w:r>
      <w:r>
        <w:rPr>
          <w:sz w:val="24"/>
        </w:rPr>
        <w:t>shall be</w:t>
      </w:r>
      <w:r>
        <w:rPr>
          <w:spacing w:val="-1"/>
          <w:sz w:val="24"/>
        </w:rPr>
        <w:t xml:space="preserve"> </w:t>
      </w:r>
      <w:r>
        <w:rPr>
          <w:sz w:val="24"/>
        </w:rPr>
        <w:t>no order</w:t>
      </w:r>
      <w:r>
        <w:rPr>
          <w:spacing w:val="-3"/>
          <w:sz w:val="24"/>
        </w:rPr>
        <w:t xml:space="preserve"> </w:t>
      </w:r>
      <w:r>
        <w:rPr>
          <w:sz w:val="24"/>
        </w:rPr>
        <w:t xml:space="preserve">as to </w:t>
      </w:r>
      <w:r>
        <w:rPr>
          <w:spacing w:val="-2"/>
          <w:sz w:val="24"/>
        </w:rPr>
        <w:t>costs.</w:t>
      </w:r>
    </w:p>
    <w:p w14:paraId="746F5E11" w14:textId="77777777" w:rsidR="00297E9B" w:rsidRDefault="004D6135">
      <w:pPr>
        <w:spacing w:before="204"/>
        <w:ind w:left="100"/>
        <w:rPr>
          <w:b/>
          <w:sz w:val="24"/>
        </w:rPr>
      </w:pPr>
      <w:r>
        <w:rPr>
          <w:b/>
          <w:sz w:val="24"/>
        </w:rPr>
        <w:t>ISSUES</w:t>
      </w:r>
      <w:r>
        <w:rPr>
          <w:b/>
          <w:spacing w:val="-3"/>
          <w:sz w:val="24"/>
        </w:rPr>
        <w:t xml:space="preserve"> </w:t>
      </w:r>
      <w:r>
        <w:rPr>
          <w:b/>
          <w:sz w:val="24"/>
        </w:rPr>
        <w:t>FOR</w:t>
      </w:r>
      <w:r>
        <w:rPr>
          <w:b/>
          <w:spacing w:val="-2"/>
          <w:sz w:val="24"/>
        </w:rPr>
        <w:t xml:space="preserve"> DETERMINATION</w:t>
      </w:r>
    </w:p>
    <w:p w14:paraId="6F78B29A" w14:textId="77777777" w:rsidR="00297E9B" w:rsidRDefault="004D6135">
      <w:pPr>
        <w:pStyle w:val="ListParagraph"/>
        <w:numPr>
          <w:ilvl w:val="0"/>
          <w:numId w:val="1"/>
        </w:numPr>
        <w:tabs>
          <w:tab w:val="left" w:pos="281"/>
        </w:tabs>
        <w:rPr>
          <w:sz w:val="24"/>
        </w:rPr>
      </w:pPr>
      <w:r>
        <w:rPr>
          <w:sz w:val="24"/>
        </w:rPr>
        <w:t>Whether</w:t>
      </w:r>
      <w:r>
        <w:rPr>
          <w:spacing w:val="-2"/>
          <w:sz w:val="24"/>
        </w:rPr>
        <w:t xml:space="preserve"> </w:t>
      </w:r>
      <w:r>
        <w:rPr>
          <w:sz w:val="24"/>
        </w:rPr>
        <w:t>or</w:t>
      </w:r>
      <w:r>
        <w:rPr>
          <w:spacing w:val="-2"/>
          <w:sz w:val="24"/>
        </w:rPr>
        <w:t xml:space="preserve"> </w:t>
      </w:r>
      <w:r>
        <w:rPr>
          <w:sz w:val="24"/>
        </w:rPr>
        <w:t>not</w:t>
      </w:r>
      <w:r>
        <w:rPr>
          <w:spacing w:val="-2"/>
          <w:sz w:val="24"/>
        </w:rPr>
        <w:t xml:space="preserve"> </w:t>
      </w:r>
      <w:r>
        <w:rPr>
          <w:sz w:val="24"/>
        </w:rPr>
        <w:t>the</w:t>
      </w:r>
      <w:r>
        <w:rPr>
          <w:spacing w:val="-2"/>
          <w:sz w:val="24"/>
        </w:rPr>
        <w:t xml:space="preserve"> </w:t>
      </w:r>
      <w:r>
        <w:rPr>
          <w:sz w:val="24"/>
        </w:rPr>
        <w:t>applicant</w:t>
      </w:r>
      <w:r>
        <w:rPr>
          <w:spacing w:val="-1"/>
          <w:sz w:val="24"/>
        </w:rPr>
        <w:t xml:space="preserve"> </w:t>
      </w:r>
      <w:r>
        <w:rPr>
          <w:sz w:val="24"/>
        </w:rPr>
        <w:t>has</w:t>
      </w:r>
      <w:r>
        <w:rPr>
          <w:spacing w:val="-2"/>
          <w:sz w:val="24"/>
        </w:rPr>
        <w:t xml:space="preserve"> </w:t>
      </w:r>
      <w:r>
        <w:rPr>
          <w:sz w:val="24"/>
        </w:rPr>
        <w:t>proffered</w:t>
      </w:r>
      <w:r>
        <w:rPr>
          <w:spacing w:val="-3"/>
          <w:sz w:val="24"/>
        </w:rPr>
        <w:t xml:space="preserve"> </w:t>
      </w:r>
      <w:r>
        <w:rPr>
          <w:sz w:val="24"/>
        </w:rPr>
        <w:t>a</w:t>
      </w:r>
      <w:r>
        <w:rPr>
          <w:spacing w:val="-1"/>
          <w:sz w:val="24"/>
        </w:rPr>
        <w:t xml:space="preserve"> </w:t>
      </w:r>
      <w:r>
        <w:rPr>
          <w:sz w:val="24"/>
        </w:rPr>
        <w:t>reasonable</w:t>
      </w:r>
      <w:r>
        <w:rPr>
          <w:spacing w:val="-2"/>
          <w:sz w:val="24"/>
        </w:rPr>
        <w:t xml:space="preserve"> </w:t>
      </w:r>
      <w:r>
        <w:rPr>
          <w:sz w:val="24"/>
        </w:rPr>
        <w:t>explanation</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pacing w:val="-2"/>
          <w:sz w:val="24"/>
        </w:rPr>
        <w:t>delay.</w:t>
      </w:r>
    </w:p>
    <w:p w14:paraId="0468A4AD" w14:textId="77777777" w:rsidR="00297E9B" w:rsidRDefault="004D6135">
      <w:pPr>
        <w:pStyle w:val="ListParagraph"/>
        <w:numPr>
          <w:ilvl w:val="0"/>
          <w:numId w:val="1"/>
        </w:numPr>
        <w:tabs>
          <w:tab w:val="left" w:pos="281"/>
        </w:tabs>
        <w:rPr>
          <w:sz w:val="24"/>
        </w:rPr>
      </w:pPr>
      <w:r>
        <w:rPr>
          <w:sz w:val="24"/>
        </w:rPr>
        <w:t>Whether</w:t>
      </w:r>
      <w:r>
        <w:rPr>
          <w:spacing w:val="-1"/>
          <w:sz w:val="24"/>
        </w:rPr>
        <w:t xml:space="preserve"> </w:t>
      </w:r>
      <w:r>
        <w:rPr>
          <w:sz w:val="24"/>
        </w:rPr>
        <w:t>or not</w:t>
      </w:r>
      <w:r>
        <w:rPr>
          <w:spacing w:val="-1"/>
          <w:sz w:val="24"/>
        </w:rPr>
        <w:t xml:space="preserve"> </w:t>
      </w:r>
      <w:r>
        <w:rPr>
          <w:sz w:val="24"/>
        </w:rPr>
        <w:t>applicant has got</w:t>
      </w:r>
      <w:r>
        <w:rPr>
          <w:spacing w:val="-1"/>
          <w:sz w:val="24"/>
        </w:rPr>
        <w:t xml:space="preserve"> </w:t>
      </w:r>
      <w:r>
        <w:rPr>
          <w:sz w:val="24"/>
        </w:rPr>
        <w:t xml:space="preserve">prospects of </w:t>
      </w:r>
      <w:r>
        <w:rPr>
          <w:spacing w:val="-2"/>
          <w:sz w:val="24"/>
        </w:rPr>
        <w:t>success.</w:t>
      </w:r>
    </w:p>
    <w:p w14:paraId="3D823586" w14:textId="77777777" w:rsidR="00297E9B" w:rsidRDefault="004D6135">
      <w:pPr>
        <w:spacing w:before="203"/>
        <w:ind w:left="100"/>
        <w:rPr>
          <w:b/>
          <w:sz w:val="24"/>
        </w:rPr>
      </w:pPr>
      <w:r>
        <w:rPr>
          <w:b/>
          <w:sz w:val="24"/>
        </w:rPr>
        <w:t>THE</w:t>
      </w:r>
      <w:r>
        <w:rPr>
          <w:b/>
          <w:spacing w:val="-15"/>
          <w:sz w:val="24"/>
        </w:rPr>
        <w:t xml:space="preserve"> </w:t>
      </w:r>
      <w:r>
        <w:rPr>
          <w:b/>
          <w:sz w:val="24"/>
        </w:rPr>
        <w:t>APPLICABLE</w:t>
      </w:r>
      <w:r>
        <w:rPr>
          <w:b/>
          <w:spacing w:val="-2"/>
          <w:sz w:val="24"/>
        </w:rPr>
        <w:t xml:space="preserve"> </w:t>
      </w:r>
      <w:r>
        <w:rPr>
          <w:b/>
          <w:spacing w:val="-5"/>
          <w:sz w:val="24"/>
        </w:rPr>
        <w:t>LAW</w:t>
      </w:r>
    </w:p>
    <w:p w14:paraId="474C23C1" w14:textId="77777777" w:rsidR="00297E9B" w:rsidRDefault="004D6135">
      <w:pPr>
        <w:pStyle w:val="BodyText"/>
        <w:spacing w:before="204" w:line="278" w:lineRule="auto"/>
      </w:pPr>
      <w:r>
        <w:t>An</w:t>
      </w:r>
      <w:r>
        <w:rPr>
          <w:spacing w:val="-5"/>
        </w:rPr>
        <w:t xml:space="preserve"> </w:t>
      </w:r>
      <w:r>
        <w:t>application</w:t>
      </w:r>
      <w:r>
        <w:rPr>
          <w:spacing w:val="-5"/>
        </w:rPr>
        <w:t xml:space="preserve"> </w:t>
      </w:r>
      <w:r>
        <w:t>for</w:t>
      </w:r>
      <w:r>
        <w:rPr>
          <w:spacing w:val="-4"/>
        </w:rPr>
        <w:t xml:space="preserve"> </w:t>
      </w:r>
      <w:r>
        <w:t>reinstatement</w:t>
      </w:r>
      <w:r>
        <w:rPr>
          <w:spacing w:val="-4"/>
        </w:rPr>
        <w:t xml:space="preserve"> </w:t>
      </w:r>
      <w:r>
        <w:t>is</w:t>
      </w:r>
      <w:r>
        <w:rPr>
          <w:spacing w:val="-3"/>
        </w:rPr>
        <w:t xml:space="preserve"> </w:t>
      </w:r>
      <w:r>
        <w:t>made</w:t>
      </w:r>
      <w:r>
        <w:rPr>
          <w:spacing w:val="-4"/>
        </w:rPr>
        <w:t xml:space="preserve"> </w:t>
      </w:r>
      <w:r>
        <w:t>in</w:t>
      </w:r>
      <w:r>
        <w:rPr>
          <w:spacing w:val="-4"/>
        </w:rPr>
        <w:t xml:space="preserve"> </w:t>
      </w:r>
      <w:r>
        <w:t>terms</w:t>
      </w:r>
      <w:r>
        <w:rPr>
          <w:spacing w:val="-5"/>
        </w:rPr>
        <w:t xml:space="preserve"> </w:t>
      </w:r>
      <w:r>
        <w:t>of</w:t>
      </w:r>
      <w:r>
        <w:rPr>
          <w:spacing w:val="-3"/>
        </w:rPr>
        <w:t xml:space="preserve"> </w:t>
      </w:r>
      <w:r>
        <w:t>proviso</w:t>
      </w:r>
      <w:r>
        <w:rPr>
          <w:spacing w:val="-3"/>
        </w:rPr>
        <w:t xml:space="preserve"> </w:t>
      </w:r>
      <w:r>
        <w:t>to</w:t>
      </w:r>
      <w:r>
        <w:rPr>
          <w:spacing w:val="-5"/>
        </w:rPr>
        <w:t xml:space="preserve"> </w:t>
      </w:r>
      <w:r>
        <w:t>Section</w:t>
      </w:r>
      <w:r>
        <w:rPr>
          <w:spacing w:val="-5"/>
        </w:rPr>
        <w:t xml:space="preserve"> </w:t>
      </w:r>
      <w:r>
        <w:t>46(b)</w:t>
      </w:r>
      <w:r>
        <w:rPr>
          <w:spacing w:val="-4"/>
        </w:rPr>
        <w:t xml:space="preserve"> </w:t>
      </w:r>
      <w:r>
        <w:t>of</w:t>
      </w:r>
      <w:r>
        <w:rPr>
          <w:spacing w:val="-3"/>
        </w:rPr>
        <w:t xml:space="preserve"> </w:t>
      </w:r>
      <w:r>
        <w:t>the</w:t>
      </w:r>
      <w:r>
        <w:rPr>
          <w:spacing w:val="-5"/>
        </w:rPr>
        <w:t xml:space="preserve"> </w:t>
      </w:r>
      <w:r>
        <w:t>Labour</w:t>
      </w:r>
      <w:r>
        <w:rPr>
          <w:spacing w:val="-4"/>
        </w:rPr>
        <w:t xml:space="preserve"> </w:t>
      </w:r>
      <w:r>
        <w:t>Court Rules, 2017.It reads as follows:</w:t>
      </w:r>
    </w:p>
    <w:p w14:paraId="4F04874B" w14:textId="77777777" w:rsidR="00297E9B" w:rsidRDefault="004D6135">
      <w:pPr>
        <w:pStyle w:val="BodyText"/>
        <w:spacing w:before="159" w:line="278" w:lineRule="auto"/>
      </w:pPr>
      <w:r>
        <w:t>“Provided that the matter may be reinstated by a judge in chambers on good cause shown upon</w:t>
      </w:r>
      <w:r>
        <w:rPr>
          <w:spacing w:val="40"/>
        </w:rPr>
        <w:t xml:space="preserve"> </w:t>
      </w:r>
      <w:r>
        <w:t>application made within 21 days of the abandonment.”</w:t>
      </w:r>
    </w:p>
    <w:p w14:paraId="7BC71C76" w14:textId="77777777" w:rsidR="00297E9B" w:rsidRDefault="004D6135">
      <w:pPr>
        <w:pStyle w:val="BodyText"/>
        <w:spacing w:before="159"/>
        <w:rPr>
          <w:i/>
        </w:rPr>
      </w:pPr>
      <w:r>
        <w:t>The requirements</w:t>
      </w:r>
      <w:r>
        <w:rPr>
          <w:spacing w:val="1"/>
        </w:rPr>
        <w:t xml:space="preserve"> </w:t>
      </w:r>
      <w:r>
        <w:t>for</w:t>
      </w:r>
      <w:r>
        <w:rPr>
          <w:spacing w:val="1"/>
        </w:rPr>
        <w:t xml:space="preserve"> </w:t>
      </w:r>
      <w:r>
        <w:t>such an application</w:t>
      </w:r>
      <w:r>
        <w:rPr>
          <w:spacing w:val="-1"/>
        </w:rPr>
        <w:t xml:space="preserve"> </w:t>
      </w:r>
      <w:r>
        <w:t>to</w:t>
      </w:r>
      <w:r>
        <w:rPr>
          <w:spacing w:val="-1"/>
        </w:rPr>
        <w:t xml:space="preserve"> </w:t>
      </w:r>
      <w:r>
        <w:t>succeed</w:t>
      </w:r>
      <w:r>
        <w:rPr>
          <w:spacing w:val="1"/>
        </w:rPr>
        <w:t xml:space="preserve"> </w:t>
      </w:r>
      <w:r>
        <w:t>were stated</w:t>
      </w:r>
      <w:r>
        <w:rPr>
          <w:spacing w:val="-1"/>
        </w:rPr>
        <w:t xml:space="preserve"> </w:t>
      </w:r>
      <w:r>
        <w:t>in</w:t>
      </w:r>
      <w:r>
        <w:rPr>
          <w:spacing w:val="1"/>
        </w:rPr>
        <w:t xml:space="preserve"> </w:t>
      </w:r>
      <w:r>
        <w:t>the</w:t>
      </w:r>
      <w:r>
        <w:rPr>
          <w:spacing w:val="1"/>
        </w:rPr>
        <w:t xml:space="preserve"> </w:t>
      </w:r>
      <w:r>
        <w:t>case</w:t>
      </w:r>
      <w:r>
        <w:rPr>
          <w:spacing w:val="4"/>
        </w:rPr>
        <w:t xml:space="preserve"> </w:t>
      </w:r>
      <w:r>
        <w:rPr>
          <w:i/>
        </w:rPr>
        <w:t>of FBC Bank</w:t>
      </w:r>
      <w:r>
        <w:rPr>
          <w:i/>
          <w:spacing w:val="1"/>
        </w:rPr>
        <w:t xml:space="preserve"> </w:t>
      </w:r>
      <w:r>
        <w:rPr>
          <w:i/>
          <w:spacing w:val="-2"/>
        </w:rPr>
        <w:t>Limited</w:t>
      </w:r>
    </w:p>
    <w:p w14:paraId="209BE15E" w14:textId="77777777" w:rsidR="00297E9B" w:rsidRDefault="004D6135">
      <w:pPr>
        <w:spacing w:before="45"/>
        <w:ind w:left="100"/>
        <w:rPr>
          <w:i/>
          <w:sz w:val="24"/>
        </w:rPr>
      </w:pPr>
      <w:r>
        <w:rPr>
          <w:sz w:val="24"/>
        </w:rPr>
        <w:t xml:space="preserve">v </w:t>
      </w:r>
      <w:r>
        <w:rPr>
          <w:i/>
          <w:sz w:val="24"/>
        </w:rPr>
        <w:t xml:space="preserve">Robert Chiwanza </w:t>
      </w:r>
      <w:r>
        <w:rPr>
          <w:i/>
          <w:spacing w:val="-2"/>
          <w:sz w:val="24"/>
        </w:rPr>
        <w:t>SC31/17:</w:t>
      </w:r>
    </w:p>
    <w:p w14:paraId="1721886D" w14:textId="77777777" w:rsidR="00297E9B" w:rsidRDefault="004D6135">
      <w:pPr>
        <w:spacing w:before="203" w:line="278" w:lineRule="auto"/>
        <w:ind w:left="100" w:right="116"/>
        <w:jc w:val="both"/>
        <w:rPr>
          <w:i/>
          <w:sz w:val="24"/>
        </w:rPr>
      </w:pPr>
      <w:r>
        <w:rPr>
          <w:i/>
          <w:sz w:val="24"/>
        </w:rPr>
        <w:t>“The</w:t>
      </w:r>
      <w:r>
        <w:rPr>
          <w:i/>
          <w:spacing w:val="-6"/>
          <w:sz w:val="24"/>
        </w:rPr>
        <w:t xml:space="preserve"> </w:t>
      </w:r>
      <w:r>
        <w:rPr>
          <w:i/>
          <w:sz w:val="24"/>
        </w:rPr>
        <w:t>question</w:t>
      </w:r>
      <w:r>
        <w:rPr>
          <w:i/>
          <w:spacing w:val="-6"/>
          <w:sz w:val="24"/>
        </w:rPr>
        <w:t xml:space="preserve"> </w:t>
      </w:r>
      <w:r>
        <w:rPr>
          <w:i/>
          <w:sz w:val="24"/>
        </w:rPr>
        <w:t>for</w:t>
      </w:r>
      <w:r>
        <w:rPr>
          <w:i/>
          <w:spacing w:val="-5"/>
          <w:sz w:val="24"/>
        </w:rPr>
        <w:t xml:space="preserve"> </w:t>
      </w:r>
      <w:r>
        <w:rPr>
          <w:i/>
          <w:sz w:val="24"/>
        </w:rPr>
        <w:t>determination</w:t>
      </w:r>
      <w:r>
        <w:rPr>
          <w:i/>
          <w:spacing w:val="-6"/>
          <w:sz w:val="24"/>
        </w:rPr>
        <w:t xml:space="preserve"> </w:t>
      </w:r>
      <w:r>
        <w:rPr>
          <w:i/>
          <w:sz w:val="24"/>
        </w:rPr>
        <w:t>is</w:t>
      </w:r>
      <w:r>
        <w:rPr>
          <w:i/>
          <w:spacing w:val="-6"/>
          <w:sz w:val="24"/>
        </w:rPr>
        <w:t xml:space="preserve"> </w:t>
      </w:r>
      <w:r>
        <w:rPr>
          <w:i/>
          <w:sz w:val="24"/>
        </w:rPr>
        <w:t>whether</w:t>
      </w:r>
      <w:r>
        <w:rPr>
          <w:i/>
          <w:spacing w:val="-5"/>
          <w:sz w:val="24"/>
        </w:rPr>
        <w:t xml:space="preserve"> </w:t>
      </w:r>
      <w:r>
        <w:rPr>
          <w:i/>
          <w:sz w:val="24"/>
        </w:rPr>
        <w:t>the</w:t>
      </w:r>
      <w:r>
        <w:rPr>
          <w:i/>
          <w:spacing w:val="-6"/>
          <w:sz w:val="24"/>
        </w:rPr>
        <w:t xml:space="preserve"> </w:t>
      </w:r>
      <w:r>
        <w:rPr>
          <w:i/>
          <w:sz w:val="24"/>
        </w:rPr>
        <w:t>applicant</w:t>
      </w:r>
      <w:r>
        <w:rPr>
          <w:i/>
          <w:spacing w:val="-5"/>
          <w:sz w:val="24"/>
        </w:rPr>
        <w:t xml:space="preserve"> </w:t>
      </w:r>
      <w:r>
        <w:rPr>
          <w:i/>
          <w:sz w:val="24"/>
        </w:rPr>
        <w:t>has</w:t>
      </w:r>
      <w:r>
        <w:rPr>
          <w:i/>
          <w:spacing w:val="-6"/>
          <w:sz w:val="24"/>
        </w:rPr>
        <w:t xml:space="preserve"> </w:t>
      </w:r>
      <w:r>
        <w:rPr>
          <w:i/>
          <w:sz w:val="24"/>
        </w:rPr>
        <w:t>shown</w:t>
      </w:r>
      <w:r>
        <w:rPr>
          <w:i/>
          <w:spacing w:val="-6"/>
          <w:sz w:val="24"/>
        </w:rPr>
        <w:t xml:space="preserve"> </w:t>
      </w:r>
      <w:r>
        <w:rPr>
          <w:i/>
          <w:sz w:val="24"/>
        </w:rPr>
        <w:t>a</w:t>
      </w:r>
      <w:r>
        <w:rPr>
          <w:i/>
          <w:spacing w:val="-6"/>
          <w:sz w:val="24"/>
        </w:rPr>
        <w:t xml:space="preserve"> </w:t>
      </w:r>
      <w:r>
        <w:rPr>
          <w:i/>
          <w:sz w:val="24"/>
        </w:rPr>
        <w:t>cause</w:t>
      </w:r>
      <w:r>
        <w:rPr>
          <w:i/>
          <w:spacing w:val="-5"/>
          <w:sz w:val="24"/>
        </w:rPr>
        <w:t xml:space="preserve"> </w:t>
      </w:r>
      <w:r>
        <w:rPr>
          <w:i/>
          <w:sz w:val="24"/>
        </w:rPr>
        <w:t>for</w:t>
      </w:r>
      <w:r>
        <w:rPr>
          <w:i/>
          <w:spacing w:val="-5"/>
          <w:sz w:val="24"/>
        </w:rPr>
        <w:t xml:space="preserve"> </w:t>
      </w:r>
      <w:r>
        <w:rPr>
          <w:i/>
          <w:sz w:val="24"/>
        </w:rPr>
        <w:t>the</w:t>
      </w:r>
      <w:r>
        <w:rPr>
          <w:i/>
          <w:spacing w:val="-5"/>
          <w:sz w:val="24"/>
        </w:rPr>
        <w:t xml:space="preserve"> </w:t>
      </w:r>
      <w:r>
        <w:rPr>
          <w:i/>
          <w:sz w:val="24"/>
        </w:rPr>
        <w:t>reinstatement</w:t>
      </w:r>
      <w:r>
        <w:rPr>
          <w:i/>
          <w:sz w:val="24"/>
        </w:rPr>
        <w:t xml:space="preserve"> of the appeal. In considering applications for condonation of non-compliance with its rules the court</w:t>
      </w:r>
      <w:r>
        <w:rPr>
          <w:i/>
          <w:spacing w:val="-3"/>
          <w:sz w:val="24"/>
        </w:rPr>
        <w:t xml:space="preserve"> </w:t>
      </w:r>
      <w:r>
        <w:rPr>
          <w:i/>
          <w:sz w:val="24"/>
        </w:rPr>
        <w:t>has</w:t>
      </w:r>
      <w:r>
        <w:rPr>
          <w:i/>
          <w:spacing w:val="-3"/>
          <w:sz w:val="24"/>
        </w:rPr>
        <w:t xml:space="preserve"> </w:t>
      </w:r>
      <w:r>
        <w:rPr>
          <w:i/>
          <w:sz w:val="24"/>
        </w:rPr>
        <w:t>a</w:t>
      </w:r>
      <w:r>
        <w:rPr>
          <w:i/>
          <w:spacing w:val="-4"/>
          <w:sz w:val="24"/>
        </w:rPr>
        <w:t xml:space="preserve"> </w:t>
      </w:r>
      <w:r>
        <w:rPr>
          <w:i/>
          <w:sz w:val="24"/>
        </w:rPr>
        <w:t>discretion</w:t>
      </w:r>
      <w:r>
        <w:rPr>
          <w:i/>
          <w:spacing w:val="-3"/>
          <w:sz w:val="24"/>
        </w:rPr>
        <w:t xml:space="preserve"> </w:t>
      </w:r>
      <w:r>
        <w:rPr>
          <w:i/>
          <w:sz w:val="24"/>
        </w:rPr>
        <w:t>which</w:t>
      </w:r>
      <w:r>
        <w:rPr>
          <w:i/>
          <w:spacing w:val="-3"/>
          <w:sz w:val="24"/>
        </w:rPr>
        <w:t xml:space="preserve"> </w:t>
      </w:r>
      <w:r>
        <w:rPr>
          <w:i/>
          <w:sz w:val="24"/>
        </w:rPr>
        <w:t>it</w:t>
      </w:r>
      <w:r>
        <w:rPr>
          <w:i/>
          <w:spacing w:val="-3"/>
          <w:sz w:val="24"/>
        </w:rPr>
        <w:t xml:space="preserve"> </w:t>
      </w:r>
      <w:r>
        <w:rPr>
          <w:i/>
          <w:sz w:val="24"/>
        </w:rPr>
        <w:t>has</w:t>
      </w:r>
      <w:r>
        <w:rPr>
          <w:i/>
          <w:spacing w:val="-3"/>
          <w:sz w:val="24"/>
        </w:rPr>
        <w:t xml:space="preserve"> </w:t>
      </w:r>
      <w:r>
        <w:rPr>
          <w:i/>
          <w:sz w:val="24"/>
        </w:rPr>
        <w:t>to</w:t>
      </w:r>
      <w:r>
        <w:rPr>
          <w:i/>
          <w:spacing w:val="-3"/>
          <w:sz w:val="24"/>
        </w:rPr>
        <w:t xml:space="preserve"> </w:t>
      </w:r>
      <w:r>
        <w:rPr>
          <w:i/>
          <w:sz w:val="24"/>
        </w:rPr>
        <w:t>exercise</w:t>
      </w:r>
      <w:r>
        <w:rPr>
          <w:i/>
          <w:spacing w:val="-4"/>
          <w:sz w:val="24"/>
        </w:rPr>
        <w:t xml:space="preserve"> </w:t>
      </w:r>
      <w:r>
        <w:rPr>
          <w:i/>
          <w:sz w:val="24"/>
        </w:rPr>
        <w:t>judicially</w:t>
      </w:r>
      <w:r>
        <w:rPr>
          <w:i/>
          <w:spacing w:val="-4"/>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sense</w:t>
      </w:r>
      <w:r>
        <w:rPr>
          <w:i/>
          <w:spacing w:val="-4"/>
          <w:sz w:val="24"/>
        </w:rPr>
        <w:t xml:space="preserve"> </w:t>
      </w:r>
      <w:r>
        <w:rPr>
          <w:i/>
          <w:sz w:val="24"/>
        </w:rPr>
        <w:t>that</w:t>
      </w:r>
      <w:r>
        <w:rPr>
          <w:i/>
          <w:spacing w:val="-4"/>
          <w:sz w:val="24"/>
        </w:rPr>
        <w:t xml:space="preserve"> </w:t>
      </w:r>
      <w:r>
        <w:rPr>
          <w:i/>
          <w:sz w:val="24"/>
        </w:rPr>
        <w:t>it</w:t>
      </w:r>
      <w:r>
        <w:rPr>
          <w:i/>
          <w:spacing w:val="-3"/>
          <w:sz w:val="24"/>
        </w:rPr>
        <w:t xml:space="preserve"> </w:t>
      </w:r>
      <w:r>
        <w:rPr>
          <w:i/>
          <w:sz w:val="24"/>
        </w:rPr>
        <w:t>has</w:t>
      </w:r>
      <w:r>
        <w:rPr>
          <w:i/>
          <w:spacing w:val="-4"/>
          <w:sz w:val="24"/>
        </w:rPr>
        <w:t xml:space="preserve"> </w:t>
      </w:r>
      <w:r>
        <w:rPr>
          <w:i/>
          <w:sz w:val="24"/>
        </w:rPr>
        <w:t>to</w:t>
      </w:r>
      <w:r>
        <w:rPr>
          <w:i/>
          <w:spacing w:val="-3"/>
          <w:sz w:val="24"/>
        </w:rPr>
        <w:t xml:space="preserve"> </w:t>
      </w:r>
      <w:r>
        <w:rPr>
          <w:i/>
          <w:sz w:val="24"/>
        </w:rPr>
        <w:t>consider</w:t>
      </w:r>
      <w:r>
        <w:rPr>
          <w:i/>
          <w:spacing w:val="-3"/>
          <w:sz w:val="24"/>
        </w:rPr>
        <w:t xml:space="preserve"> </w:t>
      </w:r>
      <w:r>
        <w:rPr>
          <w:i/>
          <w:sz w:val="24"/>
        </w:rPr>
        <w:t>all</w:t>
      </w:r>
      <w:r>
        <w:rPr>
          <w:i/>
          <w:spacing w:val="-3"/>
          <w:sz w:val="24"/>
        </w:rPr>
        <w:t xml:space="preserve"> </w:t>
      </w:r>
      <w:r>
        <w:rPr>
          <w:i/>
          <w:sz w:val="24"/>
        </w:rPr>
        <w:t>the facts</w:t>
      </w:r>
      <w:r>
        <w:rPr>
          <w:i/>
          <w:spacing w:val="-15"/>
          <w:sz w:val="24"/>
        </w:rPr>
        <w:t xml:space="preserve"> </w:t>
      </w:r>
      <w:r>
        <w:rPr>
          <w:i/>
          <w:sz w:val="24"/>
        </w:rPr>
        <w:t>and</w:t>
      </w:r>
      <w:r>
        <w:rPr>
          <w:i/>
          <w:spacing w:val="-14"/>
          <w:sz w:val="24"/>
        </w:rPr>
        <w:t xml:space="preserve"> </w:t>
      </w:r>
      <w:r>
        <w:rPr>
          <w:i/>
          <w:sz w:val="24"/>
        </w:rPr>
        <w:t>apply</w:t>
      </w:r>
      <w:r>
        <w:rPr>
          <w:i/>
          <w:spacing w:val="-14"/>
          <w:sz w:val="24"/>
        </w:rPr>
        <w:t xml:space="preserve"> </w:t>
      </w:r>
      <w:r>
        <w:rPr>
          <w:i/>
          <w:sz w:val="24"/>
        </w:rPr>
        <w:t>established</w:t>
      </w:r>
      <w:r>
        <w:rPr>
          <w:i/>
          <w:spacing w:val="-14"/>
          <w:sz w:val="24"/>
        </w:rPr>
        <w:t xml:space="preserve"> </w:t>
      </w:r>
      <w:r>
        <w:rPr>
          <w:i/>
          <w:sz w:val="24"/>
        </w:rPr>
        <w:t>principles</w:t>
      </w:r>
      <w:r>
        <w:rPr>
          <w:i/>
          <w:spacing w:val="-14"/>
          <w:sz w:val="24"/>
        </w:rPr>
        <w:t xml:space="preserve"> </w:t>
      </w:r>
      <w:r>
        <w:rPr>
          <w:i/>
          <w:sz w:val="24"/>
        </w:rPr>
        <w:t>bearing</w:t>
      </w:r>
      <w:r>
        <w:rPr>
          <w:i/>
          <w:spacing w:val="-15"/>
          <w:sz w:val="24"/>
        </w:rPr>
        <w:t xml:space="preserve"> </w:t>
      </w:r>
      <w:r>
        <w:rPr>
          <w:i/>
          <w:sz w:val="24"/>
        </w:rPr>
        <w:t>in</w:t>
      </w:r>
      <w:r>
        <w:rPr>
          <w:i/>
          <w:spacing w:val="-15"/>
          <w:sz w:val="24"/>
        </w:rPr>
        <w:t xml:space="preserve"> </w:t>
      </w:r>
      <w:r>
        <w:rPr>
          <w:i/>
          <w:sz w:val="24"/>
        </w:rPr>
        <w:t>mind</w:t>
      </w:r>
      <w:r>
        <w:rPr>
          <w:i/>
          <w:spacing w:val="-14"/>
          <w:sz w:val="24"/>
        </w:rPr>
        <w:t xml:space="preserve"> </w:t>
      </w:r>
      <w:r>
        <w:rPr>
          <w:i/>
          <w:sz w:val="24"/>
        </w:rPr>
        <w:t>that</w:t>
      </w:r>
      <w:r>
        <w:rPr>
          <w:i/>
          <w:spacing w:val="-14"/>
          <w:sz w:val="24"/>
        </w:rPr>
        <w:t xml:space="preserve"> </w:t>
      </w:r>
      <w:r>
        <w:rPr>
          <w:i/>
          <w:sz w:val="24"/>
        </w:rPr>
        <w:t>it</w:t>
      </w:r>
      <w:r>
        <w:rPr>
          <w:i/>
          <w:spacing w:val="-15"/>
          <w:sz w:val="24"/>
        </w:rPr>
        <w:t xml:space="preserve"> </w:t>
      </w:r>
      <w:r>
        <w:rPr>
          <w:i/>
          <w:sz w:val="24"/>
        </w:rPr>
        <w:t>has</w:t>
      </w:r>
      <w:r>
        <w:rPr>
          <w:i/>
          <w:spacing w:val="-14"/>
          <w:sz w:val="24"/>
        </w:rPr>
        <w:t xml:space="preserve"> </w:t>
      </w:r>
      <w:r>
        <w:rPr>
          <w:i/>
          <w:sz w:val="24"/>
        </w:rPr>
        <w:t>to</w:t>
      </w:r>
      <w:r>
        <w:rPr>
          <w:i/>
          <w:spacing w:val="-14"/>
          <w:sz w:val="24"/>
        </w:rPr>
        <w:t xml:space="preserve"> </w:t>
      </w:r>
      <w:r>
        <w:rPr>
          <w:i/>
          <w:sz w:val="24"/>
        </w:rPr>
        <w:t>do</w:t>
      </w:r>
      <w:r>
        <w:rPr>
          <w:i/>
          <w:spacing w:val="-15"/>
          <w:sz w:val="24"/>
        </w:rPr>
        <w:t xml:space="preserve"> </w:t>
      </w:r>
      <w:r>
        <w:rPr>
          <w:i/>
          <w:sz w:val="24"/>
        </w:rPr>
        <w:t>justice.</w:t>
      </w:r>
      <w:r>
        <w:rPr>
          <w:i/>
          <w:spacing w:val="-15"/>
          <w:sz w:val="24"/>
        </w:rPr>
        <w:t xml:space="preserve"> </w:t>
      </w:r>
      <w:r>
        <w:rPr>
          <w:i/>
          <w:sz w:val="24"/>
        </w:rPr>
        <w:t>Some</w:t>
      </w:r>
      <w:r>
        <w:rPr>
          <w:i/>
          <w:spacing w:val="-15"/>
          <w:sz w:val="24"/>
        </w:rPr>
        <w:t xml:space="preserve"> </w:t>
      </w:r>
      <w:r>
        <w:rPr>
          <w:i/>
          <w:sz w:val="24"/>
        </w:rPr>
        <w:t>of</w:t>
      </w:r>
      <w:r>
        <w:rPr>
          <w:i/>
          <w:spacing w:val="-15"/>
          <w:sz w:val="24"/>
        </w:rPr>
        <w:t xml:space="preserve"> </w:t>
      </w:r>
      <w:r>
        <w:rPr>
          <w:i/>
          <w:sz w:val="24"/>
        </w:rPr>
        <w:t>the</w:t>
      </w:r>
      <w:r>
        <w:rPr>
          <w:i/>
          <w:spacing w:val="-13"/>
          <w:sz w:val="24"/>
        </w:rPr>
        <w:t xml:space="preserve"> </w:t>
      </w:r>
      <w:r>
        <w:rPr>
          <w:i/>
          <w:sz w:val="24"/>
        </w:rPr>
        <w:t>relevant factors</w:t>
      </w:r>
      <w:r>
        <w:rPr>
          <w:i/>
          <w:spacing w:val="-15"/>
          <w:sz w:val="24"/>
        </w:rPr>
        <w:t xml:space="preserve"> </w:t>
      </w:r>
      <w:r>
        <w:rPr>
          <w:i/>
          <w:sz w:val="24"/>
        </w:rPr>
        <w:t>that</w:t>
      </w:r>
      <w:r>
        <w:rPr>
          <w:i/>
          <w:spacing w:val="-15"/>
          <w:sz w:val="24"/>
        </w:rPr>
        <w:t xml:space="preserve"> </w:t>
      </w:r>
      <w:r>
        <w:rPr>
          <w:i/>
          <w:sz w:val="24"/>
        </w:rPr>
        <w:t>may</w:t>
      </w:r>
      <w:r>
        <w:rPr>
          <w:i/>
          <w:spacing w:val="-15"/>
          <w:sz w:val="24"/>
        </w:rPr>
        <w:t xml:space="preserve"> </w:t>
      </w:r>
      <w:r>
        <w:rPr>
          <w:i/>
          <w:sz w:val="24"/>
        </w:rPr>
        <w:t>be</w:t>
      </w:r>
      <w:r>
        <w:rPr>
          <w:i/>
          <w:spacing w:val="-15"/>
          <w:sz w:val="24"/>
        </w:rPr>
        <w:t xml:space="preserve"> </w:t>
      </w:r>
      <w:r>
        <w:rPr>
          <w:i/>
          <w:sz w:val="24"/>
        </w:rPr>
        <w:t>considered</w:t>
      </w:r>
      <w:r>
        <w:rPr>
          <w:i/>
          <w:spacing w:val="-15"/>
          <w:sz w:val="24"/>
        </w:rPr>
        <w:t xml:space="preserve"> </w:t>
      </w:r>
      <w:r>
        <w:rPr>
          <w:i/>
          <w:sz w:val="24"/>
        </w:rPr>
        <w:t>and</w:t>
      </w:r>
      <w:r>
        <w:rPr>
          <w:i/>
          <w:spacing w:val="-15"/>
          <w:sz w:val="24"/>
        </w:rPr>
        <w:t xml:space="preserve"> </w:t>
      </w:r>
      <w:r>
        <w:rPr>
          <w:i/>
          <w:sz w:val="24"/>
        </w:rPr>
        <w:t>weighed</w:t>
      </w:r>
      <w:r>
        <w:rPr>
          <w:i/>
          <w:spacing w:val="-15"/>
          <w:sz w:val="24"/>
        </w:rPr>
        <w:t xml:space="preserve"> </w:t>
      </w:r>
      <w:r>
        <w:rPr>
          <w:i/>
          <w:sz w:val="24"/>
        </w:rPr>
        <w:t>against</w:t>
      </w:r>
      <w:r>
        <w:rPr>
          <w:i/>
          <w:spacing w:val="-14"/>
          <w:sz w:val="24"/>
        </w:rPr>
        <w:t xml:space="preserve"> </w:t>
      </w:r>
      <w:r>
        <w:rPr>
          <w:i/>
          <w:sz w:val="24"/>
        </w:rPr>
        <w:t>each</w:t>
      </w:r>
      <w:r>
        <w:rPr>
          <w:i/>
          <w:spacing w:val="-14"/>
          <w:sz w:val="24"/>
        </w:rPr>
        <w:t xml:space="preserve"> </w:t>
      </w:r>
      <w:r>
        <w:rPr>
          <w:i/>
          <w:sz w:val="24"/>
        </w:rPr>
        <w:t>other</w:t>
      </w:r>
      <w:r>
        <w:rPr>
          <w:i/>
          <w:spacing w:val="-15"/>
          <w:sz w:val="24"/>
        </w:rPr>
        <w:t xml:space="preserve"> </w:t>
      </w:r>
      <w:r>
        <w:rPr>
          <w:i/>
          <w:sz w:val="24"/>
        </w:rPr>
        <w:t>are:</w:t>
      </w:r>
      <w:r>
        <w:rPr>
          <w:i/>
          <w:spacing w:val="-15"/>
          <w:sz w:val="24"/>
        </w:rPr>
        <w:t xml:space="preserve"> </w:t>
      </w:r>
      <w:r>
        <w:rPr>
          <w:i/>
          <w:sz w:val="24"/>
        </w:rPr>
        <w:t>the</w:t>
      </w:r>
      <w:r>
        <w:rPr>
          <w:i/>
          <w:spacing w:val="-15"/>
          <w:sz w:val="24"/>
        </w:rPr>
        <w:t xml:space="preserve"> </w:t>
      </w:r>
      <w:r>
        <w:rPr>
          <w:i/>
          <w:sz w:val="24"/>
        </w:rPr>
        <w:t>degree</w:t>
      </w:r>
      <w:r>
        <w:rPr>
          <w:i/>
          <w:spacing w:val="-15"/>
          <w:sz w:val="24"/>
        </w:rPr>
        <w:t xml:space="preserve"> </w:t>
      </w:r>
      <w:r>
        <w:rPr>
          <w:i/>
          <w:sz w:val="24"/>
        </w:rPr>
        <w:t>of</w:t>
      </w:r>
      <w:r>
        <w:rPr>
          <w:i/>
          <w:spacing w:val="-15"/>
          <w:sz w:val="24"/>
        </w:rPr>
        <w:t xml:space="preserve"> </w:t>
      </w:r>
      <w:r>
        <w:rPr>
          <w:i/>
          <w:sz w:val="24"/>
        </w:rPr>
        <w:t>non-compliance, the explanation therefore, the importance of the case, the respondent’s interests in the finality of judgment, the convenience to the court, and the avoidance of unnecessary delays in the administration of justice.”</w:t>
      </w:r>
    </w:p>
    <w:p w14:paraId="7C7B76B1" w14:textId="77777777" w:rsidR="00297E9B" w:rsidRDefault="004D6135">
      <w:pPr>
        <w:spacing w:before="157"/>
        <w:ind w:left="100"/>
        <w:jc w:val="both"/>
        <w:rPr>
          <w:b/>
          <w:sz w:val="24"/>
        </w:rPr>
      </w:pPr>
      <w:r>
        <w:rPr>
          <w:sz w:val="24"/>
        </w:rPr>
        <w:t>Reference</w:t>
      </w:r>
      <w:r>
        <w:rPr>
          <w:spacing w:val="8"/>
          <w:sz w:val="24"/>
        </w:rPr>
        <w:t xml:space="preserve"> </w:t>
      </w:r>
      <w:r>
        <w:rPr>
          <w:sz w:val="24"/>
        </w:rPr>
        <w:t>is</w:t>
      </w:r>
      <w:r>
        <w:rPr>
          <w:spacing w:val="7"/>
          <w:sz w:val="24"/>
        </w:rPr>
        <w:t xml:space="preserve"> </w:t>
      </w:r>
      <w:r>
        <w:rPr>
          <w:sz w:val="24"/>
        </w:rPr>
        <w:t>also</w:t>
      </w:r>
      <w:r>
        <w:rPr>
          <w:spacing w:val="8"/>
          <w:sz w:val="24"/>
        </w:rPr>
        <w:t xml:space="preserve"> </w:t>
      </w:r>
      <w:r>
        <w:rPr>
          <w:sz w:val="24"/>
        </w:rPr>
        <w:t>made</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cases</w:t>
      </w:r>
      <w:r>
        <w:rPr>
          <w:spacing w:val="8"/>
          <w:sz w:val="24"/>
        </w:rPr>
        <w:t xml:space="preserve"> </w:t>
      </w:r>
      <w:r>
        <w:rPr>
          <w:sz w:val="24"/>
        </w:rPr>
        <w:t>of</w:t>
      </w:r>
      <w:r>
        <w:rPr>
          <w:spacing w:val="10"/>
          <w:sz w:val="24"/>
        </w:rPr>
        <w:t xml:space="preserve"> </w:t>
      </w:r>
      <w:r>
        <w:rPr>
          <w:b/>
          <w:i/>
          <w:sz w:val="24"/>
        </w:rPr>
        <w:t>Bishi</w:t>
      </w:r>
      <w:r>
        <w:rPr>
          <w:b/>
          <w:i/>
          <w:spacing w:val="9"/>
          <w:sz w:val="24"/>
        </w:rPr>
        <w:t xml:space="preserve"> </w:t>
      </w:r>
      <w:r>
        <w:rPr>
          <w:b/>
          <w:sz w:val="24"/>
        </w:rPr>
        <w:t>v</w:t>
      </w:r>
      <w:r>
        <w:rPr>
          <w:b/>
          <w:spacing w:val="8"/>
          <w:sz w:val="24"/>
        </w:rPr>
        <w:t xml:space="preserve"> </w:t>
      </w:r>
      <w:r>
        <w:rPr>
          <w:b/>
          <w:i/>
          <w:sz w:val="24"/>
        </w:rPr>
        <w:t>Secretary</w:t>
      </w:r>
      <w:r>
        <w:rPr>
          <w:b/>
          <w:i/>
          <w:spacing w:val="8"/>
          <w:sz w:val="24"/>
        </w:rPr>
        <w:t xml:space="preserve"> </w:t>
      </w:r>
      <w:r>
        <w:rPr>
          <w:b/>
          <w:i/>
          <w:sz w:val="24"/>
        </w:rPr>
        <w:t>for</w:t>
      </w:r>
      <w:r>
        <w:rPr>
          <w:b/>
          <w:i/>
          <w:spacing w:val="7"/>
          <w:sz w:val="24"/>
        </w:rPr>
        <w:t xml:space="preserve"> </w:t>
      </w:r>
      <w:r>
        <w:rPr>
          <w:b/>
          <w:i/>
          <w:sz w:val="24"/>
        </w:rPr>
        <w:t>Education</w:t>
      </w:r>
      <w:r>
        <w:rPr>
          <w:b/>
          <w:i/>
          <w:spacing w:val="8"/>
          <w:sz w:val="24"/>
        </w:rPr>
        <w:t xml:space="preserve"> </w:t>
      </w:r>
      <w:r>
        <w:rPr>
          <w:b/>
          <w:sz w:val="24"/>
        </w:rPr>
        <w:t>1989</w:t>
      </w:r>
      <w:r>
        <w:rPr>
          <w:b/>
          <w:spacing w:val="9"/>
          <w:sz w:val="24"/>
        </w:rPr>
        <w:t xml:space="preserve"> </w:t>
      </w:r>
      <w:r>
        <w:rPr>
          <w:b/>
          <w:sz w:val="24"/>
        </w:rPr>
        <w:t>(2)</w:t>
      </w:r>
      <w:r>
        <w:rPr>
          <w:b/>
          <w:spacing w:val="9"/>
          <w:sz w:val="24"/>
        </w:rPr>
        <w:t xml:space="preserve"> </w:t>
      </w:r>
      <w:r>
        <w:rPr>
          <w:b/>
          <w:sz w:val="24"/>
        </w:rPr>
        <w:t>ZLR</w:t>
      </w:r>
      <w:r>
        <w:rPr>
          <w:b/>
          <w:spacing w:val="8"/>
          <w:sz w:val="24"/>
        </w:rPr>
        <w:t xml:space="preserve"> </w:t>
      </w:r>
      <w:r>
        <w:rPr>
          <w:b/>
          <w:spacing w:val="-2"/>
          <w:sz w:val="24"/>
        </w:rPr>
        <w:t>240(HC)</w:t>
      </w:r>
    </w:p>
    <w:p w14:paraId="27854DE0" w14:textId="77777777" w:rsidR="00297E9B" w:rsidRDefault="004D6135">
      <w:pPr>
        <w:spacing w:before="43"/>
        <w:ind w:left="100"/>
        <w:jc w:val="both"/>
        <w:rPr>
          <w:sz w:val="24"/>
        </w:rPr>
      </w:pPr>
      <w:r>
        <w:rPr>
          <w:i/>
          <w:sz w:val="24"/>
        </w:rPr>
        <w:t>and</w:t>
      </w:r>
      <w:r>
        <w:rPr>
          <w:i/>
          <w:spacing w:val="-1"/>
          <w:sz w:val="24"/>
        </w:rPr>
        <w:t xml:space="preserve"> </w:t>
      </w:r>
      <w:r>
        <w:rPr>
          <w:b/>
          <w:i/>
          <w:sz w:val="24"/>
        </w:rPr>
        <w:t>United Plant</w:t>
      </w:r>
      <w:r>
        <w:rPr>
          <w:b/>
          <w:i/>
          <w:spacing w:val="-1"/>
          <w:sz w:val="24"/>
        </w:rPr>
        <w:t xml:space="preserve"> </w:t>
      </w:r>
      <w:r>
        <w:rPr>
          <w:b/>
          <w:i/>
          <w:sz w:val="24"/>
        </w:rPr>
        <w:t xml:space="preserve">Hire (Pvt) Ltd </w:t>
      </w:r>
      <w:r>
        <w:rPr>
          <w:b/>
          <w:sz w:val="24"/>
        </w:rPr>
        <w:t>v</w:t>
      </w:r>
      <w:r>
        <w:rPr>
          <w:b/>
          <w:spacing w:val="-3"/>
          <w:sz w:val="24"/>
        </w:rPr>
        <w:t xml:space="preserve"> </w:t>
      </w:r>
      <w:r>
        <w:rPr>
          <w:b/>
          <w:i/>
          <w:sz w:val="24"/>
        </w:rPr>
        <w:t>Hills and Ors</w:t>
      </w:r>
      <w:r>
        <w:rPr>
          <w:b/>
          <w:i/>
          <w:spacing w:val="-2"/>
          <w:sz w:val="24"/>
        </w:rPr>
        <w:t xml:space="preserve"> </w:t>
      </w:r>
      <w:r>
        <w:rPr>
          <w:b/>
          <w:sz w:val="24"/>
        </w:rPr>
        <w:t>1976 (1)</w:t>
      </w:r>
      <w:r>
        <w:rPr>
          <w:b/>
          <w:spacing w:val="-1"/>
          <w:sz w:val="24"/>
        </w:rPr>
        <w:t xml:space="preserve"> </w:t>
      </w:r>
      <w:r>
        <w:rPr>
          <w:b/>
          <w:sz w:val="24"/>
        </w:rPr>
        <w:t>SA</w:t>
      </w:r>
      <w:r>
        <w:rPr>
          <w:b/>
          <w:spacing w:val="-14"/>
          <w:sz w:val="24"/>
        </w:rPr>
        <w:t xml:space="preserve"> </w:t>
      </w:r>
      <w:r>
        <w:rPr>
          <w:b/>
          <w:sz w:val="24"/>
        </w:rPr>
        <w:t xml:space="preserve">717 </w:t>
      </w:r>
      <w:r>
        <w:rPr>
          <w:b/>
          <w:spacing w:val="-2"/>
          <w:sz w:val="24"/>
        </w:rPr>
        <w:t>(SA)</w:t>
      </w:r>
      <w:r>
        <w:rPr>
          <w:spacing w:val="-2"/>
          <w:sz w:val="24"/>
        </w:rPr>
        <w:t>.</w:t>
      </w:r>
    </w:p>
    <w:p w14:paraId="400961AB" w14:textId="77777777" w:rsidR="00297E9B" w:rsidRDefault="004D6135">
      <w:pPr>
        <w:spacing w:before="204"/>
        <w:ind w:left="100"/>
        <w:jc w:val="both"/>
        <w:rPr>
          <w:b/>
          <w:sz w:val="24"/>
        </w:rPr>
      </w:pPr>
      <w:r>
        <w:rPr>
          <w:sz w:val="24"/>
        </w:rPr>
        <w:t>In the</w:t>
      </w:r>
      <w:r>
        <w:rPr>
          <w:spacing w:val="1"/>
          <w:sz w:val="24"/>
        </w:rPr>
        <w:t xml:space="preserve"> </w:t>
      </w:r>
      <w:r>
        <w:rPr>
          <w:sz w:val="24"/>
        </w:rPr>
        <w:t>case</w:t>
      </w:r>
      <w:r>
        <w:rPr>
          <w:spacing w:val="2"/>
          <w:sz w:val="24"/>
        </w:rPr>
        <w:t xml:space="preserve"> </w:t>
      </w:r>
      <w:r>
        <w:rPr>
          <w:sz w:val="24"/>
        </w:rPr>
        <w:t>of</w:t>
      </w:r>
      <w:r>
        <w:rPr>
          <w:spacing w:val="3"/>
          <w:sz w:val="24"/>
        </w:rPr>
        <w:t xml:space="preserve"> </w:t>
      </w:r>
      <w:r>
        <w:rPr>
          <w:b/>
          <w:i/>
          <w:sz w:val="24"/>
        </w:rPr>
        <w:t>Sibanda</w:t>
      </w:r>
      <w:r>
        <w:rPr>
          <w:b/>
          <w:i/>
          <w:spacing w:val="1"/>
          <w:sz w:val="24"/>
        </w:rPr>
        <w:t xml:space="preserve"> </w:t>
      </w:r>
      <w:r>
        <w:rPr>
          <w:b/>
          <w:sz w:val="24"/>
        </w:rPr>
        <w:t>v</w:t>
      </w:r>
      <w:r>
        <w:rPr>
          <w:b/>
          <w:spacing w:val="2"/>
          <w:sz w:val="24"/>
        </w:rPr>
        <w:t xml:space="preserve"> </w:t>
      </w:r>
      <w:r>
        <w:rPr>
          <w:b/>
          <w:i/>
          <w:sz w:val="24"/>
        </w:rPr>
        <w:t>The</w:t>
      </w:r>
      <w:r>
        <w:rPr>
          <w:b/>
          <w:i/>
          <w:spacing w:val="2"/>
          <w:sz w:val="24"/>
        </w:rPr>
        <w:t xml:space="preserve"> </w:t>
      </w:r>
      <w:r>
        <w:rPr>
          <w:b/>
          <w:i/>
          <w:sz w:val="24"/>
        </w:rPr>
        <w:t>State</w:t>
      </w:r>
      <w:r>
        <w:rPr>
          <w:sz w:val="24"/>
        </w:rPr>
        <w:t>,</w:t>
      </w:r>
      <w:r>
        <w:rPr>
          <w:spacing w:val="1"/>
          <w:sz w:val="24"/>
        </w:rPr>
        <w:t xml:space="preserve"> </w:t>
      </w:r>
      <w:r>
        <w:rPr>
          <w:sz w:val="24"/>
        </w:rPr>
        <w:t>the</w:t>
      </w:r>
      <w:r>
        <w:rPr>
          <w:spacing w:val="3"/>
          <w:sz w:val="24"/>
        </w:rPr>
        <w:t xml:space="preserve"> </w:t>
      </w:r>
      <w:r>
        <w:rPr>
          <w:sz w:val="24"/>
        </w:rPr>
        <w:t>court</w:t>
      </w:r>
      <w:r>
        <w:rPr>
          <w:spacing w:val="2"/>
          <w:sz w:val="24"/>
        </w:rPr>
        <w:t xml:space="preserve"> </w:t>
      </w:r>
      <w:r>
        <w:rPr>
          <w:sz w:val="24"/>
        </w:rPr>
        <w:t>cited</w:t>
      </w:r>
      <w:r>
        <w:rPr>
          <w:spacing w:val="2"/>
          <w:sz w:val="24"/>
        </w:rPr>
        <w:t xml:space="preserve"> </w:t>
      </w:r>
      <w:r>
        <w:rPr>
          <w:sz w:val="24"/>
        </w:rPr>
        <w:t>the</w:t>
      </w:r>
      <w:r>
        <w:rPr>
          <w:spacing w:val="1"/>
          <w:sz w:val="24"/>
        </w:rPr>
        <w:t xml:space="preserve"> </w:t>
      </w:r>
      <w:r>
        <w:rPr>
          <w:sz w:val="24"/>
        </w:rPr>
        <w:t>case</w:t>
      </w:r>
      <w:r>
        <w:rPr>
          <w:spacing w:val="2"/>
          <w:sz w:val="24"/>
        </w:rPr>
        <w:t xml:space="preserve"> </w:t>
      </w:r>
      <w:r>
        <w:rPr>
          <w:sz w:val="24"/>
        </w:rPr>
        <w:t>of</w:t>
      </w:r>
      <w:r>
        <w:rPr>
          <w:spacing w:val="2"/>
          <w:sz w:val="24"/>
        </w:rPr>
        <w:t xml:space="preserve"> </w:t>
      </w:r>
      <w:r>
        <w:rPr>
          <w:b/>
          <w:i/>
          <w:sz w:val="24"/>
        </w:rPr>
        <w:t>S</w:t>
      </w:r>
      <w:r>
        <w:rPr>
          <w:b/>
          <w:i/>
          <w:spacing w:val="2"/>
          <w:sz w:val="24"/>
        </w:rPr>
        <w:t xml:space="preserve"> </w:t>
      </w:r>
      <w:r>
        <w:rPr>
          <w:b/>
          <w:sz w:val="24"/>
        </w:rPr>
        <w:t>v</w:t>
      </w:r>
      <w:r>
        <w:rPr>
          <w:b/>
          <w:spacing w:val="2"/>
          <w:sz w:val="24"/>
        </w:rPr>
        <w:t xml:space="preserve"> </w:t>
      </w:r>
      <w:r>
        <w:rPr>
          <w:b/>
          <w:i/>
          <w:sz w:val="24"/>
        </w:rPr>
        <w:t>McNab</w:t>
      </w:r>
      <w:r>
        <w:rPr>
          <w:b/>
          <w:i/>
          <w:spacing w:val="2"/>
          <w:sz w:val="24"/>
        </w:rPr>
        <w:t xml:space="preserve"> </w:t>
      </w:r>
      <w:r>
        <w:rPr>
          <w:b/>
          <w:sz w:val="24"/>
        </w:rPr>
        <w:t>1886</w:t>
      </w:r>
      <w:r>
        <w:rPr>
          <w:b/>
          <w:spacing w:val="2"/>
          <w:sz w:val="24"/>
        </w:rPr>
        <w:t xml:space="preserve"> </w:t>
      </w:r>
      <w:r>
        <w:rPr>
          <w:b/>
          <w:sz w:val="24"/>
        </w:rPr>
        <w:t>(2)</w:t>
      </w:r>
      <w:r>
        <w:rPr>
          <w:b/>
          <w:spacing w:val="1"/>
          <w:sz w:val="24"/>
        </w:rPr>
        <w:t xml:space="preserve"> </w:t>
      </w:r>
      <w:r>
        <w:rPr>
          <w:b/>
          <w:sz w:val="24"/>
        </w:rPr>
        <w:t>ZLR</w:t>
      </w:r>
      <w:r>
        <w:rPr>
          <w:b/>
          <w:spacing w:val="2"/>
          <w:sz w:val="24"/>
        </w:rPr>
        <w:t xml:space="preserve"> </w:t>
      </w:r>
      <w:r>
        <w:rPr>
          <w:b/>
          <w:sz w:val="24"/>
        </w:rPr>
        <w:t>280</w:t>
      </w:r>
      <w:r>
        <w:rPr>
          <w:b/>
          <w:spacing w:val="2"/>
          <w:sz w:val="24"/>
        </w:rPr>
        <w:t xml:space="preserve"> </w:t>
      </w:r>
      <w:r>
        <w:rPr>
          <w:b/>
          <w:spacing w:val="-5"/>
          <w:sz w:val="24"/>
        </w:rPr>
        <w:t>(S)</w:t>
      </w:r>
    </w:p>
    <w:p w14:paraId="42F4A80D" w14:textId="77777777" w:rsidR="00297E9B" w:rsidRDefault="004D6135">
      <w:pPr>
        <w:pStyle w:val="BodyText"/>
        <w:spacing w:before="43"/>
        <w:jc w:val="both"/>
        <w:rPr>
          <w:i/>
        </w:rPr>
      </w:pPr>
      <w:r>
        <w:t>where</w:t>
      </w:r>
      <w:r>
        <w:rPr>
          <w:spacing w:val="-3"/>
        </w:rPr>
        <w:t xml:space="preserve"> </w:t>
      </w:r>
      <w:r>
        <w:t>Dumbutshena</w:t>
      </w:r>
      <w:r>
        <w:rPr>
          <w:spacing w:val="-1"/>
        </w:rPr>
        <w:t xml:space="preserve"> </w:t>
      </w:r>
      <w:r>
        <w:t>CJ</w:t>
      </w:r>
      <w:r>
        <w:rPr>
          <w:spacing w:val="-3"/>
        </w:rPr>
        <w:t xml:space="preserve"> </w:t>
      </w:r>
      <w:r>
        <w:t>(as</w:t>
      </w:r>
      <w:r>
        <w:rPr>
          <w:spacing w:val="-2"/>
        </w:rPr>
        <w:t xml:space="preserve"> </w:t>
      </w:r>
      <w:r>
        <w:t>he</w:t>
      </w:r>
      <w:r>
        <w:rPr>
          <w:spacing w:val="-2"/>
        </w:rPr>
        <w:t xml:space="preserve"> </w:t>
      </w:r>
      <w:r>
        <w:t>then</w:t>
      </w:r>
      <w:r>
        <w:rPr>
          <w:spacing w:val="-3"/>
        </w:rPr>
        <w:t xml:space="preserve"> </w:t>
      </w:r>
      <w:r>
        <w:t>was)</w:t>
      </w:r>
      <w:r>
        <w:rPr>
          <w:spacing w:val="-2"/>
        </w:rPr>
        <w:t xml:space="preserve"> </w:t>
      </w:r>
      <w:r>
        <w:t>commented</w:t>
      </w:r>
      <w:r>
        <w:rPr>
          <w:spacing w:val="-2"/>
        </w:rPr>
        <w:t xml:space="preserve"> </w:t>
      </w:r>
      <w:r>
        <w:t>as</w:t>
      </w:r>
      <w:r>
        <w:rPr>
          <w:spacing w:val="-2"/>
        </w:rPr>
        <w:t xml:space="preserve"> follows</w:t>
      </w:r>
      <w:r>
        <w:rPr>
          <w:i/>
          <w:spacing w:val="-2"/>
        </w:rPr>
        <w:t>:</w:t>
      </w:r>
    </w:p>
    <w:p w14:paraId="3EDFC6C6" w14:textId="77777777" w:rsidR="00297E9B" w:rsidRDefault="00297E9B">
      <w:pPr>
        <w:jc w:val="both"/>
        <w:sectPr w:rsidR="00297E9B">
          <w:pgSz w:w="12240" w:h="15840"/>
          <w:pgMar w:top="1380" w:right="1320" w:bottom="280" w:left="1340" w:header="720" w:footer="720" w:gutter="0"/>
          <w:cols w:space="720"/>
        </w:sectPr>
      </w:pPr>
    </w:p>
    <w:p w14:paraId="29D981C8" w14:textId="77777777" w:rsidR="00297E9B" w:rsidRDefault="004D6135">
      <w:pPr>
        <w:spacing w:before="60" w:line="278" w:lineRule="auto"/>
        <w:ind w:left="100" w:right="118"/>
        <w:jc w:val="both"/>
        <w:rPr>
          <w:i/>
          <w:sz w:val="24"/>
        </w:rPr>
      </w:pPr>
      <w:r>
        <w:rPr>
          <w:i/>
          <w:sz w:val="24"/>
        </w:rPr>
        <w:lastRenderedPageBreak/>
        <w:t>“I</w:t>
      </w:r>
      <w:r>
        <w:rPr>
          <w:i/>
          <w:spacing w:val="-3"/>
          <w:sz w:val="24"/>
        </w:rPr>
        <w:t xml:space="preserve"> </w:t>
      </w:r>
      <w:r>
        <w:rPr>
          <w:i/>
          <w:sz w:val="24"/>
        </w:rPr>
        <w:t>have</w:t>
      </w:r>
      <w:r>
        <w:rPr>
          <w:i/>
          <w:spacing w:val="-2"/>
          <w:sz w:val="24"/>
        </w:rPr>
        <w:t xml:space="preserve"> </w:t>
      </w:r>
      <w:r>
        <w:rPr>
          <w:i/>
          <w:sz w:val="24"/>
        </w:rPr>
        <w:t>dealt</w:t>
      </w:r>
      <w:r>
        <w:rPr>
          <w:i/>
          <w:spacing w:val="-2"/>
          <w:sz w:val="24"/>
        </w:rPr>
        <w:t xml:space="preserve"> </w:t>
      </w:r>
      <w:r>
        <w:rPr>
          <w:i/>
          <w:sz w:val="24"/>
        </w:rPr>
        <w:t>at</w:t>
      </w:r>
      <w:r>
        <w:rPr>
          <w:i/>
          <w:spacing w:val="-3"/>
          <w:sz w:val="24"/>
        </w:rPr>
        <w:t xml:space="preserve"> </w:t>
      </w:r>
      <w:r>
        <w:rPr>
          <w:i/>
          <w:sz w:val="24"/>
        </w:rPr>
        <w:t>length</w:t>
      </w:r>
      <w:r>
        <w:rPr>
          <w:i/>
          <w:spacing w:val="-4"/>
          <w:sz w:val="24"/>
        </w:rPr>
        <w:t xml:space="preserve"> </w:t>
      </w:r>
      <w:r>
        <w:rPr>
          <w:i/>
          <w:sz w:val="24"/>
        </w:rPr>
        <w:t>on</w:t>
      </w:r>
      <w:r>
        <w:rPr>
          <w:i/>
          <w:spacing w:val="-2"/>
          <w:sz w:val="24"/>
        </w:rPr>
        <w:t xml:space="preserve"> </w:t>
      </w:r>
      <w:r>
        <w:rPr>
          <w:i/>
          <w:sz w:val="24"/>
        </w:rPr>
        <w:t>this</w:t>
      </w:r>
      <w:r>
        <w:rPr>
          <w:i/>
          <w:spacing w:val="-3"/>
          <w:sz w:val="24"/>
        </w:rPr>
        <w:t xml:space="preserve"> </w:t>
      </w:r>
      <w:r>
        <w:rPr>
          <w:i/>
          <w:sz w:val="24"/>
        </w:rPr>
        <w:t>point</w:t>
      </w:r>
      <w:r>
        <w:rPr>
          <w:i/>
          <w:spacing w:val="-4"/>
          <w:sz w:val="24"/>
        </w:rPr>
        <w:t xml:space="preserve"> </w:t>
      </w:r>
      <w:r>
        <w:rPr>
          <w:i/>
          <w:sz w:val="24"/>
        </w:rPr>
        <w:t>because</w:t>
      </w:r>
      <w:r>
        <w:rPr>
          <w:i/>
          <w:spacing w:val="-3"/>
          <w:sz w:val="24"/>
        </w:rPr>
        <w:t xml:space="preserve"> </w:t>
      </w:r>
      <w:r>
        <w:rPr>
          <w:i/>
          <w:sz w:val="24"/>
        </w:rPr>
        <w:t>it</w:t>
      </w:r>
      <w:r>
        <w:rPr>
          <w:i/>
          <w:spacing w:val="-3"/>
          <w:sz w:val="24"/>
        </w:rPr>
        <w:t xml:space="preserve"> </w:t>
      </w:r>
      <w:r>
        <w:rPr>
          <w:i/>
          <w:sz w:val="24"/>
        </w:rPr>
        <w:t>is</w:t>
      </w:r>
      <w:r>
        <w:rPr>
          <w:i/>
          <w:spacing w:val="-2"/>
          <w:sz w:val="24"/>
        </w:rPr>
        <w:t xml:space="preserve"> </w:t>
      </w:r>
      <w:r>
        <w:rPr>
          <w:i/>
          <w:sz w:val="24"/>
        </w:rPr>
        <w:t>my</w:t>
      </w:r>
      <w:r>
        <w:rPr>
          <w:i/>
          <w:spacing w:val="-2"/>
          <w:sz w:val="24"/>
        </w:rPr>
        <w:t xml:space="preserve"> </w:t>
      </w:r>
      <w:r>
        <w:rPr>
          <w:i/>
          <w:sz w:val="24"/>
        </w:rPr>
        <w:t>opinion</w:t>
      </w:r>
      <w:r>
        <w:rPr>
          <w:i/>
          <w:spacing w:val="-4"/>
          <w:sz w:val="24"/>
        </w:rPr>
        <w:t xml:space="preserve"> </w:t>
      </w:r>
      <w:r>
        <w:rPr>
          <w:i/>
          <w:sz w:val="24"/>
        </w:rPr>
        <w:t>that</w:t>
      </w:r>
      <w:r>
        <w:rPr>
          <w:i/>
          <w:spacing w:val="-3"/>
          <w:sz w:val="24"/>
        </w:rPr>
        <w:t xml:space="preserve"> </w:t>
      </w:r>
      <w:r>
        <w:rPr>
          <w:i/>
          <w:sz w:val="24"/>
        </w:rPr>
        <w:t>laxity</w:t>
      </w:r>
      <w:r>
        <w:rPr>
          <w:i/>
          <w:spacing w:val="-2"/>
          <w:sz w:val="24"/>
        </w:rPr>
        <w:t xml:space="preserve"> </w:t>
      </w:r>
      <w:r>
        <w:rPr>
          <w:i/>
          <w:sz w:val="24"/>
        </w:rPr>
        <w:t>on</w:t>
      </w:r>
      <w:r>
        <w:rPr>
          <w:i/>
          <w:spacing w:val="-2"/>
          <w:sz w:val="24"/>
        </w:rPr>
        <w:t xml:space="preserve"> </w:t>
      </w:r>
      <w:r>
        <w:rPr>
          <w:i/>
          <w:sz w:val="24"/>
        </w:rPr>
        <w:t>the</w:t>
      </w:r>
      <w:r>
        <w:rPr>
          <w:i/>
          <w:spacing w:val="-2"/>
          <w:sz w:val="24"/>
        </w:rPr>
        <w:t xml:space="preserve"> </w:t>
      </w:r>
      <w:r>
        <w:rPr>
          <w:i/>
          <w:sz w:val="24"/>
        </w:rPr>
        <w:t>part</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court</w:t>
      </w:r>
      <w:r>
        <w:rPr>
          <w:i/>
          <w:spacing w:val="-3"/>
          <w:sz w:val="24"/>
        </w:rPr>
        <w:t xml:space="preserve"> </w:t>
      </w:r>
      <w:r>
        <w:rPr>
          <w:i/>
          <w:sz w:val="24"/>
        </w:rPr>
        <w:t>in dealing</w:t>
      </w:r>
      <w:r>
        <w:rPr>
          <w:i/>
          <w:spacing w:val="-7"/>
          <w:sz w:val="24"/>
        </w:rPr>
        <w:t xml:space="preserve"> </w:t>
      </w:r>
      <w:r>
        <w:rPr>
          <w:i/>
          <w:sz w:val="24"/>
        </w:rPr>
        <w:t>with</w:t>
      </w:r>
      <w:r>
        <w:rPr>
          <w:i/>
          <w:spacing w:val="-8"/>
          <w:sz w:val="24"/>
        </w:rPr>
        <w:t xml:space="preserve"> </w:t>
      </w:r>
      <w:r>
        <w:rPr>
          <w:i/>
          <w:sz w:val="24"/>
        </w:rPr>
        <w:t>non-observance</w:t>
      </w:r>
      <w:r>
        <w:rPr>
          <w:i/>
          <w:spacing w:val="-7"/>
          <w:sz w:val="24"/>
        </w:rPr>
        <w:t xml:space="preserve"> </w:t>
      </w:r>
      <w:r>
        <w:rPr>
          <w:i/>
          <w:sz w:val="24"/>
        </w:rPr>
        <w:t>of</w:t>
      </w:r>
      <w:r>
        <w:rPr>
          <w:i/>
          <w:spacing w:val="-7"/>
          <w:sz w:val="24"/>
        </w:rPr>
        <w:t xml:space="preserve"> </w:t>
      </w:r>
      <w:r>
        <w:rPr>
          <w:i/>
          <w:sz w:val="24"/>
        </w:rPr>
        <w:t>the</w:t>
      </w:r>
      <w:r>
        <w:rPr>
          <w:i/>
          <w:spacing w:val="-7"/>
          <w:sz w:val="24"/>
        </w:rPr>
        <w:t xml:space="preserve"> </w:t>
      </w:r>
      <w:r>
        <w:rPr>
          <w:i/>
          <w:sz w:val="24"/>
        </w:rPr>
        <w:t>rules</w:t>
      </w:r>
      <w:r>
        <w:rPr>
          <w:i/>
          <w:spacing w:val="-7"/>
          <w:sz w:val="24"/>
        </w:rPr>
        <w:t xml:space="preserve"> </w:t>
      </w:r>
      <w:r>
        <w:rPr>
          <w:i/>
          <w:sz w:val="24"/>
        </w:rPr>
        <w:t>will</w:t>
      </w:r>
      <w:r>
        <w:rPr>
          <w:i/>
          <w:spacing w:val="-7"/>
          <w:sz w:val="24"/>
        </w:rPr>
        <w:t xml:space="preserve"> </w:t>
      </w:r>
      <w:r>
        <w:rPr>
          <w:i/>
          <w:sz w:val="24"/>
        </w:rPr>
        <w:t>encourage</w:t>
      </w:r>
      <w:r>
        <w:rPr>
          <w:i/>
          <w:spacing w:val="-7"/>
          <w:sz w:val="24"/>
        </w:rPr>
        <w:t xml:space="preserve"> </w:t>
      </w:r>
      <w:r>
        <w:rPr>
          <w:i/>
          <w:sz w:val="24"/>
        </w:rPr>
        <w:t>some</w:t>
      </w:r>
      <w:r>
        <w:rPr>
          <w:i/>
          <w:spacing w:val="-7"/>
          <w:sz w:val="24"/>
        </w:rPr>
        <w:t xml:space="preserve"> </w:t>
      </w:r>
      <w:r>
        <w:rPr>
          <w:i/>
          <w:sz w:val="24"/>
        </w:rPr>
        <w:t>legal</w:t>
      </w:r>
      <w:r>
        <w:rPr>
          <w:i/>
          <w:spacing w:val="-7"/>
          <w:sz w:val="24"/>
        </w:rPr>
        <w:t xml:space="preserve"> </w:t>
      </w:r>
      <w:r>
        <w:rPr>
          <w:i/>
          <w:sz w:val="24"/>
        </w:rPr>
        <w:t>practitioners</w:t>
      </w:r>
      <w:r>
        <w:rPr>
          <w:i/>
          <w:spacing w:val="-7"/>
          <w:sz w:val="24"/>
        </w:rPr>
        <w:t xml:space="preserve"> </w:t>
      </w:r>
      <w:r>
        <w:rPr>
          <w:i/>
          <w:sz w:val="24"/>
        </w:rPr>
        <w:t>to</w:t>
      </w:r>
      <w:r>
        <w:rPr>
          <w:i/>
          <w:spacing w:val="-7"/>
          <w:sz w:val="24"/>
        </w:rPr>
        <w:t xml:space="preserve"> </w:t>
      </w:r>
      <w:r>
        <w:rPr>
          <w:i/>
          <w:sz w:val="24"/>
        </w:rPr>
        <w:t>disregard</w:t>
      </w:r>
      <w:r>
        <w:rPr>
          <w:i/>
          <w:spacing w:val="-7"/>
          <w:sz w:val="24"/>
        </w:rPr>
        <w:t xml:space="preserve"> </w:t>
      </w:r>
      <w:r>
        <w:rPr>
          <w:i/>
          <w:sz w:val="24"/>
        </w:rPr>
        <w:t>the rules of court to the detriment of the good administration pf justice.”</w:t>
      </w:r>
    </w:p>
    <w:p w14:paraId="1854A60F" w14:textId="77777777" w:rsidR="00297E9B" w:rsidRDefault="004D6135">
      <w:pPr>
        <w:spacing w:before="160" w:line="278" w:lineRule="auto"/>
        <w:ind w:left="100" w:right="117"/>
        <w:jc w:val="both"/>
        <w:rPr>
          <w:sz w:val="24"/>
        </w:rPr>
      </w:pPr>
      <w:r>
        <w:rPr>
          <w:sz w:val="24"/>
        </w:rPr>
        <w:t xml:space="preserve">In the case of </w:t>
      </w:r>
      <w:r>
        <w:rPr>
          <w:b/>
          <w:i/>
          <w:sz w:val="24"/>
        </w:rPr>
        <w:t xml:space="preserve">Kodzwa </w:t>
      </w:r>
      <w:r>
        <w:rPr>
          <w:b/>
          <w:sz w:val="24"/>
        </w:rPr>
        <w:t xml:space="preserve">v </w:t>
      </w:r>
      <w:r>
        <w:rPr>
          <w:b/>
          <w:i/>
          <w:sz w:val="24"/>
        </w:rPr>
        <w:t xml:space="preserve">Secretary for Health and Anor </w:t>
      </w:r>
      <w:r>
        <w:rPr>
          <w:b/>
          <w:sz w:val="24"/>
        </w:rPr>
        <w:t xml:space="preserve">1999 (1) ZLR 313 (SC) </w:t>
      </w:r>
      <w:r>
        <w:rPr>
          <w:sz w:val="24"/>
        </w:rPr>
        <w:t>the Supreme Court stated as follows:</w:t>
      </w:r>
    </w:p>
    <w:p w14:paraId="02733D1C" w14:textId="77777777" w:rsidR="00297E9B" w:rsidRDefault="004D6135">
      <w:pPr>
        <w:spacing w:before="159" w:line="278" w:lineRule="auto"/>
        <w:ind w:left="100" w:right="117"/>
        <w:jc w:val="both"/>
        <w:rPr>
          <w:i/>
          <w:sz w:val="24"/>
        </w:rPr>
      </w:pPr>
      <w:r>
        <w:rPr>
          <w:i/>
          <w:sz w:val="24"/>
        </w:rPr>
        <w:t>“The factors which the court should consider in determining an application for condonation are clearly</w:t>
      </w:r>
      <w:r>
        <w:rPr>
          <w:i/>
          <w:spacing w:val="-14"/>
          <w:sz w:val="24"/>
        </w:rPr>
        <w:t xml:space="preserve"> </w:t>
      </w:r>
      <w:r>
        <w:rPr>
          <w:i/>
          <w:sz w:val="24"/>
        </w:rPr>
        <w:t>set</w:t>
      </w:r>
      <w:r>
        <w:rPr>
          <w:i/>
          <w:spacing w:val="-13"/>
          <w:sz w:val="24"/>
        </w:rPr>
        <w:t xml:space="preserve"> </w:t>
      </w:r>
      <w:r>
        <w:rPr>
          <w:i/>
          <w:sz w:val="24"/>
        </w:rPr>
        <w:t>out</w:t>
      </w:r>
      <w:r>
        <w:rPr>
          <w:i/>
          <w:spacing w:val="-13"/>
          <w:sz w:val="24"/>
        </w:rPr>
        <w:t xml:space="preserve"> </w:t>
      </w:r>
      <w:r>
        <w:rPr>
          <w:i/>
          <w:sz w:val="24"/>
        </w:rPr>
        <w:t>in</w:t>
      </w:r>
      <w:r>
        <w:rPr>
          <w:i/>
          <w:spacing w:val="-13"/>
          <w:sz w:val="24"/>
        </w:rPr>
        <w:t xml:space="preserve"> </w:t>
      </w:r>
      <w:r>
        <w:rPr>
          <w:i/>
          <w:sz w:val="24"/>
        </w:rPr>
        <w:t>Herbstein</w:t>
      </w:r>
      <w:r>
        <w:rPr>
          <w:i/>
          <w:spacing w:val="-14"/>
          <w:sz w:val="24"/>
        </w:rPr>
        <w:t xml:space="preserve"> </w:t>
      </w:r>
      <w:r>
        <w:rPr>
          <w:i/>
          <w:sz w:val="24"/>
        </w:rPr>
        <w:t>and</w:t>
      </w:r>
      <w:r>
        <w:rPr>
          <w:i/>
          <w:spacing w:val="-14"/>
          <w:sz w:val="24"/>
        </w:rPr>
        <w:t xml:space="preserve"> </w:t>
      </w:r>
      <w:r>
        <w:rPr>
          <w:i/>
          <w:sz w:val="24"/>
        </w:rPr>
        <w:t>Van</w:t>
      </w:r>
      <w:r>
        <w:rPr>
          <w:i/>
          <w:spacing w:val="-15"/>
          <w:sz w:val="24"/>
        </w:rPr>
        <w:t xml:space="preserve"> </w:t>
      </w:r>
      <w:r>
        <w:rPr>
          <w:i/>
          <w:sz w:val="24"/>
        </w:rPr>
        <w:t>Winsen,</w:t>
      </w:r>
      <w:r>
        <w:rPr>
          <w:i/>
          <w:spacing w:val="-15"/>
          <w:sz w:val="24"/>
        </w:rPr>
        <w:t xml:space="preserve"> </w:t>
      </w:r>
      <w:r>
        <w:rPr>
          <w:i/>
          <w:sz w:val="24"/>
        </w:rPr>
        <w:t>The</w:t>
      </w:r>
      <w:r>
        <w:rPr>
          <w:i/>
          <w:spacing w:val="-15"/>
          <w:sz w:val="24"/>
        </w:rPr>
        <w:t xml:space="preserve"> </w:t>
      </w:r>
      <w:r>
        <w:rPr>
          <w:i/>
          <w:sz w:val="24"/>
        </w:rPr>
        <w:t>Civil</w:t>
      </w:r>
      <w:r>
        <w:rPr>
          <w:i/>
          <w:spacing w:val="-13"/>
          <w:sz w:val="24"/>
        </w:rPr>
        <w:t xml:space="preserve"> </w:t>
      </w:r>
      <w:r>
        <w:rPr>
          <w:i/>
          <w:sz w:val="24"/>
        </w:rPr>
        <w:t>Practice</w:t>
      </w:r>
      <w:r>
        <w:rPr>
          <w:i/>
          <w:spacing w:val="-14"/>
          <w:sz w:val="24"/>
        </w:rPr>
        <w:t xml:space="preserve"> </w:t>
      </w:r>
      <w:r>
        <w:rPr>
          <w:i/>
          <w:sz w:val="24"/>
        </w:rPr>
        <w:t>of</w:t>
      </w:r>
      <w:r>
        <w:rPr>
          <w:i/>
          <w:spacing w:val="-15"/>
          <w:sz w:val="24"/>
        </w:rPr>
        <w:t xml:space="preserve"> </w:t>
      </w:r>
      <w:r>
        <w:rPr>
          <w:i/>
          <w:sz w:val="24"/>
        </w:rPr>
        <w:t>the</w:t>
      </w:r>
      <w:r>
        <w:rPr>
          <w:i/>
          <w:spacing w:val="-13"/>
          <w:sz w:val="24"/>
        </w:rPr>
        <w:t xml:space="preserve"> </w:t>
      </w:r>
      <w:r>
        <w:rPr>
          <w:i/>
          <w:sz w:val="24"/>
        </w:rPr>
        <w:t>High</w:t>
      </w:r>
      <w:r>
        <w:rPr>
          <w:i/>
          <w:spacing w:val="-15"/>
          <w:sz w:val="24"/>
        </w:rPr>
        <w:t xml:space="preserve"> </w:t>
      </w:r>
      <w:r>
        <w:rPr>
          <w:i/>
          <w:sz w:val="24"/>
        </w:rPr>
        <w:t>Courts</w:t>
      </w:r>
      <w:r>
        <w:rPr>
          <w:i/>
          <w:spacing w:val="-13"/>
          <w:sz w:val="24"/>
        </w:rPr>
        <w:t xml:space="preserve"> </w:t>
      </w:r>
      <w:r>
        <w:rPr>
          <w:i/>
          <w:sz w:val="24"/>
        </w:rPr>
        <w:t>of</w:t>
      </w:r>
      <w:r>
        <w:rPr>
          <w:i/>
          <w:spacing w:val="-15"/>
          <w:sz w:val="24"/>
        </w:rPr>
        <w:t xml:space="preserve"> </w:t>
      </w:r>
      <w:r>
        <w:rPr>
          <w:i/>
          <w:sz w:val="24"/>
        </w:rPr>
        <w:t>South</w:t>
      </w:r>
      <w:r>
        <w:rPr>
          <w:i/>
          <w:spacing w:val="-15"/>
          <w:sz w:val="24"/>
        </w:rPr>
        <w:t xml:space="preserve"> </w:t>
      </w:r>
      <w:r>
        <w:rPr>
          <w:i/>
          <w:sz w:val="24"/>
        </w:rPr>
        <w:t>Africa, 5</w:t>
      </w:r>
      <w:r>
        <w:rPr>
          <w:i/>
          <w:sz w:val="24"/>
          <w:vertAlign w:val="superscript"/>
        </w:rPr>
        <w:t>th</w:t>
      </w:r>
      <w:r>
        <w:rPr>
          <w:i/>
          <w:sz w:val="24"/>
        </w:rPr>
        <w:t xml:space="preserve"> edition, Cilliers and Loots @897-898 as follows:</w:t>
      </w:r>
    </w:p>
    <w:p w14:paraId="19FBFC5E" w14:textId="77777777" w:rsidR="00297E9B" w:rsidRDefault="004D6135">
      <w:pPr>
        <w:spacing w:before="158" w:line="278" w:lineRule="auto"/>
        <w:ind w:left="100" w:right="120"/>
        <w:jc w:val="both"/>
        <w:rPr>
          <w:i/>
          <w:sz w:val="24"/>
        </w:rPr>
      </w:pPr>
      <w:r>
        <w:rPr>
          <w:i/>
          <w:sz w:val="24"/>
        </w:rPr>
        <w:t>“Condonation of non-observance of the rules is by no means a mere formality. It is for the applicant to satisfy the court that there is sufficient cause to excuse him the non-compliance.”</w:t>
      </w:r>
    </w:p>
    <w:p w14:paraId="730D6788" w14:textId="77777777" w:rsidR="00297E9B" w:rsidRDefault="004D6135">
      <w:pPr>
        <w:pStyle w:val="BodyText"/>
        <w:spacing w:before="159" w:line="278" w:lineRule="auto"/>
        <w:ind w:right="118"/>
        <w:jc w:val="both"/>
      </w:pPr>
      <w:r>
        <w:t>What</w:t>
      </w:r>
      <w:r>
        <w:rPr>
          <w:spacing w:val="-1"/>
        </w:rPr>
        <w:t xml:space="preserve"> </w:t>
      </w:r>
      <w:r>
        <w:t>this</w:t>
      </w:r>
      <w:r>
        <w:rPr>
          <w:spacing w:val="-1"/>
        </w:rPr>
        <w:t xml:space="preserve"> </w:t>
      </w:r>
      <w:r>
        <w:t>means</w:t>
      </w:r>
      <w:r>
        <w:rPr>
          <w:spacing w:val="-1"/>
        </w:rPr>
        <w:t xml:space="preserve"> </w:t>
      </w:r>
      <w:r>
        <w:t>is</w:t>
      </w:r>
      <w:r>
        <w:rPr>
          <w:spacing w:val="-1"/>
        </w:rPr>
        <w:t xml:space="preserve"> </w:t>
      </w:r>
      <w:r>
        <w:t>that</w:t>
      </w:r>
      <w:r>
        <w:rPr>
          <w:spacing w:val="-1"/>
        </w:rPr>
        <w:t xml:space="preserve"> </w:t>
      </w:r>
      <w:r>
        <w:t>it</w:t>
      </w:r>
      <w:r>
        <w:rPr>
          <w:spacing w:val="-2"/>
        </w:rPr>
        <w:t xml:space="preserve"> </w:t>
      </w:r>
      <w:r>
        <w:t>is</w:t>
      </w:r>
      <w:r>
        <w:rPr>
          <w:spacing w:val="-1"/>
        </w:rPr>
        <w:t xml:space="preserve"> </w:t>
      </w:r>
      <w:r>
        <w:t>power</w:t>
      </w:r>
      <w:r>
        <w:rPr>
          <w:spacing w:val="-1"/>
        </w:rPr>
        <w:t xml:space="preserve"> </w:t>
      </w:r>
      <w:r>
        <w:t>to</w:t>
      </w:r>
      <w:r>
        <w:rPr>
          <w:spacing w:val="-2"/>
        </w:rPr>
        <w:t xml:space="preserve"> </w:t>
      </w:r>
      <w:r>
        <w:t>be</w:t>
      </w:r>
      <w:r>
        <w:rPr>
          <w:spacing w:val="-1"/>
        </w:rPr>
        <w:t xml:space="preserve"> </w:t>
      </w:r>
      <w:r>
        <w:t>exercised</w:t>
      </w:r>
      <w:r>
        <w:rPr>
          <w:spacing w:val="-2"/>
        </w:rPr>
        <w:t xml:space="preserve"> </w:t>
      </w:r>
      <w:r>
        <w:t>by</w:t>
      </w:r>
      <w:r>
        <w:rPr>
          <w:spacing w:val="-2"/>
        </w:rPr>
        <w:t xml:space="preserve"> </w:t>
      </w:r>
      <w:r>
        <w:t>the</w:t>
      </w:r>
      <w:r>
        <w:rPr>
          <w:spacing w:val="-1"/>
        </w:rPr>
        <w:t xml:space="preserve"> </w:t>
      </w:r>
      <w:r>
        <w:t>court</w:t>
      </w:r>
      <w:r>
        <w:rPr>
          <w:spacing w:val="-1"/>
        </w:rPr>
        <w:t xml:space="preserve"> </w:t>
      </w:r>
      <w:r>
        <w:t>not</w:t>
      </w:r>
      <w:r>
        <w:rPr>
          <w:spacing w:val="-1"/>
        </w:rPr>
        <w:t xml:space="preserve"> </w:t>
      </w:r>
      <w:r>
        <w:t>simply</w:t>
      </w:r>
      <w:r>
        <w:rPr>
          <w:spacing w:val="-2"/>
        </w:rPr>
        <w:t xml:space="preserve"> </w:t>
      </w:r>
      <w:r>
        <w:t>because</w:t>
      </w:r>
      <w:r>
        <w:rPr>
          <w:spacing w:val="-1"/>
        </w:rPr>
        <w:t xml:space="preserve"> </w:t>
      </w:r>
      <w:r>
        <w:t>an</w:t>
      </w:r>
      <w:r>
        <w:rPr>
          <w:spacing w:val="-2"/>
        </w:rPr>
        <w:t xml:space="preserve"> </w:t>
      </w:r>
      <w:r>
        <w:t>application has</w:t>
      </w:r>
      <w:r>
        <w:rPr>
          <w:spacing w:val="-8"/>
        </w:rPr>
        <w:t xml:space="preserve"> </w:t>
      </w:r>
      <w:r>
        <w:t>been</w:t>
      </w:r>
      <w:r>
        <w:rPr>
          <w:spacing w:val="-8"/>
        </w:rPr>
        <w:t xml:space="preserve"> </w:t>
      </w:r>
      <w:r>
        <w:t>made</w:t>
      </w:r>
      <w:r>
        <w:rPr>
          <w:spacing w:val="-8"/>
        </w:rPr>
        <w:t xml:space="preserve"> </w:t>
      </w:r>
      <w:r>
        <w:t>but</w:t>
      </w:r>
      <w:r>
        <w:rPr>
          <w:spacing w:val="-8"/>
        </w:rPr>
        <w:t xml:space="preserve"> </w:t>
      </w:r>
      <w:r>
        <w:t>because</w:t>
      </w:r>
      <w:r>
        <w:rPr>
          <w:spacing w:val="-8"/>
        </w:rPr>
        <w:t xml:space="preserve"> </w:t>
      </w:r>
      <w:r>
        <w:t>applicant</w:t>
      </w:r>
      <w:r>
        <w:rPr>
          <w:spacing w:val="-8"/>
        </w:rPr>
        <w:t xml:space="preserve"> </w:t>
      </w:r>
      <w:r>
        <w:t>has</w:t>
      </w:r>
      <w:r>
        <w:rPr>
          <w:spacing w:val="-8"/>
        </w:rPr>
        <w:t xml:space="preserve"> </w:t>
      </w:r>
      <w:r>
        <w:t>shown</w:t>
      </w:r>
      <w:r>
        <w:rPr>
          <w:spacing w:val="-8"/>
        </w:rPr>
        <w:t xml:space="preserve"> </w:t>
      </w:r>
      <w:r>
        <w:t>good</w:t>
      </w:r>
      <w:r>
        <w:rPr>
          <w:spacing w:val="-8"/>
        </w:rPr>
        <w:t xml:space="preserve"> </w:t>
      </w:r>
      <w:r>
        <w:t>cause</w:t>
      </w:r>
      <w:r>
        <w:rPr>
          <w:spacing w:val="-8"/>
        </w:rPr>
        <w:t xml:space="preserve"> </w:t>
      </w:r>
      <w:r>
        <w:t>or</w:t>
      </w:r>
      <w:r>
        <w:rPr>
          <w:spacing w:val="-8"/>
        </w:rPr>
        <w:t xml:space="preserve"> </w:t>
      </w:r>
      <w:r>
        <w:t>sufficient</w:t>
      </w:r>
      <w:r>
        <w:rPr>
          <w:spacing w:val="-8"/>
        </w:rPr>
        <w:t xml:space="preserve"> </w:t>
      </w:r>
      <w:r>
        <w:t>cause</w:t>
      </w:r>
      <w:r>
        <w:rPr>
          <w:spacing w:val="-8"/>
        </w:rPr>
        <w:t xml:space="preserve"> </w:t>
      </w:r>
      <w:r>
        <w:t>has</w:t>
      </w:r>
      <w:r>
        <w:rPr>
          <w:spacing w:val="-8"/>
        </w:rPr>
        <w:t xml:space="preserve"> </w:t>
      </w:r>
      <w:r>
        <w:t>been</w:t>
      </w:r>
      <w:r>
        <w:rPr>
          <w:spacing w:val="-8"/>
        </w:rPr>
        <w:t xml:space="preserve"> </w:t>
      </w:r>
      <w:r>
        <w:t>shown</w:t>
      </w:r>
      <w:r>
        <w:rPr>
          <w:spacing w:val="-7"/>
        </w:rPr>
        <w:t xml:space="preserve"> </w:t>
      </w:r>
      <w:r>
        <w:t>by the applicant.</w:t>
      </w:r>
    </w:p>
    <w:p w14:paraId="6449C4E4" w14:textId="77777777" w:rsidR="00297E9B" w:rsidRDefault="004D6135">
      <w:pPr>
        <w:spacing w:before="159" w:line="278" w:lineRule="auto"/>
        <w:ind w:left="100" w:right="116"/>
        <w:jc w:val="both"/>
        <w:rPr>
          <w:i/>
          <w:sz w:val="24"/>
        </w:rPr>
      </w:pPr>
      <w:r>
        <w:rPr>
          <w:sz w:val="24"/>
        </w:rPr>
        <w:t>In</w:t>
      </w:r>
      <w:r>
        <w:rPr>
          <w:spacing w:val="-15"/>
          <w:sz w:val="24"/>
        </w:rPr>
        <w:t xml:space="preserve"> </w:t>
      </w:r>
      <w:r>
        <w:rPr>
          <w:sz w:val="24"/>
        </w:rPr>
        <w:t>situations</w:t>
      </w:r>
      <w:r>
        <w:rPr>
          <w:spacing w:val="-9"/>
          <w:sz w:val="24"/>
        </w:rPr>
        <w:t xml:space="preserve"> </w:t>
      </w:r>
      <w:r>
        <w:rPr>
          <w:sz w:val="24"/>
        </w:rPr>
        <w:t>where</w:t>
      </w:r>
      <w:r>
        <w:rPr>
          <w:spacing w:val="-9"/>
          <w:sz w:val="24"/>
        </w:rPr>
        <w:t xml:space="preserve"> </w:t>
      </w:r>
      <w:r>
        <w:rPr>
          <w:sz w:val="24"/>
        </w:rPr>
        <w:t>the</w:t>
      </w:r>
      <w:r>
        <w:rPr>
          <w:spacing w:val="-8"/>
          <w:sz w:val="24"/>
        </w:rPr>
        <w:t xml:space="preserve"> </w:t>
      </w:r>
      <w:r>
        <w:rPr>
          <w:sz w:val="24"/>
        </w:rPr>
        <w:t>non-compliance</w:t>
      </w:r>
      <w:r>
        <w:rPr>
          <w:spacing w:val="-9"/>
          <w:sz w:val="24"/>
        </w:rPr>
        <w:t xml:space="preserve"> </w:t>
      </w:r>
      <w:r>
        <w:rPr>
          <w:sz w:val="24"/>
        </w:rPr>
        <w:t>is</w:t>
      </w:r>
      <w:r>
        <w:rPr>
          <w:spacing w:val="-9"/>
          <w:sz w:val="24"/>
        </w:rPr>
        <w:t xml:space="preserve"> </w:t>
      </w:r>
      <w:r>
        <w:rPr>
          <w:sz w:val="24"/>
        </w:rPr>
        <w:t>attributable</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legal</w:t>
      </w:r>
      <w:r>
        <w:rPr>
          <w:spacing w:val="-9"/>
          <w:sz w:val="24"/>
        </w:rPr>
        <w:t xml:space="preserve"> </w:t>
      </w:r>
      <w:r>
        <w:rPr>
          <w:sz w:val="24"/>
        </w:rPr>
        <w:t>practitioner,</w:t>
      </w:r>
      <w:r>
        <w:rPr>
          <w:spacing w:val="-9"/>
          <w:sz w:val="24"/>
        </w:rPr>
        <w:t xml:space="preserve"> </w:t>
      </w:r>
      <w:r>
        <w:rPr>
          <w:sz w:val="24"/>
        </w:rPr>
        <w:t>Guvava</w:t>
      </w:r>
      <w:r>
        <w:rPr>
          <w:spacing w:val="-11"/>
          <w:sz w:val="24"/>
        </w:rPr>
        <w:t xml:space="preserve"> </w:t>
      </w:r>
      <w:r>
        <w:rPr>
          <w:sz w:val="24"/>
        </w:rPr>
        <w:t>JA</w:t>
      </w:r>
      <w:r>
        <w:rPr>
          <w:spacing w:val="-15"/>
          <w:sz w:val="24"/>
        </w:rPr>
        <w:t xml:space="preserve"> </w:t>
      </w:r>
      <w:r>
        <w:rPr>
          <w:sz w:val="24"/>
        </w:rPr>
        <w:t>had</w:t>
      </w:r>
      <w:r>
        <w:rPr>
          <w:spacing w:val="-9"/>
          <w:sz w:val="24"/>
        </w:rPr>
        <w:t xml:space="preserve"> </w:t>
      </w:r>
      <w:r>
        <w:rPr>
          <w:sz w:val="24"/>
        </w:rPr>
        <w:t xml:space="preserve">this to say in </w:t>
      </w:r>
      <w:r>
        <w:rPr>
          <w:b/>
          <w:i/>
          <w:sz w:val="24"/>
        </w:rPr>
        <w:t xml:space="preserve">Fadzai John </w:t>
      </w:r>
      <w:r>
        <w:rPr>
          <w:b/>
          <w:sz w:val="24"/>
        </w:rPr>
        <w:t xml:space="preserve">v </w:t>
      </w:r>
      <w:r>
        <w:rPr>
          <w:b/>
          <w:i/>
          <w:sz w:val="24"/>
        </w:rPr>
        <w:t>Delta Beverages SC454/16</w:t>
      </w:r>
      <w:r>
        <w:rPr>
          <w:i/>
          <w:sz w:val="24"/>
        </w:rPr>
        <w:t>:</w:t>
      </w:r>
    </w:p>
    <w:p w14:paraId="7D133BA9" w14:textId="77777777" w:rsidR="00297E9B" w:rsidRDefault="004D6135">
      <w:pPr>
        <w:pStyle w:val="BodyText"/>
        <w:spacing w:before="159" w:line="278" w:lineRule="auto"/>
        <w:ind w:right="117"/>
        <w:jc w:val="both"/>
      </w:pPr>
      <w:r>
        <w:t>“There comes a time when the court, in the exercise of its discretion, must decide that there is a limit to which such indulgences can be granted to an applicant and such applications will be dismissed where they fail to comply with the rules of court.”</w:t>
      </w:r>
    </w:p>
    <w:p w14:paraId="65E4C49E" w14:textId="77777777" w:rsidR="00297E9B" w:rsidRDefault="004D6135">
      <w:pPr>
        <w:spacing w:before="158" w:line="278" w:lineRule="auto"/>
        <w:ind w:left="100" w:right="115"/>
        <w:jc w:val="both"/>
        <w:rPr>
          <w:sz w:val="24"/>
        </w:rPr>
      </w:pPr>
      <w:r>
        <w:rPr>
          <w:sz w:val="24"/>
        </w:rPr>
        <w:t>It is settled law that courts do not normally visit errors by legal practitioners on their clients. However,</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case</w:t>
      </w:r>
      <w:r>
        <w:rPr>
          <w:spacing w:val="-8"/>
          <w:sz w:val="24"/>
        </w:rPr>
        <w:t xml:space="preserve"> </w:t>
      </w:r>
      <w:r>
        <w:rPr>
          <w:sz w:val="24"/>
        </w:rPr>
        <w:t>of</w:t>
      </w:r>
      <w:r>
        <w:rPr>
          <w:spacing w:val="-9"/>
          <w:sz w:val="24"/>
        </w:rPr>
        <w:t xml:space="preserve"> </w:t>
      </w:r>
      <w:r>
        <w:rPr>
          <w:b/>
          <w:i/>
          <w:sz w:val="24"/>
        </w:rPr>
        <w:t>Fadzai</w:t>
      </w:r>
      <w:r>
        <w:rPr>
          <w:b/>
          <w:i/>
          <w:spacing w:val="-8"/>
          <w:sz w:val="24"/>
        </w:rPr>
        <w:t xml:space="preserve"> </w:t>
      </w:r>
      <w:r>
        <w:rPr>
          <w:b/>
          <w:i/>
          <w:sz w:val="24"/>
        </w:rPr>
        <w:t>John</w:t>
      </w:r>
      <w:r>
        <w:rPr>
          <w:b/>
          <w:i/>
          <w:spacing w:val="-9"/>
          <w:sz w:val="24"/>
        </w:rPr>
        <w:t xml:space="preserve"> </w:t>
      </w:r>
      <w:r>
        <w:rPr>
          <w:b/>
          <w:sz w:val="24"/>
        </w:rPr>
        <w:t>v</w:t>
      </w:r>
      <w:r>
        <w:rPr>
          <w:b/>
          <w:spacing w:val="-8"/>
          <w:sz w:val="24"/>
        </w:rPr>
        <w:t xml:space="preserve"> </w:t>
      </w:r>
      <w:r>
        <w:rPr>
          <w:b/>
          <w:i/>
          <w:sz w:val="24"/>
        </w:rPr>
        <w:t>Delta</w:t>
      </w:r>
      <w:r>
        <w:rPr>
          <w:b/>
          <w:i/>
          <w:spacing w:val="-8"/>
          <w:sz w:val="24"/>
        </w:rPr>
        <w:t xml:space="preserve"> </w:t>
      </w:r>
      <w:r>
        <w:rPr>
          <w:b/>
          <w:i/>
          <w:sz w:val="24"/>
        </w:rPr>
        <w:t>Beverages</w:t>
      </w:r>
      <w:r>
        <w:rPr>
          <w:b/>
          <w:i/>
          <w:spacing w:val="-6"/>
          <w:sz w:val="24"/>
        </w:rPr>
        <w:t xml:space="preserve"> </w:t>
      </w:r>
      <w:r>
        <w:rPr>
          <w:i/>
          <w:sz w:val="24"/>
        </w:rPr>
        <w:t>(Supra</w:t>
      </w:r>
      <w:r>
        <w:rPr>
          <w:sz w:val="24"/>
        </w:rPr>
        <w:t>)</w:t>
      </w:r>
      <w:r>
        <w:rPr>
          <w:spacing w:val="-8"/>
          <w:sz w:val="24"/>
        </w:rPr>
        <w:t xml:space="preserve"> </w:t>
      </w:r>
      <w:r>
        <w:rPr>
          <w:sz w:val="24"/>
        </w:rPr>
        <w:t>the</w:t>
      </w:r>
      <w:r>
        <w:rPr>
          <w:spacing w:val="-7"/>
          <w:sz w:val="24"/>
        </w:rPr>
        <w:t xml:space="preserve"> </w:t>
      </w:r>
      <w:r>
        <w:rPr>
          <w:sz w:val="24"/>
        </w:rPr>
        <w:t>Supreme</w:t>
      </w:r>
      <w:r>
        <w:rPr>
          <w:spacing w:val="-8"/>
          <w:sz w:val="24"/>
        </w:rPr>
        <w:t xml:space="preserve"> </w:t>
      </w:r>
      <w:r>
        <w:rPr>
          <w:sz w:val="24"/>
        </w:rPr>
        <w:t>Court</w:t>
      </w:r>
      <w:r>
        <w:rPr>
          <w:spacing w:val="-9"/>
          <w:sz w:val="24"/>
        </w:rPr>
        <w:t xml:space="preserve"> </w:t>
      </w:r>
      <w:r>
        <w:rPr>
          <w:sz w:val="24"/>
        </w:rPr>
        <w:t>cited</w:t>
      </w:r>
      <w:r>
        <w:rPr>
          <w:spacing w:val="-9"/>
          <w:sz w:val="24"/>
        </w:rPr>
        <w:t xml:space="preserve"> </w:t>
      </w:r>
      <w:r>
        <w:rPr>
          <w:sz w:val="24"/>
        </w:rPr>
        <w:t>the</w:t>
      </w:r>
      <w:r>
        <w:rPr>
          <w:spacing w:val="-7"/>
          <w:sz w:val="24"/>
        </w:rPr>
        <w:t xml:space="preserve"> </w:t>
      </w:r>
      <w:r>
        <w:rPr>
          <w:sz w:val="24"/>
        </w:rPr>
        <w:t xml:space="preserve">case of </w:t>
      </w:r>
      <w:r>
        <w:rPr>
          <w:b/>
          <w:i/>
          <w:sz w:val="24"/>
        </w:rPr>
        <w:t xml:space="preserve">Ndebele </w:t>
      </w:r>
      <w:r>
        <w:rPr>
          <w:b/>
          <w:sz w:val="24"/>
        </w:rPr>
        <w:t xml:space="preserve">v </w:t>
      </w:r>
      <w:r>
        <w:rPr>
          <w:b/>
          <w:i/>
          <w:sz w:val="24"/>
        </w:rPr>
        <w:t xml:space="preserve">Ncube </w:t>
      </w:r>
      <w:r>
        <w:rPr>
          <w:b/>
          <w:sz w:val="24"/>
        </w:rPr>
        <w:t xml:space="preserve">1992 (1) ZLR 288 (S) </w:t>
      </w:r>
      <w:r>
        <w:rPr>
          <w:sz w:val="24"/>
        </w:rPr>
        <w:t>@290 C-E where the following comment was made:</w:t>
      </w:r>
    </w:p>
    <w:p w14:paraId="1457D5EA" w14:textId="77777777" w:rsidR="00297E9B" w:rsidRDefault="004D6135">
      <w:pPr>
        <w:spacing w:before="159" w:line="278" w:lineRule="auto"/>
        <w:ind w:left="100" w:right="117"/>
        <w:jc w:val="both"/>
        <w:rPr>
          <w:i/>
          <w:sz w:val="24"/>
        </w:rPr>
      </w:pPr>
      <w:r>
        <w:rPr>
          <w:i/>
          <w:sz w:val="24"/>
        </w:rPr>
        <w:t>“It</w:t>
      </w:r>
      <w:r>
        <w:rPr>
          <w:i/>
          <w:spacing w:val="-5"/>
          <w:sz w:val="24"/>
        </w:rPr>
        <w:t xml:space="preserve"> </w:t>
      </w:r>
      <w:r>
        <w:rPr>
          <w:i/>
          <w:sz w:val="24"/>
        </w:rPr>
        <w:t>is</w:t>
      </w:r>
      <w:r>
        <w:rPr>
          <w:i/>
          <w:spacing w:val="-5"/>
          <w:sz w:val="24"/>
        </w:rPr>
        <w:t xml:space="preserve"> </w:t>
      </w:r>
      <w:r>
        <w:rPr>
          <w:i/>
          <w:sz w:val="24"/>
        </w:rPr>
        <w:t>a</w:t>
      </w:r>
      <w:r>
        <w:rPr>
          <w:i/>
          <w:spacing w:val="-6"/>
          <w:sz w:val="24"/>
        </w:rPr>
        <w:t xml:space="preserve"> </w:t>
      </w:r>
      <w:r>
        <w:rPr>
          <w:i/>
          <w:sz w:val="24"/>
        </w:rPr>
        <w:t>policy</w:t>
      </w:r>
      <w:r>
        <w:rPr>
          <w:i/>
          <w:spacing w:val="-6"/>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law</w:t>
      </w:r>
      <w:r>
        <w:rPr>
          <w:i/>
          <w:spacing w:val="-6"/>
          <w:sz w:val="24"/>
        </w:rPr>
        <w:t xml:space="preserve"> </w:t>
      </w:r>
      <w:r>
        <w:rPr>
          <w:i/>
          <w:sz w:val="24"/>
        </w:rPr>
        <w:t>that</w:t>
      </w:r>
      <w:r>
        <w:rPr>
          <w:i/>
          <w:spacing w:val="-6"/>
          <w:sz w:val="24"/>
        </w:rPr>
        <w:t xml:space="preserve"> </w:t>
      </w:r>
      <w:r>
        <w:rPr>
          <w:i/>
          <w:sz w:val="24"/>
        </w:rPr>
        <w:t>there</w:t>
      </w:r>
      <w:r>
        <w:rPr>
          <w:i/>
          <w:spacing w:val="-6"/>
          <w:sz w:val="24"/>
        </w:rPr>
        <w:t xml:space="preserve"> </w:t>
      </w:r>
      <w:r>
        <w:rPr>
          <w:i/>
          <w:sz w:val="24"/>
        </w:rPr>
        <w:t>should</w:t>
      </w:r>
      <w:r>
        <w:rPr>
          <w:i/>
          <w:spacing w:val="-6"/>
          <w:sz w:val="24"/>
        </w:rPr>
        <w:t xml:space="preserve"> </w:t>
      </w:r>
      <w:r>
        <w:rPr>
          <w:i/>
          <w:sz w:val="24"/>
        </w:rPr>
        <w:t>be</w:t>
      </w:r>
      <w:r>
        <w:rPr>
          <w:i/>
          <w:spacing w:val="-6"/>
          <w:sz w:val="24"/>
        </w:rPr>
        <w:t xml:space="preserve"> </w:t>
      </w:r>
      <w:r>
        <w:rPr>
          <w:i/>
          <w:sz w:val="24"/>
        </w:rPr>
        <w:t>finality</w:t>
      </w:r>
      <w:r>
        <w:rPr>
          <w:i/>
          <w:spacing w:val="-6"/>
          <w:sz w:val="24"/>
        </w:rPr>
        <w:t xml:space="preserve"> </w:t>
      </w:r>
      <w:r>
        <w:rPr>
          <w:i/>
          <w:sz w:val="24"/>
        </w:rPr>
        <w:t>to</w:t>
      </w:r>
      <w:r>
        <w:rPr>
          <w:i/>
          <w:spacing w:val="-7"/>
          <w:sz w:val="24"/>
        </w:rPr>
        <w:t xml:space="preserve"> </w:t>
      </w:r>
      <w:r>
        <w:rPr>
          <w:i/>
          <w:sz w:val="24"/>
        </w:rPr>
        <w:t>litigation.</w:t>
      </w:r>
      <w:r>
        <w:rPr>
          <w:i/>
          <w:spacing w:val="-6"/>
          <w:sz w:val="24"/>
        </w:rPr>
        <w:t xml:space="preserve"> </w:t>
      </w:r>
      <w:r>
        <w:rPr>
          <w:i/>
          <w:sz w:val="24"/>
        </w:rPr>
        <w:t>On</w:t>
      </w:r>
      <w:r>
        <w:rPr>
          <w:i/>
          <w:spacing w:val="-7"/>
          <w:sz w:val="24"/>
        </w:rPr>
        <w:t xml:space="preserve"> </w:t>
      </w:r>
      <w:r>
        <w:rPr>
          <w:i/>
          <w:sz w:val="24"/>
        </w:rPr>
        <w:t>the</w:t>
      </w:r>
      <w:r>
        <w:rPr>
          <w:i/>
          <w:spacing w:val="-5"/>
          <w:sz w:val="24"/>
        </w:rPr>
        <w:t xml:space="preserve"> </w:t>
      </w:r>
      <w:r>
        <w:rPr>
          <w:i/>
          <w:sz w:val="24"/>
        </w:rPr>
        <w:t>other</w:t>
      </w:r>
      <w:r>
        <w:rPr>
          <w:i/>
          <w:spacing w:val="-5"/>
          <w:sz w:val="24"/>
        </w:rPr>
        <w:t xml:space="preserve"> </w:t>
      </w:r>
      <w:r>
        <w:rPr>
          <w:i/>
          <w:sz w:val="24"/>
        </w:rPr>
        <w:t>hand,</w:t>
      </w:r>
      <w:r>
        <w:rPr>
          <w:i/>
          <w:spacing w:val="-6"/>
          <w:sz w:val="24"/>
        </w:rPr>
        <w:t xml:space="preserve"> </w:t>
      </w:r>
      <w:r>
        <w:rPr>
          <w:i/>
          <w:sz w:val="24"/>
        </w:rPr>
        <w:t>one</w:t>
      </w:r>
      <w:r>
        <w:rPr>
          <w:i/>
          <w:spacing w:val="-6"/>
          <w:sz w:val="24"/>
        </w:rPr>
        <w:t xml:space="preserve"> </w:t>
      </w:r>
      <w:r>
        <w:rPr>
          <w:i/>
          <w:sz w:val="24"/>
        </w:rPr>
        <w:t>does</w:t>
      </w:r>
      <w:r>
        <w:rPr>
          <w:i/>
          <w:spacing w:val="-6"/>
          <w:sz w:val="24"/>
        </w:rPr>
        <w:t xml:space="preserve"> </w:t>
      </w:r>
      <w:r>
        <w:rPr>
          <w:i/>
          <w:sz w:val="24"/>
        </w:rPr>
        <w:t>not</w:t>
      </w:r>
      <w:r>
        <w:rPr>
          <w:i/>
          <w:sz w:val="24"/>
        </w:rPr>
        <w:t xml:space="preserve"> want to do injustice to litigation but it must be observed that in recent years application for condonation,</w:t>
      </w:r>
      <w:r>
        <w:rPr>
          <w:i/>
          <w:spacing w:val="-2"/>
          <w:sz w:val="24"/>
        </w:rPr>
        <w:t xml:space="preserve"> </w:t>
      </w:r>
      <w:r>
        <w:rPr>
          <w:i/>
          <w:sz w:val="24"/>
        </w:rPr>
        <w:t>for</w:t>
      </w:r>
      <w:r>
        <w:rPr>
          <w:i/>
          <w:spacing w:val="-1"/>
          <w:sz w:val="24"/>
        </w:rPr>
        <w:t xml:space="preserve"> </w:t>
      </w:r>
      <w:r>
        <w:rPr>
          <w:i/>
          <w:sz w:val="24"/>
        </w:rPr>
        <w:t>leave</w:t>
      </w:r>
      <w:r>
        <w:rPr>
          <w:i/>
          <w:spacing w:val="-1"/>
          <w:sz w:val="24"/>
        </w:rPr>
        <w:t xml:space="preserve"> </w:t>
      </w:r>
      <w:r>
        <w:rPr>
          <w:i/>
          <w:sz w:val="24"/>
        </w:rPr>
        <w:t>to</w:t>
      </w:r>
      <w:r>
        <w:rPr>
          <w:i/>
          <w:spacing w:val="-2"/>
          <w:sz w:val="24"/>
        </w:rPr>
        <w:t xml:space="preserve"> </w:t>
      </w:r>
      <w:r>
        <w:rPr>
          <w:i/>
          <w:sz w:val="24"/>
        </w:rPr>
        <w:t>apply</w:t>
      </w:r>
      <w:r>
        <w:rPr>
          <w:i/>
          <w:spacing w:val="-1"/>
          <w:sz w:val="24"/>
        </w:rPr>
        <w:t xml:space="preserve"> </w:t>
      </w:r>
      <w:r>
        <w:rPr>
          <w:i/>
          <w:sz w:val="24"/>
        </w:rPr>
        <w:t>or</w:t>
      </w:r>
      <w:r>
        <w:rPr>
          <w:i/>
          <w:spacing w:val="-1"/>
          <w:sz w:val="24"/>
        </w:rPr>
        <w:t xml:space="preserve"> </w:t>
      </w:r>
      <w:r>
        <w:rPr>
          <w:i/>
          <w:sz w:val="24"/>
        </w:rPr>
        <w:t>appeal</w:t>
      </w:r>
      <w:r>
        <w:rPr>
          <w:i/>
          <w:spacing w:val="-1"/>
          <w:sz w:val="24"/>
        </w:rPr>
        <w:t xml:space="preserve"> </w:t>
      </w:r>
      <w:r>
        <w:rPr>
          <w:i/>
          <w:sz w:val="24"/>
        </w:rPr>
        <w:t>out</w:t>
      </w:r>
      <w:r>
        <w:rPr>
          <w:i/>
          <w:spacing w:val="-1"/>
          <w:sz w:val="24"/>
        </w:rPr>
        <w:t xml:space="preserve"> </w:t>
      </w:r>
      <w:r>
        <w:rPr>
          <w:i/>
          <w:sz w:val="24"/>
        </w:rPr>
        <w:t>of</w:t>
      </w:r>
      <w:r>
        <w:rPr>
          <w:i/>
          <w:spacing w:val="-1"/>
          <w:sz w:val="24"/>
        </w:rPr>
        <w:t xml:space="preserve"> </w:t>
      </w:r>
      <w:r>
        <w:rPr>
          <w:i/>
          <w:sz w:val="24"/>
        </w:rPr>
        <w:t>time</w:t>
      </w:r>
      <w:r>
        <w:rPr>
          <w:i/>
          <w:spacing w:val="-1"/>
          <w:sz w:val="24"/>
        </w:rPr>
        <w:t xml:space="preserve"> </w:t>
      </w:r>
      <w:r>
        <w:rPr>
          <w:i/>
          <w:sz w:val="24"/>
        </w:rPr>
        <w:t>and</w:t>
      </w:r>
      <w:r>
        <w:rPr>
          <w:i/>
          <w:spacing w:val="-2"/>
          <w:sz w:val="24"/>
        </w:rPr>
        <w:t xml:space="preserve"> </w:t>
      </w:r>
      <w:r>
        <w:rPr>
          <w:i/>
          <w:sz w:val="24"/>
        </w:rPr>
        <w:t>for</w:t>
      </w:r>
      <w:r>
        <w:rPr>
          <w:i/>
          <w:spacing w:val="-1"/>
          <w:sz w:val="24"/>
        </w:rPr>
        <w:t xml:space="preserve"> </w:t>
      </w:r>
      <w:r>
        <w:rPr>
          <w:i/>
          <w:sz w:val="24"/>
        </w:rPr>
        <w:t>relief</w:t>
      </w:r>
      <w:r>
        <w:rPr>
          <w:i/>
          <w:spacing w:val="-1"/>
          <w:sz w:val="24"/>
        </w:rPr>
        <w:t xml:space="preserve"> </w:t>
      </w:r>
      <w:r>
        <w:rPr>
          <w:i/>
          <w:sz w:val="24"/>
        </w:rPr>
        <w:t>arising out</w:t>
      </w:r>
      <w:r>
        <w:rPr>
          <w:i/>
          <w:spacing w:val="-1"/>
          <w:sz w:val="24"/>
        </w:rPr>
        <w:t xml:space="preserve"> </w:t>
      </w:r>
      <w:r>
        <w:rPr>
          <w:i/>
          <w:sz w:val="24"/>
        </w:rPr>
        <w:t>of</w:t>
      </w:r>
      <w:r>
        <w:rPr>
          <w:i/>
          <w:spacing w:val="-1"/>
          <w:sz w:val="24"/>
        </w:rPr>
        <w:t xml:space="preserve"> </w:t>
      </w:r>
      <w:r>
        <w:rPr>
          <w:i/>
          <w:sz w:val="24"/>
        </w:rPr>
        <w:t>delays</w:t>
      </w:r>
      <w:r>
        <w:rPr>
          <w:i/>
          <w:spacing w:val="-2"/>
          <w:sz w:val="24"/>
        </w:rPr>
        <w:t xml:space="preserve"> </w:t>
      </w:r>
      <w:r>
        <w:rPr>
          <w:i/>
          <w:sz w:val="24"/>
        </w:rPr>
        <w:t>either</w:t>
      </w:r>
      <w:r>
        <w:rPr>
          <w:i/>
          <w:spacing w:val="-1"/>
          <w:sz w:val="24"/>
        </w:rPr>
        <w:t xml:space="preserve"> </w:t>
      </w:r>
      <w:r>
        <w:rPr>
          <w:i/>
          <w:sz w:val="24"/>
        </w:rPr>
        <w:t>by the</w:t>
      </w:r>
      <w:r>
        <w:rPr>
          <w:i/>
          <w:spacing w:val="-9"/>
          <w:sz w:val="24"/>
        </w:rPr>
        <w:t xml:space="preserve"> </w:t>
      </w:r>
      <w:r>
        <w:rPr>
          <w:i/>
          <w:sz w:val="24"/>
        </w:rPr>
        <w:t>individual</w:t>
      </w:r>
      <w:r>
        <w:rPr>
          <w:i/>
          <w:spacing w:val="-10"/>
          <w:sz w:val="24"/>
        </w:rPr>
        <w:t xml:space="preserve"> </w:t>
      </w:r>
      <w:r>
        <w:rPr>
          <w:i/>
          <w:sz w:val="24"/>
        </w:rPr>
        <w:t>or</w:t>
      </w:r>
      <w:r>
        <w:rPr>
          <w:i/>
          <w:spacing w:val="-10"/>
          <w:sz w:val="24"/>
        </w:rPr>
        <w:t xml:space="preserve"> </w:t>
      </w:r>
      <w:r>
        <w:rPr>
          <w:i/>
          <w:sz w:val="24"/>
        </w:rPr>
        <w:t>his</w:t>
      </w:r>
      <w:r>
        <w:rPr>
          <w:i/>
          <w:spacing w:val="-9"/>
          <w:sz w:val="24"/>
        </w:rPr>
        <w:t xml:space="preserve"> </w:t>
      </w:r>
      <w:r>
        <w:rPr>
          <w:i/>
          <w:sz w:val="24"/>
        </w:rPr>
        <w:t>lawyer</w:t>
      </w:r>
      <w:r>
        <w:rPr>
          <w:i/>
          <w:spacing w:val="-9"/>
          <w:sz w:val="24"/>
        </w:rPr>
        <w:t xml:space="preserve"> </w:t>
      </w:r>
      <w:r>
        <w:rPr>
          <w:i/>
          <w:sz w:val="24"/>
        </w:rPr>
        <w:t>have</w:t>
      </w:r>
      <w:r>
        <w:rPr>
          <w:i/>
          <w:spacing w:val="-9"/>
          <w:sz w:val="24"/>
        </w:rPr>
        <w:t xml:space="preserve"> </w:t>
      </w:r>
      <w:r>
        <w:rPr>
          <w:i/>
          <w:sz w:val="24"/>
        </w:rPr>
        <w:t>rocketed</w:t>
      </w:r>
      <w:r>
        <w:rPr>
          <w:i/>
          <w:spacing w:val="-10"/>
          <w:sz w:val="24"/>
        </w:rPr>
        <w:t xml:space="preserve"> </w:t>
      </w:r>
      <w:r>
        <w:rPr>
          <w:i/>
          <w:sz w:val="24"/>
        </w:rPr>
        <w:t>in</w:t>
      </w:r>
      <w:r>
        <w:rPr>
          <w:i/>
          <w:spacing w:val="-10"/>
          <w:sz w:val="24"/>
        </w:rPr>
        <w:t xml:space="preserve"> </w:t>
      </w:r>
      <w:r>
        <w:rPr>
          <w:i/>
          <w:sz w:val="24"/>
        </w:rPr>
        <w:t>numbers.</w:t>
      </w:r>
      <w:r>
        <w:rPr>
          <w:i/>
          <w:spacing w:val="-9"/>
          <w:sz w:val="24"/>
        </w:rPr>
        <w:t xml:space="preserve"> </w:t>
      </w:r>
      <w:r>
        <w:rPr>
          <w:i/>
          <w:sz w:val="24"/>
        </w:rPr>
        <w:t>We</w:t>
      </w:r>
      <w:r>
        <w:rPr>
          <w:i/>
          <w:spacing w:val="-10"/>
          <w:sz w:val="24"/>
        </w:rPr>
        <w:t xml:space="preserve"> </w:t>
      </w:r>
      <w:r>
        <w:rPr>
          <w:i/>
          <w:sz w:val="24"/>
        </w:rPr>
        <w:t>are</w:t>
      </w:r>
      <w:r>
        <w:rPr>
          <w:i/>
          <w:spacing w:val="-10"/>
          <w:sz w:val="24"/>
        </w:rPr>
        <w:t xml:space="preserve"> </w:t>
      </w:r>
      <w:r>
        <w:rPr>
          <w:i/>
          <w:sz w:val="24"/>
        </w:rPr>
        <w:t>bombarded</w:t>
      </w:r>
      <w:r>
        <w:rPr>
          <w:i/>
          <w:spacing w:val="-8"/>
          <w:sz w:val="24"/>
        </w:rPr>
        <w:t xml:space="preserve"> </w:t>
      </w:r>
      <w:r>
        <w:rPr>
          <w:i/>
          <w:sz w:val="24"/>
        </w:rPr>
        <w:t>with</w:t>
      </w:r>
      <w:r>
        <w:rPr>
          <w:i/>
          <w:spacing w:val="-9"/>
          <w:sz w:val="24"/>
        </w:rPr>
        <w:t xml:space="preserve"> </w:t>
      </w:r>
      <w:r>
        <w:rPr>
          <w:i/>
          <w:sz w:val="24"/>
        </w:rPr>
        <w:t>excuses</w:t>
      </w:r>
      <w:r>
        <w:rPr>
          <w:i/>
          <w:spacing w:val="-10"/>
          <w:sz w:val="24"/>
        </w:rPr>
        <w:t xml:space="preserve"> </w:t>
      </w:r>
      <w:r>
        <w:rPr>
          <w:i/>
          <w:sz w:val="24"/>
        </w:rPr>
        <w:t>for</w:t>
      </w:r>
      <w:r>
        <w:rPr>
          <w:i/>
          <w:spacing w:val="-9"/>
          <w:sz w:val="24"/>
        </w:rPr>
        <w:t xml:space="preserve"> </w:t>
      </w:r>
      <w:r>
        <w:rPr>
          <w:i/>
          <w:sz w:val="24"/>
        </w:rPr>
        <w:t>failure to</w:t>
      </w:r>
      <w:r>
        <w:rPr>
          <w:i/>
          <w:spacing w:val="-3"/>
          <w:sz w:val="24"/>
        </w:rPr>
        <w:t xml:space="preserve"> </w:t>
      </w:r>
      <w:r>
        <w:rPr>
          <w:i/>
          <w:sz w:val="24"/>
        </w:rPr>
        <w:t>act.</w:t>
      </w:r>
      <w:r>
        <w:rPr>
          <w:i/>
          <w:spacing w:val="-2"/>
          <w:sz w:val="24"/>
        </w:rPr>
        <w:t xml:space="preserve"> </w:t>
      </w:r>
      <w:r>
        <w:rPr>
          <w:i/>
          <w:sz w:val="24"/>
        </w:rPr>
        <w:t>We</w:t>
      </w:r>
      <w:r>
        <w:rPr>
          <w:i/>
          <w:spacing w:val="-3"/>
          <w:sz w:val="24"/>
        </w:rPr>
        <w:t xml:space="preserve"> </w:t>
      </w:r>
      <w:r>
        <w:rPr>
          <w:i/>
          <w:sz w:val="24"/>
        </w:rPr>
        <w:t>are</w:t>
      </w:r>
      <w:r>
        <w:rPr>
          <w:i/>
          <w:spacing w:val="-3"/>
          <w:sz w:val="24"/>
        </w:rPr>
        <w:t xml:space="preserve"> </w:t>
      </w:r>
      <w:r>
        <w:rPr>
          <w:i/>
          <w:sz w:val="24"/>
        </w:rPr>
        <w:t>beginning</w:t>
      </w:r>
      <w:r>
        <w:rPr>
          <w:i/>
          <w:spacing w:val="-3"/>
          <w:sz w:val="24"/>
        </w:rPr>
        <w:t xml:space="preserve"> </w:t>
      </w:r>
      <w:r>
        <w:rPr>
          <w:i/>
          <w:sz w:val="24"/>
        </w:rPr>
        <w:t>to</w:t>
      </w:r>
      <w:r>
        <w:rPr>
          <w:i/>
          <w:spacing w:val="-3"/>
          <w:sz w:val="24"/>
        </w:rPr>
        <w:t xml:space="preserve"> </w:t>
      </w:r>
      <w:r>
        <w:rPr>
          <w:i/>
          <w:sz w:val="24"/>
        </w:rPr>
        <w:t>hears</w:t>
      </w:r>
      <w:r>
        <w:rPr>
          <w:i/>
          <w:spacing w:val="-3"/>
          <w:sz w:val="24"/>
        </w:rPr>
        <w:t xml:space="preserve"> </w:t>
      </w:r>
      <w:r>
        <w:rPr>
          <w:i/>
          <w:sz w:val="24"/>
        </w:rPr>
        <w:t>more</w:t>
      </w:r>
      <w:r>
        <w:rPr>
          <w:i/>
          <w:spacing w:val="-3"/>
          <w:sz w:val="24"/>
        </w:rPr>
        <w:t xml:space="preserve"> </w:t>
      </w:r>
      <w:r>
        <w:rPr>
          <w:i/>
          <w:sz w:val="24"/>
        </w:rPr>
        <w:t>appeals</w:t>
      </w:r>
      <w:r>
        <w:rPr>
          <w:i/>
          <w:spacing w:val="-3"/>
          <w:sz w:val="24"/>
        </w:rPr>
        <w:t xml:space="preserve"> </w:t>
      </w:r>
      <w:r>
        <w:rPr>
          <w:i/>
          <w:sz w:val="24"/>
        </w:rPr>
        <w:t>for</w:t>
      </w:r>
      <w:r>
        <w:rPr>
          <w:i/>
          <w:spacing w:val="-3"/>
          <w:sz w:val="24"/>
        </w:rPr>
        <w:t xml:space="preserve"> </w:t>
      </w:r>
      <w:r>
        <w:rPr>
          <w:i/>
          <w:sz w:val="24"/>
        </w:rPr>
        <w:t>mercy</w:t>
      </w:r>
      <w:r>
        <w:rPr>
          <w:i/>
          <w:spacing w:val="-3"/>
          <w:sz w:val="24"/>
        </w:rPr>
        <w:t xml:space="preserve"> </w:t>
      </w:r>
      <w:r>
        <w:rPr>
          <w:i/>
          <w:sz w:val="24"/>
        </w:rPr>
        <w:t>than</w:t>
      </w:r>
      <w:r>
        <w:rPr>
          <w:i/>
          <w:spacing w:val="-3"/>
          <w:sz w:val="24"/>
        </w:rPr>
        <w:t xml:space="preserve"> </w:t>
      </w:r>
      <w:r>
        <w:rPr>
          <w:i/>
          <w:sz w:val="24"/>
        </w:rPr>
        <w:t>justice.</w:t>
      </w:r>
      <w:r>
        <w:rPr>
          <w:i/>
          <w:spacing w:val="-3"/>
          <w:sz w:val="24"/>
        </w:rPr>
        <w:t xml:space="preserve"> </w:t>
      </w:r>
      <w:r>
        <w:rPr>
          <w:i/>
          <w:sz w:val="24"/>
        </w:rPr>
        <w:t>Incompetence</w:t>
      </w:r>
      <w:r>
        <w:rPr>
          <w:i/>
          <w:spacing w:val="-3"/>
          <w:sz w:val="24"/>
        </w:rPr>
        <w:t xml:space="preserve"> </w:t>
      </w:r>
      <w:r>
        <w:rPr>
          <w:i/>
          <w:sz w:val="24"/>
        </w:rPr>
        <w:t>has</w:t>
      </w:r>
      <w:r>
        <w:rPr>
          <w:i/>
          <w:spacing w:val="-3"/>
          <w:sz w:val="24"/>
        </w:rPr>
        <w:t xml:space="preserve"> </w:t>
      </w:r>
      <w:r>
        <w:rPr>
          <w:i/>
          <w:sz w:val="24"/>
        </w:rPr>
        <w:t>become a</w:t>
      </w:r>
      <w:r>
        <w:rPr>
          <w:i/>
          <w:spacing w:val="-7"/>
          <w:sz w:val="24"/>
        </w:rPr>
        <w:t xml:space="preserve"> </w:t>
      </w:r>
      <w:r>
        <w:rPr>
          <w:i/>
          <w:sz w:val="24"/>
        </w:rPr>
        <w:t>growth</w:t>
      </w:r>
      <w:r>
        <w:rPr>
          <w:i/>
          <w:spacing w:val="-7"/>
          <w:sz w:val="24"/>
        </w:rPr>
        <w:t xml:space="preserve"> </w:t>
      </w:r>
      <w:r>
        <w:rPr>
          <w:i/>
          <w:sz w:val="24"/>
        </w:rPr>
        <w:t>industry.</w:t>
      </w:r>
      <w:r>
        <w:rPr>
          <w:i/>
          <w:spacing w:val="-7"/>
          <w:sz w:val="24"/>
        </w:rPr>
        <w:t xml:space="preserve"> </w:t>
      </w:r>
      <w:r>
        <w:rPr>
          <w:i/>
          <w:sz w:val="24"/>
        </w:rPr>
        <w:t>The</w:t>
      </w:r>
      <w:r>
        <w:rPr>
          <w:i/>
          <w:spacing w:val="-8"/>
          <w:sz w:val="24"/>
        </w:rPr>
        <w:t xml:space="preserve"> </w:t>
      </w:r>
      <w:r>
        <w:rPr>
          <w:i/>
          <w:sz w:val="24"/>
        </w:rPr>
        <w:t>time</w:t>
      </w:r>
      <w:r>
        <w:rPr>
          <w:i/>
          <w:spacing w:val="-7"/>
          <w:sz w:val="24"/>
        </w:rPr>
        <w:t xml:space="preserve"> </w:t>
      </w:r>
      <w:r>
        <w:rPr>
          <w:i/>
          <w:sz w:val="24"/>
        </w:rPr>
        <w:t>has</w:t>
      </w:r>
      <w:r>
        <w:rPr>
          <w:i/>
          <w:spacing w:val="-6"/>
          <w:sz w:val="24"/>
        </w:rPr>
        <w:t xml:space="preserve"> </w:t>
      </w:r>
      <w:r>
        <w:rPr>
          <w:i/>
          <w:sz w:val="24"/>
        </w:rPr>
        <w:t>come</w:t>
      </w:r>
      <w:r>
        <w:rPr>
          <w:i/>
          <w:spacing w:val="-6"/>
          <w:sz w:val="24"/>
        </w:rPr>
        <w:t xml:space="preserve"> </w:t>
      </w:r>
      <w:r>
        <w:rPr>
          <w:i/>
          <w:sz w:val="24"/>
        </w:rPr>
        <w:t>to</w:t>
      </w:r>
      <w:r>
        <w:rPr>
          <w:i/>
          <w:spacing w:val="-6"/>
          <w:sz w:val="24"/>
        </w:rPr>
        <w:t xml:space="preserve"> </w:t>
      </w:r>
      <w:r>
        <w:rPr>
          <w:i/>
          <w:sz w:val="24"/>
        </w:rPr>
        <w:t>remind</w:t>
      </w:r>
      <w:r>
        <w:rPr>
          <w:i/>
          <w:spacing w:val="-8"/>
          <w:sz w:val="24"/>
        </w:rPr>
        <w:t xml:space="preserve"> </w:t>
      </w:r>
      <w:r>
        <w:rPr>
          <w:i/>
          <w:sz w:val="24"/>
        </w:rPr>
        <w:t>the</w:t>
      </w:r>
      <w:r>
        <w:rPr>
          <w:i/>
          <w:spacing w:val="-6"/>
          <w:sz w:val="24"/>
        </w:rPr>
        <w:t xml:space="preserve"> </w:t>
      </w:r>
      <w:r>
        <w:rPr>
          <w:i/>
          <w:sz w:val="24"/>
        </w:rPr>
        <w:t>legal</w:t>
      </w:r>
      <w:r>
        <w:rPr>
          <w:i/>
          <w:spacing w:val="-7"/>
          <w:sz w:val="24"/>
        </w:rPr>
        <w:t xml:space="preserve"> </w:t>
      </w:r>
      <w:r>
        <w:rPr>
          <w:i/>
          <w:sz w:val="24"/>
        </w:rPr>
        <w:t>profession</w:t>
      </w:r>
      <w:r>
        <w:rPr>
          <w:i/>
          <w:spacing w:val="-7"/>
          <w:sz w:val="24"/>
        </w:rPr>
        <w:t xml:space="preserve"> </w:t>
      </w:r>
      <w:r>
        <w:rPr>
          <w:i/>
          <w:sz w:val="24"/>
        </w:rPr>
        <w:t>of</w:t>
      </w:r>
      <w:r>
        <w:rPr>
          <w:i/>
          <w:spacing w:val="-7"/>
          <w:sz w:val="24"/>
        </w:rPr>
        <w:t xml:space="preserve"> </w:t>
      </w:r>
      <w:r>
        <w:rPr>
          <w:i/>
          <w:sz w:val="24"/>
        </w:rPr>
        <w:t>the</w:t>
      </w:r>
      <w:r>
        <w:rPr>
          <w:i/>
          <w:spacing w:val="-7"/>
          <w:sz w:val="24"/>
        </w:rPr>
        <w:t xml:space="preserve"> </w:t>
      </w:r>
      <w:r>
        <w:rPr>
          <w:i/>
          <w:sz w:val="24"/>
        </w:rPr>
        <w:t>old</w:t>
      </w:r>
      <w:r>
        <w:rPr>
          <w:i/>
          <w:spacing w:val="-6"/>
          <w:sz w:val="24"/>
        </w:rPr>
        <w:t xml:space="preserve"> </w:t>
      </w:r>
      <w:r>
        <w:rPr>
          <w:i/>
          <w:sz w:val="24"/>
        </w:rPr>
        <w:t>adage,</w:t>
      </w:r>
      <w:r>
        <w:rPr>
          <w:i/>
          <w:spacing w:val="-9"/>
          <w:sz w:val="24"/>
        </w:rPr>
        <w:t xml:space="preserve"> </w:t>
      </w:r>
      <w:r>
        <w:rPr>
          <w:i/>
          <w:sz w:val="24"/>
        </w:rPr>
        <w:t xml:space="preserve">vigilantibus non dormientibus jura subveniunt, roughly translated, the law will help the vigilant but not the </w:t>
      </w:r>
      <w:r>
        <w:rPr>
          <w:i/>
          <w:spacing w:val="-2"/>
          <w:sz w:val="24"/>
        </w:rPr>
        <w:t>sluggard.”</w:t>
      </w:r>
    </w:p>
    <w:p w14:paraId="08B636CC" w14:textId="77777777" w:rsidR="00297E9B" w:rsidRDefault="00297E9B">
      <w:pPr>
        <w:pStyle w:val="BodyText"/>
        <w:ind w:left="0"/>
        <w:rPr>
          <w:i/>
          <w:sz w:val="26"/>
        </w:rPr>
      </w:pPr>
    </w:p>
    <w:p w14:paraId="5160D9D8" w14:textId="77777777" w:rsidR="00297E9B" w:rsidRDefault="00297E9B">
      <w:pPr>
        <w:pStyle w:val="BodyText"/>
        <w:spacing w:before="3"/>
        <w:ind w:left="0"/>
        <w:rPr>
          <w:i/>
          <w:sz w:val="29"/>
        </w:rPr>
      </w:pPr>
    </w:p>
    <w:p w14:paraId="0B9213FB" w14:textId="77777777" w:rsidR="00297E9B" w:rsidRDefault="004D6135">
      <w:pPr>
        <w:spacing w:before="1"/>
        <w:ind w:left="100"/>
        <w:jc w:val="both"/>
        <w:rPr>
          <w:sz w:val="24"/>
        </w:rPr>
      </w:pPr>
      <w:r>
        <w:rPr>
          <w:sz w:val="24"/>
        </w:rPr>
        <w:t>In</w:t>
      </w:r>
      <w:r>
        <w:rPr>
          <w:spacing w:val="-2"/>
          <w:sz w:val="24"/>
        </w:rPr>
        <w:t xml:space="preserve"> </w:t>
      </w:r>
      <w:r>
        <w:rPr>
          <w:sz w:val="24"/>
        </w:rPr>
        <w:t>the</w:t>
      </w:r>
      <w:r>
        <w:rPr>
          <w:spacing w:val="-1"/>
          <w:sz w:val="24"/>
        </w:rPr>
        <w:t xml:space="preserve"> </w:t>
      </w:r>
      <w:r>
        <w:rPr>
          <w:sz w:val="24"/>
        </w:rPr>
        <w:t>case</w:t>
      </w:r>
      <w:r>
        <w:rPr>
          <w:spacing w:val="-1"/>
          <w:sz w:val="24"/>
        </w:rPr>
        <w:t xml:space="preserve"> </w:t>
      </w:r>
      <w:r>
        <w:rPr>
          <w:sz w:val="24"/>
        </w:rPr>
        <w:t>of</w:t>
      </w:r>
      <w:r>
        <w:rPr>
          <w:spacing w:val="-1"/>
          <w:sz w:val="24"/>
        </w:rPr>
        <w:t xml:space="preserve"> </w:t>
      </w:r>
      <w:r>
        <w:rPr>
          <w:b/>
          <w:i/>
          <w:sz w:val="24"/>
        </w:rPr>
        <w:t>Fadzai</w:t>
      </w:r>
      <w:r>
        <w:rPr>
          <w:b/>
          <w:i/>
          <w:spacing w:val="-2"/>
          <w:sz w:val="24"/>
        </w:rPr>
        <w:t xml:space="preserve"> </w:t>
      </w:r>
      <w:r>
        <w:rPr>
          <w:b/>
          <w:i/>
          <w:sz w:val="24"/>
        </w:rPr>
        <w:t>John</w:t>
      </w:r>
      <w:r>
        <w:rPr>
          <w:b/>
          <w:i/>
          <w:spacing w:val="-2"/>
          <w:sz w:val="24"/>
        </w:rPr>
        <w:t xml:space="preserve"> </w:t>
      </w:r>
      <w:r>
        <w:rPr>
          <w:b/>
          <w:sz w:val="24"/>
        </w:rPr>
        <w:t>v</w:t>
      </w:r>
      <w:r>
        <w:rPr>
          <w:b/>
          <w:spacing w:val="-1"/>
          <w:sz w:val="24"/>
        </w:rPr>
        <w:t xml:space="preserve"> </w:t>
      </w:r>
      <w:r>
        <w:rPr>
          <w:b/>
          <w:i/>
          <w:sz w:val="24"/>
        </w:rPr>
        <w:t>Delta</w:t>
      </w:r>
      <w:r>
        <w:rPr>
          <w:b/>
          <w:i/>
          <w:spacing w:val="-2"/>
          <w:sz w:val="24"/>
        </w:rPr>
        <w:t xml:space="preserve"> </w:t>
      </w:r>
      <w:r>
        <w:rPr>
          <w:b/>
          <w:i/>
          <w:sz w:val="24"/>
        </w:rPr>
        <w:t>Beverages</w:t>
      </w:r>
      <w:r>
        <w:rPr>
          <w:b/>
          <w:i/>
          <w:spacing w:val="-1"/>
          <w:sz w:val="24"/>
        </w:rPr>
        <w:t xml:space="preserve"> </w:t>
      </w:r>
      <w:r>
        <w:rPr>
          <w:i/>
          <w:sz w:val="24"/>
        </w:rPr>
        <w:t>(supra)</w:t>
      </w:r>
      <w:r>
        <w:rPr>
          <w:i/>
          <w:spacing w:val="-1"/>
          <w:sz w:val="24"/>
        </w:rPr>
        <w:t xml:space="preserve"> </w:t>
      </w:r>
      <w:r>
        <w:rPr>
          <w:sz w:val="24"/>
        </w:rPr>
        <w:t>Guvava</w:t>
      </w:r>
      <w:r>
        <w:rPr>
          <w:spacing w:val="-1"/>
          <w:sz w:val="24"/>
        </w:rPr>
        <w:t xml:space="preserve"> </w:t>
      </w:r>
      <w:r>
        <w:rPr>
          <w:sz w:val="24"/>
        </w:rPr>
        <w:t>JA</w:t>
      </w:r>
      <w:r>
        <w:rPr>
          <w:spacing w:val="-15"/>
          <w:sz w:val="24"/>
        </w:rPr>
        <w:t xml:space="preserve"> </w:t>
      </w:r>
      <w:r>
        <w:rPr>
          <w:sz w:val="24"/>
        </w:rPr>
        <w:t>commented</w:t>
      </w:r>
      <w:r>
        <w:rPr>
          <w:spacing w:val="-1"/>
          <w:sz w:val="24"/>
        </w:rPr>
        <w:t xml:space="preserve"> </w:t>
      </w:r>
      <w:r>
        <w:rPr>
          <w:sz w:val="24"/>
        </w:rPr>
        <w:t>as</w:t>
      </w:r>
      <w:r>
        <w:rPr>
          <w:spacing w:val="-2"/>
          <w:sz w:val="24"/>
        </w:rPr>
        <w:t xml:space="preserve"> follows:</w:t>
      </w:r>
    </w:p>
    <w:p w14:paraId="7E1535DC" w14:textId="77777777" w:rsidR="00297E9B" w:rsidRDefault="004D6135">
      <w:pPr>
        <w:spacing w:before="204" w:line="278" w:lineRule="auto"/>
        <w:ind w:left="100" w:right="120"/>
        <w:jc w:val="both"/>
        <w:rPr>
          <w:i/>
          <w:sz w:val="24"/>
        </w:rPr>
      </w:pPr>
      <w:r>
        <w:rPr>
          <w:sz w:val="24"/>
        </w:rPr>
        <w:t xml:space="preserve">“Vigilance </w:t>
      </w:r>
      <w:r>
        <w:rPr>
          <w:i/>
          <w:sz w:val="24"/>
        </w:rPr>
        <w:t>applies not only with respect to time taken to file process but incorporates careful observation, due care, prudence, attention to detail, and conscientiousness exemplifies diligence on practitioners’</w:t>
      </w:r>
      <w:r>
        <w:rPr>
          <w:i/>
          <w:spacing w:val="-23"/>
          <w:sz w:val="24"/>
        </w:rPr>
        <w:t xml:space="preserve"> </w:t>
      </w:r>
      <w:r>
        <w:rPr>
          <w:i/>
          <w:sz w:val="24"/>
        </w:rPr>
        <w:t>part in drafting documents for a litigant and obeying court order.”</w:t>
      </w:r>
    </w:p>
    <w:p w14:paraId="0EC0232C" w14:textId="77777777" w:rsidR="00297E9B" w:rsidRDefault="00297E9B">
      <w:pPr>
        <w:spacing w:line="278" w:lineRule="auto"/>
        <w:jc w:val="both"/>
        <w:rPr>
          <w:sz w:val="24"/>
        </w:rPr>
        <w:sectPr w:rsidR="00297E9B">
          <w:pgSz w:w="12240" w:h="15840"/>
          <w:pgMar w:top="1380" w:right="1320" w:bottom="280" w:left="1340" w:header="720" w:footer="720" w:gutter="0"/>
          <w:cols w:space="720"/>
        </w:sectPr>
      </w:pPr>
    </w:p>
    <w:p w14:paraId="7C121856" w14:textId="77777777" w:rsidR="00297E9B" w:rsidRDefault="004D6135">
      <w:pPr>
        <w:spacing w:before="60" w:line="278" w:lineRule="auto"/>
        <w:ind w:left="100" w:right="120"/>
        <w:jc w:val="both"/>
        <w:rPr>
          <w:i/>
          <w:sz w:val="24"/>
        </w:rPr>
      </w:pPr>
      <w:r>
        <w:rPr>
          <w:sz w:val="24"/>
        </w:rPr>
        <w:lastRenderedPageBreak/>
        <w:t xml:space="preserve">The other case that warned legal practitioners and their clients for their dilatory approach to litigation is the case of </w:t>
      </w:r>
      <w:r>
        <w:rPr>
          <w:b/>
          <w:i/>
          <w:sz w:val="24"/>
        </w:rPr>
        <w:t xml:space="preserve">Apostolic Faith Mission in Zimbabwe Ors </w:t>
      </w:r>
      <w:r>
        <w:rPr>
          <w:b/>
          <w:sz w:val="24"/>
        </w:rPr>
        <w:t xml:space="preserve">v </w:t>
      </w:r>
      <w:r>
        <w:rPr>
          <w:b/>
          <w:i/>
          <w:sz w:val="24"/>
        </w:rPr>
        <w:t xml:space="preserve">Murefu </w:t>
      </w:r>
      <w:r>
        <w:rPr>
          <w:b/>
          <w:sz w:val="24"/>
        </w:rPr>
        <w:t>SC28/03</w:t>
      </w:r>
      <w:r>
        <w:rPr>
          <w:i/>
          <w:sz w:val="24"/>
        </w:rPr>
        <w:t>:</w:t>
      </w:r>
    </w:p>
    <w:p w14:paraId="5D3C94C6" w14:textId="77777777" w:rsidR="00297E9B" w:rsidRDefault="004D6135">
      <w:pPr>
        <w:spacing w:before="159" w:line="278" w:lineRule="auto"/>
        <w:ind w:left="100" w:right="115"/>
        <w:jc w:val="both"/>
        <w:rPr>
          <w:i/>
          <w:sz w:val="24"/>
        </w:rPr>
      </w:pPr>
      <w:r>
        <w:rPr>
          <w:i/>
          <w:sz w:val="24"/>
        </w:rPr>
        <w:t>“There</w:t>
      </w:r>
      <w:r>
        <w:rPr>
          <w:i/>
          <w:spacing w:val="-8"/>
          <w:sz w:val="24"/>
        </w:rPr>
        <w:t xml:space="preserve"> </w:t>
      </w:r>
      <w:r>
        <w:rPr>
          <w:i/>
          <w:sz w:val="24"/>
        </w:rPr>
        <w:t>is</w:t>
      </w:r>
      <w:r>
        <w:rPr>
          <w:i/>
          <w:spacing w:val="-7"/>
          <w:sz w:val="24"/>
        </w:rPr>
        <w:t xml:space="preserve"> </w:t>
      </w:r>
      <w:r>
        <w:rPr>
          <w:i/>
          <w:sz w:val="24"/>
        </w:rPr>
        <w:t>a</w:t>
      </w:r>
      <w:r>
        <w:rPr>
          <w:i/>
          <w:spacing w:val="-9"/>
          <w:sz w:val="24"/>
        </w:rPr>
        <w:t xml:space="preserve"> </w:t>
      </w:r>
      <w:r>
        <w:rPr>
          <w:i/>
          <w:sz w:val="24"/>
        </w:rPr>
        <w:t>limit</w:t>
      </w:r>
      <w:r>
        <w:rPr>
          <w:i/>
          <w:spacing w:val="-7"/>
          <w:sz w:val="24"/>
        </w:rPr>
        <w:t xml:space="preserve"> </w:t>
      </w:r>
      <w:r>
        <w:rPr>
          <w:i/>
          <w:sz w:val="24"/>
        </w:rPr>
        <w:t>beyond</w:t>
      </w:r>
      <w:r>
        <w:rPr>
          <w:i/>
          <w:spacing w:val="-9"/>
          <w:sz w:val="24"/>
        </w:rPr>
        <w:t xml:space="preserve"> </w:t>
      </w:r>
      <w:r>
        <w:rPr>
          <w:i/>
          <w:sz w:val="24"/>
        </w:rPr>
        <w:t>which</w:t>
      </w:r>
      <w:r>
        <w:rPr>
          <w:i/>
          <w:spacing w:val="-8"/>
          <w:sz w:val="24"/>
        </w:rPr>
        <w:t xml:space="preserve"> </w:t>
      </w:r>
      <w:r>
        <w:rPr>
          <w:i/>
          <w:sz w:val="24"/>
        </w:rPr>
        <w:t>a</w:t>
      </w:r>
      <w:r>
        <w:rPr>
          <w:i/>
          <w:spacing w:val="-8"/>
          <w:sz w:val="24"/>
        </w:rPr>
        <w:t xml:space="preserve"> </w:t>
      </w:r>
      <w:r>
        <w:rPr>
          <w:i/>
          <w:sz w:val="24"/>
        </w:rPr>
        <w:t>client</w:t>
      </w:r>
      <w:r>
        <w:rPr>
          <w:i/>
          <w:spacing w:val="-8"/>
          <w:sz w:val="24"/>
        </w:rPr>
        <w:t xml:space="preserve"> </w:t>
      </w:r>
      <w:r>
        <w:rPr>
          <w:i/>
          <w:sz w:val="24"/>
        </w:rPr>
        <w:t>cannot</w:t>
      </w:r>
      <w:r>
        <w:rPr>
          <w:i/>
          <w:spacing w:val="-9"/>
          <w:sz w:val="24"/>
        </w:rPr>
        <w:t xml:space="preserve"> </w:t>
      </w:r>
      <w:r>
        <w:rPr>
          <w:i/>
          <w:sz w:val="24"/>
        </w:rPr>
        <w:t>escape</w:t>
      </w:r>
      <w:r>
        <w:rPr>
          <w:i/>
          <w:spacing w:val="-8"/>
          <w:sz w:val="24"/>
        </w:rPr>
        <w:t xml:space="preserve"> </w:t>
      </w:r>
      <w:r>
        <w:rPr>
          <w:i/>
          <w:sz w:val="24"/>
        </w:rPr>
        <w:t>the</w:t>
      </w:r>
      <w:r>
        <w:rPr>
          <w:i/>
          <w:spacing w:val="-8"/>
          <w:sz w:val="24"/>
        </w:rPr>
        <w:t xml:space="preserve"> </w:t>
      </w:r>
      <w:r>
        <w:rPr>
          <w:i/>
          <w:sz w:val="24"/>
        </w:rPr>
        <w:t>consequences</w:t>
      </w:r>
      <w:r>
        <w:rPr>
          <w:i/>
          <w:spacing w:val="-9"/>
          <w:sz w:val="24"/>
        </w:rPr>
        <w:t xml:space="preserve"> </w:t>
      </w:r>
      <w:r>
        <w:rPr>
          <w:i/>
          <w:sz w:val="24"/>
        </w:rPr>
        <w:t>of</w:t>
      </w:r>
      <w:r>
        <w:rPr>
          <w:i/>
          <w:spacing w:val="-9"/>
          <w:sz w:val="24"/>
        </w:rPr>
        <w:t xml:space="preserve"> </w:t>
      </w:r>
      <w:r>
        <w:rPr>
          <w:i/>
          <w:sz w:val="24"/>
        </w:rPr>
        <w:t>the</w:t>
      </w:r>
      <w:r>
        <w:rPr>
          <w:i/>
          <w:spacing w:val="-9"/>
          <w:sz w:val="24"/>
        </w:rPr>
        <w:t xml:space="preserve"> </w:t>
      </w:r>
      <w:r>
        <w:rPr>
          <w:i/>
          <w:sz w:val="24"/>
        </w:rPr>
        <w:t>conduct</w:t>
      </w:r>
      <w:r>
        <w:rPr>
          <w:i/>
          <w:spacing w:val="-10"/>
          <w:sz w:val="24"/>
        </w:rPr>
        <w:t xml:space="preserve"> </w:t>
      </w:r>
      <w:r>
        <w:rPr>
          <w:i/>
          <w:sz w:val="24"/>
        </w:rPr>
        <w:t>of</w:t>
      </w:r>
      <w:r>
        <w:rPr>
          <w:i/>
          <w:spacing w:val="-8"/>
          <w:sz w:val="24"/>
        </w:rPr>
        <w:t xml:space="preserve"> </w:t>
      </w:r>
      <w:r>
        <w:rPr>
          <w:i/>
          <w:sz w:val="24"/>
        </w:rPr>
        <w:t>his</w:t>
      </w:r>
      <w:r>
        <w:rPr>
          <w:i/>
          <w:spacing w:val="-9"/>
          <w:sz w:val="24"/>
        </w:rPr>
        <w:t xml:space="preserve"> </w:t>
      </w:r>
      <w:r>
        <w:rPr>
          <w:i/>
          <w:sz w:val="24"/>
        </w:rPr>
        <w:t>legal practitioner and it seems to me that limit has been exceeded in this case.”</w:t>
      </w:r>
    </w:p>
    <w:p w14:paraId="782461BE" w14:textId="77777777" w:rsidR="00297E9B" w:rsidRDefault="00297E9B">
      <w:pPr>
        <w:pStyle w:val="BodyText"/>
        <w:ind w:left="0"/>
        <w:rPr>
          <w:i/>
          <w:sz w:val="26"/>
        </w:rPr>
      </w:pPr>
    </w:p>
    <w:p w14:paraId="26C6B2DB" w14:textId="77777777" w:rsidR="00297E9B" w:rsidRDefault="00297E9B">
      <w:pPr>
        <w:pStyle w:val="BodyText"/>
        <w:spacing w:before="7"/>
        <w:ind w:left="0"/>
        <w:rPr>
          <w:i/>
          <w:sz w:val="29"/>
        </w:rPr>
      </w:pPr>
    </w:p>
    <w:p w14:paraId="2FC846B7" w14:textId="77777777" w:rsidR="00297E9B" w:rsidRDefault="004D6135">
      <w:pPr>
        <w:ind w:left="100"/>
        <w:jc w:val="both"/>
        <w:rPr>
          <w:b/>
          <w:sz w:val="24"/>
        </w:rPr>
      </w:pPr>
      <w:r>
        <w:rPr>
          <w:b/>
          <w:sz w:val="24"/>
        </w:rPr>
        <w:t>APPLICATION</w:t>
      </w:r>
      <w:r>
        <w:rPr>
          <w:b/>
          <w:spacing w:val="-17"/>
          <w:sz w:val="24"/>
        </w:rPr>
        <w:t xml:space="preserve"> </w:t>
      </w:r>
      <w:r>
        <w:rPr>
          <w:b/>
          <w:sz w:val="24"/>
        </w:rPr>
        <w:t>OF</w:t>
      </w:r>
      <w:r>
        <w:rPr>
          <w:b/>
          <w:spacing w:val="-15"/>
          <w:sz w:val="24"/>
        </w:rPr>
        <w:t xml:space="preserve"> </w:t>
      </w:r>
      <w:r>
        <w:rPr>
          <w:b/>
          <w:sz w:val="24"/>
        </w:rPr>
        <w:t>THE</w:t>
      </w:r>
      <w:r>
        <w:rPr>
          <w:b/>
          <w:spacing w:val="-15"/>
          <w:sz w:val="24"/>
        </w:rPr>
        <w:t xml:space="preserve"> </w:t>
      </w:r>
      <w:r>
        <w:rPr>
          <w:b/>
          <w:sz w:val="24"/>
        </w:rPr>
        <w:t>LAW</w:t>
      </w:r>
      <w:r>
        <w:rPr>
          <w:b/>
          <w:spacing w:val="-15"/>
          <w:sz w:val="24"/>
        </w:rPr>
        <w:t xml:space="preserve"> </w:t>
      </w:r>
      <w:r>
        <w:rPr>
          <w:b/>
          <w:sz w:val="24"/>
        </w:rPr>
        <w:t>TO</w:t>
      </w:r>
      <w:r>
        <w:rPr>
          <w:b/>
          <w:spacing w:val="-15"/>
          <w:sz w:val="24"/>
        </w:rPr>
        <w:t xml:space="preserve"> </w:t>
      </w:r>
      <w:r>
        <w:rPr>
          <w:b/>
          <w:sz w:val="24"/>
        </w:rPr>
        <w:t>THE</w:t>
      </w:r>
      <w:r>
        <w:rPr>
          <w:b/>
          <w:spacing w:val="-9"/>
          <w:sz w:val="24"/>
        </w:rPr>
        <w:t xml:space="preserve"> </w:t>
      </w:r>
      <w:r>
        <w:rPr>
          <w:b/>
          <w:spacing w:val="-2"/>
          <w:sz w:val="24"/>
        </w:rPr>
        <w:t>FACTS</w:t>
      </w:r>
    </w:p>
    <w:p w14:paraId="314D9513" w14:textId="77777777" w:rsidR="00297E9B" w:rsidRDefault="004D6135">
      <w:pPr>
        <w:pStyle w:val="Heading1"/>
        <w:spacing w:before="204"/>
      </w:pPr>
      <w:r>
        <w:t>Whether</w:t>
      </w:r>
      <w:r>
        <w:rPr>
          <w:spacing w:val="-5"/>
        </w:rPr>
        <w:t xml:space="preserve"> </w:t>
      </w:r>
      <w:r>
        <w:t>applicant</w:t>
      </w:r>
      <w:r>
        <w:rPr>
          <w:spacing w:val="-2"/>
        </w:rPr>
        <w:t xml:space="preserve"> </w:t>
      </w:r>
      <w:r>
        <w:t>has</w:t>
      </w:r>
      <w:r>
        <w:rPr>
          <w:spacing w:val="-3"/>
        </w:rPr>
        <w:t xml:space="preserve"> </w:t>
      </w:r>
      <w:r>
        <w:t>proffered</w:t>
      </w:r>
      <w:r>
        <w:rPr>
          <w:spacing w:val="-2"/>
        </w:rPr>
        <w:t xml:space="preserve"> </w:t>
      </w:r>
      <w:r>
        <w:t>a</w:t>
      </w:r>
      <w:r>
        <w:rPr>
          <w:spacing w:val="-2"/>
        </w:rPr>
        <w:t xml:space="preserve"> </w:t>
      </w:r>
      <w:r>
        <w:t>reasonable</w:t>
      </w:r>
      <w:r>
        <w:rPr>
          <w:spacing w:val="-3"/>
        </w:rPr>
        <w:t xml:space="preserve"> </w:t>
      </w:r>
      <w:r>
        <w:t>explanation</w:t>
      </w:r>
      <w:r>
        <w:rPr>
          <w:spacing w:val="-3"/>
        </w:rPr>
        <w:t xml:space="preserve"> </w:t>
      </w:r>
      <w:r>
        <w:t>for</w:t>
      </w:r>
      <w:r>
        <w:rPr>
          <w:spacing w:val="-2"/>
        </w:rPr>
        <w:t xml:space="preserve"> </w:t>
      </w:r>
      <w:r>
        <w:t>the</w:t>
      </w:r>
      <w:r>
        <w:rPr>
          <w:spacing w:val="-1"/>
        </w:rPr>
        <w:t xml:space="preserve"> </w:t>
      </w:r>
      <w:r>
        <w:rPr>
          <w:spacing w:val="-2"/>
        </w:rPr>
        <w:t>delay.</w:t>
      </w:r>
    </w:p>
    <w:p w14:paraId="085CD565" w14:textId="77777777" w:rsidR="00297E9B" w:rsidRDefault="004D6135">
      <w:pPr>
        <w:pStyle w:val="BodyText"/>
        <w:spacing w:before="203" w:line="278" w:lineRule="auto"/>
        <w:ind w:right="115"/>
        <w:jc w:val="both"/>
      </w:pPr>
      <w:r>
        <w:t>The applicant has submitted that the delay in this matter was occasioned by an error by her legal practitioner in interpreting the rules of court. Applicant’s counsel, Mr Nyanoka deposed of an affidavit</w:t>
      </w:r>
      <w:r>
        <w:rPr>
          <w:spacing w:val="-6"/>
        </w:rPr>
        <w:t xml:space="preserve"> </w:t>
      </w:r>
      <w:r>
        <w:t>wherein</w:t>
      </w:r>
      <w:r>
        <w:rPr>
          <w:spacing w:val="-8"/>
        </w:rPr>
        <w:t xml:space="preserve"> </w:t>
      </w:r>
      <w:r>
        <w:t>he</w:t>
      </w:r>
      <w:r>
        <w:rPr>
          <w:spacing w:val="-7"/>
        </w:rPr>
        <w:t xml:space="preserve"> </w:t>
      </w:r>
      <w:r>
        <w:t>stated</w:t>
      </w:r>
      <w:r>
        <w:rPr>
          <w:spacing w:val="-7"/>
        </w:rPr>
        <w:t xml:space="preserve"> </w:t>
      </w:r>
      <w:r>
        <w:t>that</w:t>
      </w:r>
      <w:r>
        <w:rPr>
          <w:spacing w:val="-7"/>
        </w:rPr>
        <w:t xml:space="preserve"> </w:t>
      </w:r>
      <w:r>
        <w:t>he</w:t>
      </w:r>
      <w:r>
        <w:rPr>
          <w:spacing w:val="-7"/>
        </w:rPr>
        <w:t xml:space="preserve"> </w:t>
      </w:r>
      <w:r>
        <w:t>was</w:t>
      </w:r>
      <w:r>
        <w:rPr>
          <w:spacing w:val="-7"/>
        </w:rPr>
        <w:t xml:space="preserve"> </w:t>
      </w:r>
      <w:r>
        <w:t>of</w:t>
      </w:r>
      <w:r>
        <w:rPr>
          <w:spacing w:val="-8"/>
        </w:rPr>
        <w:t xml:space="preserve"> </w:t>
      </w:r>
      <w:r>
        <w:t>the</w:t>
      </w:r>
      <w:r>
        <w:rPr>
          <w:spacing w:val="-7"/>
        </w:rPr>
        <w:t xml:space="preserve"> </w:t>
      </w:r>
      <w:r>
        <w:t>mistaken</w:t>
      </w:r>
      <w:r>
        <w:rPr>
          <w:spacing w:val="-7"/>
        </w:rPr>
        <w:t xml:space="preserve"> </w:t>
      </w:r>
      <w:r>
        <w:t>view</w:t>
      </w:r>
      <w:r>
        <w:rPr>
          <w:spacing w:val="-7"/>
        </w:rPr>
        <w:t xml:space="preserve"> </w:t>
      </w:r>
      <w:r>
        <w:t>that</w:t>
      </w:r>
      <w:r>
        <w:rPr>
          <w:spacing w:val="-6"/>
        </w:rPr>
        <w:t xml:space="preserve"> </w:t>
      </w:r>
      <w:r>
        <w:t>the</w:t>
      </w:r>
      <w:r>
        <w:rPr>
          <w:spacing w:val="-7"/>
        </w:rPr>
        <w:t xml:space="preserve"> </w:t>
      </w:r>
      <w:r>
        <w:t>procedure</w:t>
      </w:r>
      <w:r>
        <w:rPr>
          <w:spacing w:val="-8"/>
        </w:rPr>
        <w:t xml:space="preserve"> </w:t>
      </w:r>
      <w:r>
        <w:t>to</w:t>
      </w:r>
      <w:r>
        <w:rPr>
          <w:spacing w:val="-7"/>
        </w:rPr>
        <w:t xml:space="preserve"> </w:t>
      </w:r>
      <w:r>
        <w:t>be</w:t>
      </w:r>
      <w:r>
        <w:rPr>
          <w:spacing w:val="-8"/>
        </w:rPr>
        <w:t xml:space="preserve"> </w:t>
      </w:r>
      <w:r>
        <w:t>followed</w:t>
      </w:r>
      <w:r>
        <w:rPr>
          <w:spacing w:val="-7"/>
        </w:rPr>
        <w:t xml:space="preserve"> </w:t>
      </w:r>
      <w:r>
        <w:t>was similar to that in the High Court where parties are required to file answering affidavits. He stated that</w:t>
      </w:r>
      <w:r>
        <w:rPr>
          <w:spacing w:val="-5"/>
        </w:rPr>
        <w:t xml:space="preserve"> </w:t>
      </w:r>
      <w:r>
        <w:t>he</w:t>
      </w:r>
      <w:r>
        <w:rPr>
          <w:spacing w:val="-5"/>
        </w:rPr>
        <w:t xml:space="preserve"> </w:t>
      </w:r>
      <w:r>
        <w:t>filed</w:t>
      </w:r>
      <w:r>
        <w:rPr>
          <w:spacing w:val="-7"/>
        </w:rPr>
        <w:t xml:space="preserve"> </w:t>
      </w:r>
      <w:r>
        <w:t>the</w:t>
      </w:r>
      <w:r>
        <w:rPr>
          <w:spacing w:val="-4"/>
        </w:rPr>
        <w:t xml:space="preserve"> </w:t>
      </w:r>
      <w:r>
        <w:t>answering</w:t>
      </w:r>
      <w:r>
        <w:rPr>
          <w:spacing w:val="-5"/>
        </w:rPr>
        <w:t xml:space="preserve"> </w:t>
      </w:r>
      <w:r>
        <w:t>affidavit</w:t>
      </w:r>
      <w:r>
        <w:rPr>
          <w:spacing w:val="-5"/>
        </w:rPr>
        <w:t xml:space="preserve"> </w:t>
      </w:r>
      <w:r>
        <w:t>in</w:t>
      </w:r>
      <w:r>
        <w:rPr>
          <w:spacing w:val="-5"/>
        </w:rPr>
        <w:t xml:space="preserve"> </w:t>
      </w:r>
      <w:r>
        <w:t>error</w:t>
      </w:r>
      <w:r>
        <w:rPr>
          <w:spacing w:val="-5"/>
        </w:rPr>
        <w:t xml:space="preserve"> </w:t>
      </w:r>
      <w:r>
        <w:t>instead</w:t>
      </w:r>
      <w:r>
        <w:rPr>
          <w:spacing w:val="-5"/>
        </w:rPr>
        <w:t xml:space="preserve"> </w:t>
      </w:r>
      <w:r>
        <w:t>of</w:t>
      </w:r>
      <w:r>
        <w:rPr>
          <w:spacing w:val="-4"/>
        </w:rPr>
        <w:t xml:space="preserve"> </w:t>
      </w:r>
      <w:r>
        <w:t>heads</w:t>
      </w:r>
      <w:r>
        <w:rPr>
          <w:spacing w:val="-5"/>
        </w:rPr>
        <w:t xml:space="preserve"> </w:t>
      </w:r>
      <w:r>
        <w:t>of</w:t>
      </w:r>
      <w:r>
        <w:rPr>
          <w:spacing w:val="-4"/>
        </w:rPr>
        <w:t xml:space="preserve"> </w:t>
      </w:r>
      <w:r>
        <w:t>argument.</w:t>
      </w:r>
      <w:r>
        <w:rPr>
          <w:spacing w:val="-10"/>
        </w:rPr>
        <w:t xml:space="preserve"> </w:t>
      </w:r>
      <w:r>
        <w:t>The</w:t>
      </w:r>
      <w:r>
        <w:rPr>
          <w:spacing w:val="-5"/>
        </w:rPr>
        <w:t xml:space="preserve"> </w:t>
      </w:r>
      <w:r>
        <w:t>applicant</w:t>
      </w:r>
      <w:r>
        <w:rPr>
          <w:spacing w:val="-5"/>
        </w:rPr>
        <w:t xml:space="preserve"> </w:t>
      </w:r>
      <w:r>
        <w:t>indicated that</w:t>
      </w:r>
      <w:r>
        <w:rPr>
          <w:spacing w:val="-1"/>
        </w:rPr>
        <w:t xml:space="preserve"> </w:t>
      </w:r>
      <w:r>
        <w:t>present</w:t>
      </w:r>
      <w:r>
        <w:rPr>
          <w:spacing w:val="-2"/>
        </w:rPr>
        <w:t xml:space="preserve"> </w:t>
      </w:r>
      <w:r>
        <w:t>application</w:t>
      </w:r>
      <w:r>
        <w:rPr>
          <w:spacing w:val="-4"/>
        </w:rPr>
        <w:t xml:space="preserve"> </w:t>
      </w:r>
      <w:r>
        <w:t>was</w:t>
      </w:r>
      <w:r>
        <w:rPr>
          <w:spacing w:val="-2"/>
        </w:rPr>
        <w:t xml:space="preserve"> </w:t>
      </w:r>
      <w:r>
        <w:t>filed</w:t>
      </w:r>
      <w:r>
        <w:rPr>
          <w:spacing w:val="-1"/>
        </w:rPr>
        <w:t xml:space="preserve"> </w:t>
      </w:r>
      <w:r>
        <w:t>promptly</w:t>
      </w:r>
      <w:r>
        <w:rPr>
          <w:spacing w:val="-3"/>
        </w:rPr>
        <w:t xml:space="preserve"> </w:t>
      </w:r>
      <w:r>
        <w:t>upon</w:t>
      </w:r>
      <w:r>
        <w:rPr>
          <w:spacing w:val="-3"/>
        </w:rPr>
        <w:t xml:space="preserve"> </w:t>
      </w:r>
      <w:r>
        <w:t>receiving</w:t>
      </w:r>
      <w:r>
        <w:rPr>
          <w:spacing w:val="-3"/>
        </w:rPr>
        <w:t xml:space="preserve"> </w:t>
      </w:r>
      <w:r>
        <w:t>notification</w:t>
      </w:r>
      <w:r>
        <w:rPr>
          <w:spacing w:val="-2"/>
        </w:rPr>
        <w:t xml:space="preserve"> </w:t>
      </w:r>
      <w:r>
        <w:t>of</w:t>
      </w:r>
      <w:r>
        <w:rPr>
          <w:spacing w:val="-1"/>
        </w:rPr>
        <w:t xml:space="preserve"> </w:t>
      </w:r>
      <w:r>
        <w:t>the</w:t>
      </w:r>
      <w:r>
        <w:rPr>
          <w:spacing w:val="-2"/>
        </w:rPr>
        <w:t xml:space="preserve"> </w:t>
      </w:r>
      <w:r>
        <w:t>abandonment</w:t>
      </w:r>
      <w:r>
        <w:rPr>
          <w:spacing w:val="-2"/>
        </w:rPr>
        <w:t xml:space="preserve"> </w:t>
      </w:r>
      <w:r>
        <w:t>of</w:t>
      </w:r>
      <w:r>
        <w:rPr>
          <w:spacing w:val="-2"/>
        </w:rPr>
        <w:t xml:space="preserve"> </w:t>
      </w:r>
      <w:r>
        <w:t xml:space="preserve">the </w:t>
      </w:r>
      <w:r>
        <w:rPr>
          <w:spacing w:val="-2"/>
        </w:rPr>
        <w:t>case.</w:t>
      </w:r>
    </w:p>
    <w:p w14:paraId="6C732ED9" w14:textId="77777777" w:rsidR="00297E9B" w:rsidRDefault="004D6135">
      <w:pPr>
        <w:pStyle w:val="BodyText"/>
        <w:spacing w:before="158" w:line="278" w:lineRule="auto"/>
        <w:ind w:right="121"/>
        <w:jc w:val="both"/>
      </w:pPr>
      <w:r>
        <w:t>On the other hand, the respondent argued that the reasons given by the applicant that her legal practitioner</w:t>
      </w:r>
      <w:r>
        <w:rPr>
          <w:spacing w:val="-4"/>
        </w:rPr>
        <w:t xml:space="preserve"> </w:t>
      </w:r>
      <w:r>
        <w:t>misinterpreted</w:t>
      </w:r>
      <w:r>
        <w:rPr>
          <w:spacing w:val="-3"/>
        </w:rPr>
        <w:t xml:space="preserve"> </w:t>
      </w:r>
      <w:r>
        <w:t>the</w:t>
      </w:r>
      <w:r>
        <w:rPr>
          <w:spacing w:val="-3"/>
        </w:rPr>
        <w:t xml:space="preserve"> </w:t>
      </w:r>
      <w:r>
        <w:t>rules</w:t>
      </w:r>
      <w:r>
        <w:rPr>
          <w:spacing w:val="-4"/>
        </w:rPr>
        <w:t xml:space="preserve"> </w:t>
      </w:r>
      <w:r>
        <w:t>do</w:t>
      </w:r>
      <w:r>
        <w:rPr>
          <w:spacing w:val="-3"/>
        </w:rPr>
        <w:t xml:space="preserve"> </w:t>
      </w:r>
      <w:r>
        <w:t>not</w:t>
      </w:r>
      <w:r>
        <w:rPr>
          <w:spacing w:val="-3"/>
        </w:rPr>
        <w:t xml:space="preserve"> </w:t>
      </w:r>
      <w:r>
        <w:t>make</w:t>
      </w:r>
      <w:r>
        <w:rPr>
          <w:spacing w:val="-4"/>
        </w:rPr>
        <w:t xml:space="preserve"> </w:t>
      </w:r>
      <w:r>
        <w:t>sense</w:t>
      </w:r>
      <w:r>
        <w:rPr>
          <w:spacing w:val="-3"/>
        </w:rPr>
        <w:t xml:space="preserve"> </w:t>
      </w:r>
      <w:r>
        <w:t>at</w:t>
      </w:r>
      <w:r>
        <w:rPr>
          <w:spacing w:val="-3"/>
        </w:rPr>
        <w:t xml:space="preserve"> </w:t>
      </w:r>
      <w:r>
        <w:t>all</w:t>
      </w:r>
      <w:r>
        <w:rPr>
          <w:spacing w:val="-4"/>
        </w:rPr>
        <w:t xml:space="preserve"> </w:t>
      </w:r>
      <w:r>
        <w:t>because</w:t>
      </w:r>
      <w:r>
        <w:rPr>
          <w:spacing w:val="-3"/>
        </w:rPr>
        <w:t xml:space="preserve"> </w:t>
      </w:r>
      <w:r>
        <w:t>no</w:t>
      </w:r>
      <w:r>
        <w:rPr>
          <w:spacing w:val="-3"/>
        </w:rPr>
        <w:t xml:space="preserve"> </w:t>
      </w:r>
      <w:r>
        <w:t>reasonable</w:t>
      </w:r>
      <w:r>
        <w:rPr>
          <w:spacing w:val="-3"/>
        </w:rPr>
        <w:t xml:space="preserve"> </w:t>
      </w:r>
      <w:r>
        <w:t>person</w:t>
      </w:r>
      <w:r>
        <w:rPr>
          <w:spacing w:val="-3"/>
        </w:rPr>
        <w:t xml:space="preserve"> </w:t>
      </w:r>
      <w:r>
        <w:t>would refer to High Court rules when dealing with a labour matter.</w:t>
      </w:r>
    </w:p>
    <w:p w14:paraId="19D92CA7" w14:textId="77777777" w:rsidR="00297E9B" w:rsidRDefault="004D6135">
      <w:pPr>
        <w:pStyle w:val="BodyText"/>
        <w:spacing w:before="158" w:line="278" w:lineRule="auto"/>
        <w:ind w:right="116"/>
        <w:jc w:val="both"/>
      </w:pPr>
      <w:r>
        <w:t>It is settled law where fault lies with a legal practitioner, he or she must depose of an affidavit taking blame for the delay. This is a principle of law laid out in the case of Patience Mafu V Freeman</w:t>
      </w:r>
      <w:r>
        <w:rPr>
          <w:spacing w:val="-4"/>
        </w:rPr>
        <w:t xml:space="preserve"> </w:t>
      </w:r>
      <w:r>
        <w:t>Biba</w:t>
      </w:r>
      <w:r>
        <w:rPr>
          <w:spacing w:val="-3"/>
        </w:rPr>
        <w:t xml:space="preserve"> </w:t>
      </w:r>
      <w:r>
        <w:t>Ncube</w:t>
      </w:r>
      <w:r>
        <w:rPr>
          <w:spacing w:val="-4"/>
        </w:rPr>
        <w:t xml:space="preserve"> </w:t>
      </w:r>
      <w:r>
        <w:t>&amp;</w:t>
      </w:r>
      <w:r>
        <w:rPr>
          <w:spacing w:val="-15"/>
        </w:rPr>
        <w:t xml:space="preserve"> </w:t>
      </w:r>
      <w:r>
        <w:t>Anor</w:t>
      </w:r>
      <w:r>
        <w:rPr>
          <w:spacing w:val="-4"/>
        </w:rPr>
        <w:t xml:space="preserve"> </w:t>
      </w:r>
      <w:r>
        <w:t>HB04/16.</w:t>
      </w:r>
      <w:r>
        <w:rPr>
          <w:spacing w:val="-1"/>
        </w:rPr>
        <w:t xml:space="preserve"> </w:t>
      </w:r>
      <w:r>
        <w:t>In</w:t>
      </w:r>
      <w:r>
        <w:rPr>
          <w:spacing w:val="-3"/>
        </w:rPr>
        <w:t xml:space="preserve"> </w:t>
      </w:r>
      <w:r>
        <w:t>casu,</w:t>
      </w:r>
      <w:r>
        <w:rPr>
          <w:spacing w:val="-5"/>
        </w:rPr>
        <w:t xml:space="preserve"> </w:t>
      </w:r>
      <w:r>
        <w:t>the</w:t>
      </w:r>
      <w:r>
        <w:rPr>
          <w:spacing w:val="-3"/>
        </w:rPr>
        <w:t xml:space="preserve"> </w:t>
      </w:r>
      <w:r>
        <w:t>legal</w:t>
      </w:r>
      <w:r>
        <w:rPr>
          <w:spacing w:val="-3"/>
        </w:rPr>
        <w:t xml:space="preserve"> </w:t>
      </w:r>
      <w:r>
        <w:t>practitioner</w:t>
      </w:r>
      <w:r>
        <w:rPr>
          <w:spacing w:val="-3"/>
        </w:rPr>
        <w:t xml:space="preserve"> </w:t>
      </w:r>
      <w:r>
        <w:t>in</w:t>
      </w:r>
      <w:r>
        <w:rPr>
          <w:spacing w:val="-3"/>
        </w:rPr>
        <w:t xml:space="preserve"> </w:t>
      </w:r>
      <w:r>
        <w:t>his</w:t>
      </w:r>
      <w:r>
        <w:rPr>
          <w:spacing w:val="-3"/>
        </w:rPr>
        <w:t xml:space="preserve"> </w:t>
      </w:r>
      <w:r>
        <w:t>affidavit</w:t>
      </w:r>
      <w:r>
        <w:rPr>
          <w:spacing w:val="-3"/>
        </w:rPr>
        <w:t xml:space="preserve"> </w:t>
      </w:r>
      <w:r>
        <w:t>indicated</w:t>
      </w:r>
      <w:r>
        <w:rPr>
          <w:spacing w:val="-3"/>
        </w:rPr>
        <w:t xml:space="preserve"> </w:t>
      </w:r>
      <w:r>
        <w:t>he was mistaken that the labour court procedure mirrored the High Court procedure.</w:t>
      </w:r>
      <w:r>
        <w:rPr>
          <w:spacing w:val="-8"/>
        </w:rPr>
        <w:t xml:space="preserve"> </w:t>
      </w:r>
      <w:r>
        <w:t>All it shows is that</w:t>
      </w:r>
      <w:r>
        <w:rPr>
          <w:spacing w:val="-4"/>
        </w:rPr>
        <w:t xml:space="preserve"> </w:t>
      </w:r>
      <w:r>
        <w:t>the</w:t>
      </w:r>
      <w:r>
        <w:rPr>
          <w:spacing w:val="-3"/>
        </w:rPr>
        <w:t xml:space="preserve"> </w:t>
      </w:r>
      <w:r>
        <w:t>legal</w:t>
      </w:r>
      <w:r>
        <w:rPr>
          <w:spacing w:val="-3"/>
        </w:rPr>
        <w:t xml:space="preserve"> </w:t>
      </w:r>
      <w:r>
        <w:t>practitioner</w:t>
      </w:r>
      <w:r>
        <w:rPr>
          <w:spacing w:val="-3"/>
        </w:rPr>
        <w:t xml:space="preserve"> </w:t>
      </w:r>
      <w:r>
        <w:t>never</w:t>
      </w:r>
      <w:r>
        <w:rPr>
          <w:spacing w:val="-3"/>
        </w:rPr>
        <w:t xml:space="preserve"> </w:t>
      </w:r>
      <w:r>
        <w:t>bothered</w:t>
      </w:r>
      <w:r>
        <w:rPr>
          <w:spacing w:val="-3"/>
        </w:rPr>
        <w:t xml:space="preserve"> </w:t>
      </w:r>
      <w:r>
        <w:t>to</w:t>
      </w:r>
      <w:r>
        <w:rPr>
          <w:spacing w:val="-3"/>
        </w:rPr>
        <w:t xml:space="preserve"> </w:t>
      </w:r>
      <w:r>
        <w:t>familiarize</w:t>
      </w:r>
      <w:r>
        <w:rPr>
          <w:spacing w:val="-3"/>
        </w:rPr>
        <w:t xml:space="preserve"> </w:t>
      </w:r>
      <w:r>
        <w:t>himself</w:t>
      </w:r>
      <w:r>
        <w:rPr>
          <w:spacing w:val="-3"/>
        </w:rPr>
        <w:t xml:space="preserve"> </w:t>
      </w:r>
      <w:r>
        <w:t>with</w:t>
      </w:r>
      <w:r>
        <w:rPr>
          <w:spacing w:val="-4"/>
        </w:rPr>
        <w:t xml:space="preserve"> </w:t>
      </w:r>
      <w:r>
        <w:t>Labour</w:t>
      </w:r>
      <w:r>
        <w:rPr>
          <w:spacing w:val="-3"/>
        </w:rPr>
        <w:t xml:space="preserve"> </w:t>
      </w:r>
      <w:r>
        <w:t>Court</w:t>
      </w:r>
      <w:r>
        <w:rPr>
          <w:spacing w:val="-4"/>
        </w:rPr>
        <w:t xml:space="preserve"> </w:t>
      </w:r>
      <w:r>
        <w:t>rules.</w:t>
      </w:r>
      <w:r>
        <w:rPr>
          <w:spacing w:val="-3"/>
        </w:rPr>
        <w:t xml:space="preserve"> </w:t>
      </w:r>
      <w:r>
        <w:t>He</w:t>
      </w:r>
      <w:r>
        <w:rPr>
          <w:spacing w:val="-4"/>
        </w:rPr>
        <w:t xml:space="preserve"> </w:t>
      </w:r>
      <w:r>
        <w:t>acted the</w:t>
      </w:r>
      <w:r>
        <w:rPr>
          <w:spacing w:val="-13"/>
        </w:rPr>
        <w:t xml:space="preserve"> </w:t>
      </w:r>
      <w:r>
        <w:t>dark</w:t>
      </w:r>
      <w:r>
        <w:rPr>
          <w:spacing w:val="-13"/>
        </w:rPr>
        <w:t xml:space="preserve"> </w:t>
      </w:r>
      <w:r>
        <w:t>and</w:t>
      </w:r>
      <w:r>
        <w:rPr>
          <w:spacing w:val="-14"/>
        </w:rPr>
        <w:t xml:space="preserve"> </w:t>
      </w:r>
      <w:r>
        <w:t>at</w:t>
      </w:r>
      <w:r>
        <w:rPr>
          <w:spacing w:val="-13"/>
        </w:rPr>
        <w:t xml:space="preserve"> </w:t>
      </w:r>
      <w:r>
        <w:t>the</w:t>
      </w:r>
      <w:r>
        <w:rPr>
          <w:spacing w:val="-13"/>
        </w:rPr>
        <w:t xml:space="preserve"> </w:t>
      </w:r>
      <w:r>
        <w:t>end</w:t>
      </w:r>
      <w:r>
        <w:rPr>
          <w:spacing w:val="-13"/>
        </w:rPr>
        <w:t xml:space="preserve"> </w:t>
      </w:r>
      <w:r>
        <w:t>of</w:t>
      </w:r>
      <w:r>
        <w:rPr>
          <w:spacing w:val="-14"/>
        </w:rPr>
        <w:t xml:space="preserve"> </w:t>
      </w:r>
      <w:r>
        <w:t>the</w:t>
      </w:r>
      <w:r>
        <w:rPr>
          <w:spacing w:val="-13"/>
        </w:rPr>
        <w:t xml:space="preserve"> </w:t>
      </w:r>
      <w:r>
        <w:t>day</w:t>
      </w:r>
      <w:r>
        <w:rPr>
          <w:spacing w:val="-13"/>
        </w:rPr>
        <w:t xml:space="preserve"> </w:t>
      </w:r>
      <w:r>
        <w:t>filed</w:t>
      </w:r>
      <w:r>
        <w:rPr>
          <w:spacing w:val="-14"/>
        </w:rPr>
        <w:t xml:space="preserve"> </w:t>
      </w:r>
      <w:r>
        <w:t>an</w:t>
      </w:r>
      <w:r>
        <w:rPr>
          <w:spacing w:val="-13"/>
        </w:rPr>
        <w:t xml:space="preserve"> </w:t>
      </w:r>
      <w:r>
        <w:t>irrelevant</w:t>
      </w:r>
      <w:r>
        <w:rPr>
          <w:spacing w:val="-14"/>
        </w:rPr>
        <w:t xml:space="preserve"> </w:t>
      </w:r>
      <w:r>
        <w:t>answering</w:t>
      </w:r>
      <w:r>
        <w:rPr>
          <w:spacing w:val="-13"/>
        </w:rPr>
        <w:t xml:space="preserve"> </w:t>
      </w:r>
      <w:r>
        <w:t>affidavit</w:t>
      </w:r>
      <w:r>
        <w:rPr>
          <w:spacing w:val="-14"/>
        </w:rPr>
        <w:t xml:space="preserve"> </w:t>
      </w:r>
      <w:r>
        <w:t>and</w:t>
      </w:r>
      <w:r>
        <w:rPr>
          <w:spacing w:val="-13"/>
        </w:rPr>
        <w:t xml:space="preserve"> </w:t>
      </w:r>
      <w:r>
        <w:t>the</w:t>
      </w:r>
      <w:r>
        <w:rPr>
          <w:spacing w:val="-14"/>
        </w:rPr>
        <w:t xml:space="preserve"> </w:t>
      </w:r>
      <w:r>
        <w:t>matter</w:t>
      </w:r>
      <w:r>
        <w:rPr>
          <w:spacing w:val="-13"/>
        </w:rPr>
        <w:t xml:space="preserve"> </w:t>
      </w:r>
      <w:r>
        <w:t>was</w:t>
      </w:r>
      <w:r>
        <w:rPr>
          <w:spacing w:val="-13"/>
        </w:rPr>
        <w:t xml:space="preserve"> </w:t>
      </w:r>
      <w:r>
        <w:t>deemed abandoned. It can never be a question of misinterpretation of the rules because there no rule or similar rule which requires a party to file answering affidavit after a notice of response. What is apparent is that counsel for applicant was negligent when he acted on assumptions instead of checking what the rules require.</w:t>
      </w:r>
    </w:p>
    <w:p w14:paraId="3B92B2D9" w14:textId="77777777" w:rsidR="00297E9B" w:rsidRDefault="004D6135">
      <w:pPr>
        <w:pStyle w:val="BodyText"/>
        <w:spacing w:before="155" w:line="278" w:lineRule="auto"/>
        <w:ind w:right="117"/>
        <w:jc w:val="both"/>
      </w:pPr>
      <w:r>
        <w:t>It</w:t>
      </w:r>
      <w:r>
        <w:rPr>
          <w:spacing w:val="-5"/>
        </w:rPr>
        <w:t xml:space="preserve"> </w:t>
      </w:r>
      <w:r>
        <w:t>is</w:t>
      </w:r>
      <w:r>
        <w:rPr>
          <w:spacing w:val="-6"/>
        </w:rPr>
        <w:t xml:space="preserve"> </w:t>
      </w:r>
      <w:r>
        <w:t>trite</w:t>
      </w:r>
      <w:r>
        <w:rPr>
          <w:spacing w:val="-6"/>
        </w:rPr>
        <w:t xml:space="preserve"> </w:t>
      </w:r>
      <w:r>
        <w:t>that</w:t>
      </w:r>
      <w:r>
        <w:rPr>
          <w:spacing w:val="-6"/>
        </w:rPr>
        <w:t xml:space="preserve"> </w:t>
      </w:r>
      <w:r>
        <w:t>legal</w:t>
      </w:r>
      <w:r>
        <w:rPr>
          <w:spacing w:val="-5"/>
        </w:rPr>
        <w:t xml:space="preserve"> </w:t>
      </w:r>
      <w:r>
        <w:t>practitioners</w:t>
      </w:r>
      <w:r>
        <w:rPr>
          <w:spacing w:val="-6"/>
        </w:rPr>
        <w:t xml:space="preserve"> </w:t>
      </w:r>
      <w:r>
        <w:t>as</w:t>
      </w:r>
      <w:r>
        <w:rPr>
          <w:spacing w:val="-6"/>
        </w:rPr>
        <w:t xml:space="preserve"> </w:t>
      </w:r>
      <w:r>
        <w:t>officers</w:t>
      </w:r>
      <w:r>
        <w:rPr>
          <w:spacing w:val="-5"/>
        </w:rPr>
        <w:t xml:space="preserve"> </w:t>
      </w:r>
      <w:r>
        <w:t>of</w:t>
      </w:r>
      <w:r>
        <w:rPr>
          <w:spacing w:val="-5"/>
        </w:rPr>
        <w:t xml:space="preserve"> </w:t>
      </w:r>
      <w:r>
        <w:t>the</w:t>
      </w:r>
      <w:r>
        <w:rPr>
          <w:spacing w:val="-5"/>
        </w:rPr>
        <w:t xml:space="preserve"> </w:t>
      </w:r>
      <w:r>
        <w:t>court</w:t>
      </w:r>
      <w:r>
        <w:rPr>
          <w:spacing w:val="-5"/>
        </w:rPr>
        <w:t xml:space="preserve"> </w:t>
      </w:r>
      <w:r>
        <w:t>are</w:t>
      </w:r>
      <w:r>
        <w:rPr>
          <w:spacing w:val="-6"/>
        </w:rPr>
        <w:t xml:space="preserve"> </w:t>
      </w:r>
      <w:r>
        <w:t>charged</w:t>
      </w:r>
      <w:r>
        <w:rPr>
          <w:spacing w:val="-6"/>
        </w:rPr>
        <w:t xml:space="preserve"> </w:t>
      </w:r>
      <w:r>
        <w:t>with</w:t>
      </w:r>
      <w:r>
        <w:rPr>
          <w:spacing w:val="-5"/>
        </w:rPr>
        <w:t xml:space="preserve"> </w:t>
      </w:r>
      <w:r>
        <w:t>exercising</w:t>
      </w:r>
      <w:r>
        <w:rPr>
          <w:spacing w:val="-5"/>
        </w:rPr>
        <w:t xml:space="preserve"> </w:t>
      </w:r>
      <w:r>
        <w:t>due</w:t>
      </w:r>
      <w:r>
        <w:rPr>
          <w:spacing w:val="-6"/>
        </w:rPr>
        <w:t xml:space="preserve"> </w:t>
      </w:r>
      <w:r>
        <w:t>care</w:t>
      </w:r>
      <w:r>
        <w:rPr>
          <w:spacing w:val="-5"/>
        </w:rPr>
        <w:t xml:space="preserve"> </w:t>
      </w:r>
      <w:r>
        <w:t>in</w:t>
      </w:r>
      <w:r>
        <w:rPr>
          <w:spacing w:val="-7"/>
        </w:rPr>
        <w:t xml:space="preserve"> </w:t>
      </w:r>
      <w:r>
        <w:t>the execution</w:t>
      </w:r>
      <w:r>
        <w:rPr>
          <w:spacing w:val="-4"/>
        </w:rPr>
        <w:t xml:space="preserve"> </w:t>
      </w:r>
      <w:r>
        <w:t>of</w:t>
      </w:r>
      <w:r>
        <w:rPr>
          <w:spacing w:val="-6"/>
        </w:rPr>
        <w:t xml:space="preserve"> </w:t>
      </w:r>
      <w:r>
        <w:t>their</w:t>
      </w:r>
      <w:r>
        <w:rPr>
          <w:spacing w:val="-4"/>
        </w:rPr>
        <w:t xml:space="preserve"> </w:t>
      </w:r>
      <w:r>
        <w:t>duties</w:t>
      </w:r>
      <w:r>
        <w:rPr>
          <w:spacing w:val="-6"/>
        </w:rPr>
        <w:t xml:space="preserve"> </w:t>
      </w:r>
      <w:r>
        <w:t>/roles.</w:t>
      </w:r>
      <w:r>
        <w:rPr>
          <w:spacing w:val="-9"/>
        </w:rPr>
        <w:t xml:space="preserve"> </w:t>
      </w:r>
      <w:r>
        <w:t>The</w:t>
      </w:r>
      <w:r>
        <w:rPr>
          <w:spacing w:val="-5"/>
        </w:rPr>
        <w:t xml:space="preserve"> </w:t>
      </w:r>
      <w:r>
        <w:t>courts</w:t>
      </w:r>
      <w:r>
        <w:rPr>
          <w:spacing w:val="-4"/>
        </w:rPr>
        <w:t xml:space="preserve"> </w:t>
      </w:r>
      <w:r>
        <w:t>cannot</w:t>
      </w:r>
      <w:r>
        <w:rPr>
          <w:spacing w:val="-6"/>
        </w:rPr>
        <w:t xml:space="preserve"> </w:t>
      </w:r>
      <w:r>
        <w:t>allow</w:t>
      </w:r>
      <w:r>
        <w:rPr>
          <w:spacing w:val="-5"/>
        </w:rPr>
        <w:t xml:space="preserve"> </w:t>
      </w:r>
      <w:r>
        <w:t>themselves</w:t>
      </w:r>
      <w:r>
        <w:rPr>
          <w:spacing w:val="-5"/>
        </w:rPr>
        <w:t xml:space="preserve"> </w:t>
      </w:r>
      <w:r>
        <w:t>to</w:t>
      </w:r>
      <w:r>
        <w:rPr>
          <w:spacing w:val="-4"/>
        </w:rPr>
        <w:t xml:space="preserve"> </w:t>
      </w:r>
      <w:r>
        <w:t>be</w:t>
      </w:r>
      <w:r>
        <w:rPr>
          <w:spacing w:val="-6"/>
        </w:rPr>
        <w:t xml:space="preserve"> </w:t>
      </w:r>
      <w:r>
        <w:t>inundated</w:t>
      </w:r>
      <w:r>
        <w:rPr>
          <w:spacing w:val="-5"/>
        </w:rPr>
        <w:t xml:space="preserve"> </w:t>
      </w:r>
      <w:r>
        <w:t>with</w:t>
      </w:r>
      <w:r>
        <w:rPr>
          <w:spacing w:val="-4"/>
        </w:rPr>
        <w:t xml:space="preserve"> </w:t>
      </w:r>
      <w:r>
        <w:t>pleas</w:t>
      </w:r>
      <w:r>
        <w:rPr>
          <w:spacing w:val="-6"/>
        </w:rPr>
        <w:t xml:space="preserve"> </w:t>
      </w:r>
      <w:r>
        <w:t>for mercy</w:t>
      </w:r>
      <w:r>
        <w:rPr>
          <w:spacing w:val="-3"/>
        </w:rPr>
        <w:t xml:space="preserve"> </w:t>
      </w:r>
      <w:r>
        <w:t>where</w:t>
      </w:r>
      <w:r>
        <w:rPr>
          <w:spacing w:val="-3"/>
        </w:rPr>
        <w:t xml:space="preserve"> </w:t>
      </w:r>
      <w:r>
        <w:t>legal</w:t>
      </w:r>
      <w:r>
        <w:rPr>
          <w:spacing w:val="-3"/>
        </w:rPr>
        <w:t xml:space="preserve"> </w:t>
      </w:r>
      <w:r>
        <w:t>practitioners</w:t>
      </w:r>
      <w:r>
        <w:rPr>
          <w:spacing w:val="-3"/>
        </w:rPr>
        <w:t xml:space="preserve"> </w:t>
      </w:r>
      <w:r>
        <w:t>would</w:t>
      </w:r>
      <w:r>
        <w:rPr>
          <w:spacing w:val="-3"/>
        </w:rPr>
        <w:t xml:space="preserve"> </w:t>
      </w:r>
      <w:r>
        <w:t>have</w:t>
      </w:r>
      <w:r>
        <w:rPr>
          <w:spacing w:val="-3"/>
        </w:rPr>
        <w:t xml:space="preserve"> </w:t>
      </w:r>
      <w:r>
        <w:t>failed</w:t>
      </w:r>
      <w:r>
        <w:rPr>
          <w:spacing w:val="-2"/>
        </w:rPr>
        <w:t xml:space="preserve"> </w:t>
      </w:r>
      <w:r>
        <w:t>to</w:t>
      </w:r>
      <w:r>
        <w:rPr>
          <w:spacing w:val="-3"/>
        </w:rPr>
        <w:t xml:space="preserve"> </w:t>
      </w:r>
      <w:r>
        <w:t>carryout</w:t>
      </w:r>
      <w:r>
        <w:rPr>
          <w:spacing w:val="-4"/>
        </w:rPr>
        <w:t xml:space="preserve"> </w:t>
      </w:r>
      <w:r>
        <w:t>their</w:t>
      </w:r>
      <w:r>
        <w:rPr>
          <w:spacing w:val="-3"/>
        </w:rPr>
        <w:t xml:space="preserve"> </w:t>
      </w:r>
      <w:r>
        <w:t>work</w:t>
      </w:r>
      <w:r>
        <w:rPr>
          <w:spacing w:val="-4"/>
        </w:rPr>
        <w:t xml:space="preserve"> </w:t>
      </w:r>
      <w:r>
        <w:t>with</w:t>
      </w:r>
      <w:r>
        <w:rPr>
          <w:spacing w:val="-4"/>
        </w:rPr>
        <w:t xml:space="preserve"> </w:t>
      </w:r>
      <w:r>
        <w:t>due</w:t>
      </w:r>
      <w:r>
        <w:rPr>
          <w:spacing w:val="-3"/>
        </w:rPr>
        <w:t xml:space="preserve"> </w:t>
      </w:r>
      <w:r>
        <w:t>diligence.</w:t>
      </w:r>
      <w:r>
        <w:rPr>
          <w:spacing w:val="-3"/>
        </w:rPr>
        <w:t xml:space="preserve"> </w:t>
      </w:r>
      <w:r>
        <w:t>I</w:t>
      </w:r>
      <w:r>
        <w:rPr>
          <w:spacing w:val="-3"/>
        </w:rPr>
        <w:t xml:space="preserve"> </w:t>
      </w:r>
      <w:r>
        <w:t>am aware of the fact that courts must refrain from visiting errors of a legal practitioner on a client however</w:t>
      </w:r>
      <w:r>
        <w:rPr>
          <w:spacing w:val="-15"/>
        </w:rPr>
        <w:t xml:space="preserve"> </w:t>
      </w:r>
      <w:r>
        <w:t>I</w:t>
      </w:r>
      <w:r>
        <w:rPr>
          <w:spacing w:val="-15"/>
        </w:rPr>
        <w:t xml:space="preserve"> </w:t>
      </w:r>
      <w:r>
        <w:t>am</w:t>
      </w:r>
      <w:r>
        <w:rPr>
          <w:spacing w:val="-15"/>
        </w:rPr>
        <w:t xml:space="preserve"> </w:t>
      </w:r>
      <w:r>
        <w:t>inclined</w:t>
      </w:r>
      <w:r>
        <w:rPr>
          <w:spacing w:val="-15"/>
        </w:rPr>
        <w:t xml:space="preserve"> </w:t>
      </w:r>
      <w:r>
        <w:t>to</w:t>
      </w:r>
      <w:r>
        <w:rPr>
          <w:spacing w:val="-13"/>
        </w:rPr>
        <w:t xml:space="preserve"> </w:t>
      </w:r>
      <w:r>
        <w:t>follow</w:t>
      </w:r>
      <w:r>
        <w:rPr>
          <w:spacing w:val="-13"/>
        </w:rPr>
        <w:t xml:space="preserve"> </w:t>
      </w:r>
      <w:r>
        <w:t>the</w:t>
      </w:r>
      <w:r>
        <w:rPr>
          <w:spacing w:val="-12"/>
        </w:rPr>
        <w:t xml:space="preserve"> </w:t>
      </w:r>
      <w:r>
        <w:t>approach</w:t>
      </w:r>
      <w:r>
        <w:rPr>
          <w:spacing w:val="-13"/>
        </w:rPr>
        <w:t xml:space="preserve"> </w:t>
      </w:r>
      <w:r>
        <w:t>by</w:t>
      </w:r>
      <w:r>
        <w:rPr>
          <w:spacing w:val="-13"/>
        </w:rPr>
        <w:t xml:space="preserve"> </w:t>
      </w:r>
      <w:r>
        <w:t>McNally</w:t>
      </w:r>
      <w:r>
        <w:rPr>
          <w:spacing w:val="-13"/>
        </w:rPr>
        <w:t xml:space="preserve"> </w:t>
      </w:r>
      <w:r>
        <w:t>JA</w:t>
      </w:r>
      <w:r>
        <w:rPr>
          <w:spacing w:val="-15"/>
        </w:rPr>
        <w:t xml:space="preserve"> </w:t>
      </w:r>
      <w:r>
        <w:t>(as</w:t>
      </w:r>
      <w:r>
        <w:rPr>
          <w:spacing w:val="-13"/>
        </w:rPr>
        <w:t xml:space="preserve"> </w:t>
      </w:r>
      <w:r>
        <w:t>he</w:t>
      </w:r>
      <w:r>
        <w:rPr>
          <w:spacing w:val="-12"/>
        </w:rPr>
        <w:t xml:space="preserve"> </w:t>
      </w:r>
      <w:r>
        <w:t>then</w:t>
      </w:r>
      <w:r>
        <w:rPr>
          <w:spacing w:val="-13"/>
        </w:rPr>
        <w:t xml:space="preserve"> </w:t>
      </w:r>
      <w:r>
        <w:t>was)</w:t>
      </w:r>
      <w:r>
        <w:rPr>
          <w:spacing w:val="-13"/>
        </w:rPr>
        <w:t xml:space="preserve"> </w:t>
      </w:r>
      <w:r>
        <w:t>in</w:t>
      </w:r>
      <w:r>
        <w:rPr>
          <w:spacing w:val="-13"/>
        </w:rPr>
        <w:t xml:space="preserve"> </w:t>
      </w:r>
      <w:r>
        <w:rPr>
          <w:b/>
        </w:rPr>
        <w:t>Ndebele</w:t>
      </w:r>
      <w:r>
        <w:rPr>
          <w:b/>
          <w:spacing w:val="-12"/>
        </w:rPr>
        <w:t xml:space="preserve"> </w:t>
      </w:r>
      <w:r>
        <w:rPr>
          <w:b/>
        </w:rPr>
        <w:t>v</w:t>
      </w:r>
      <w:r>
        <w:rPr>
          <w:b/>
          <w:spacing w:val="-13"/>
        </w:rPr>
        <w:t xml:space="preserve"> </w:t>
      </w:r>
      <w:r>
        <w:rPr>
          <w:b/>
        </w:rPr>
        <w:t xml:space="preserve">Ncube (supra) </w:t>
      </w:r>
      <w:r>
        <w:t>where he stated as follows:</w:t>
      </w:r>
    </w:p>
    <w:p w14:paraId="05E400CF" w14:textId="77777777" w:rsidR="00297E9B" w:rsidRDefault="004D6135">
      <w:pPr>
        <w:spacing w:before="158" w:line="278" w:lineRule="auto"/>
        <w:ind w:left="100" w:right="118"/>
        <w:jc w:val="both"/>
        <w:rPr>
          <w:i/>
          <w:sz w:val="24"/>
        </w:rPr>
      </w:pPr>
      <w:r>
        <w:rPr>
          <w:i/>
          <w:sz w:val="24"/>
        </w:rPr>
        <w:t>“It is a policy of the law that there should be finality to litigation but it must be observed that in recent years applications for condonation, for leave to apply or appeal out of time and for other relief</w:t>
      </w:r>
      <w:r>
        <w:rPr>
          <w:i/>
          <w:spacing w:val="-10"/>
          <w:sz w:val="24"/>
        </w:rPr>
        <w:t xml:space="preserve"> </w:t>
      </w:r>
      <w:r>
        <w:rPr>
          <w:i/>
          <w:sz w:val="24"/>
        </w:rPr>
        <w:t>arising</w:t>
      </w:r>
      <w:r>
        <w:rPr>
          <w:i/>
          <w:spacing w:val="-8"/>
          <w:sz w:val="24"/>
        </w:rPr>
        <w:t xml:space="preserve"> </w:t>
      </w:r>
      <w:r>
        <w:rPr>
          <w:i/>
          <w:sz w:val="24"/>
        </w:rPr>
        <w:t>out</w:t>
      </w:r>
      <w:r>
        <w:rPr>
          <w:i/>
          <w:spacing w:val="-9"/>
          <w:sz w:val="24"/>
        </w:rPr>
        <w:t xml:space="preserve"> </w:t>
      </w:r>
      <w:r>
        <w:rPr>
          <w:i/>
          <w:sz w:val="24"/>
        </w:rPr>
        <w:t>of</w:t>
      </w:r>
      <w:r>
        <w:rPr>
          <w:i/>
          <w:spacing w:val="-8"/>
          <w:sz w:val="24"/>
        </w:rPr>
        <w:t xml:space="preserve"> </w:t>
      </w:r>
      <w:r>
        <w:rPr>
          <w:i/>
          <w:sz w:val="24"/>
        </w:rPr>
        <w:t>delays</w:t>
      </w:r>
      <w:r>
        <w:rPr>
          <w:i/>
          <w:spacing w:val="-9"/>
          <w:sz w:val="24"/>
        </w:rPr>
        <w:t xml:space="preserve"> </w:t>
      </w:r>
      <w:r>
        <w:rPr>
          <w:i/>
          <w:sz w:val="24"/>
        </w:rPr>
        <w:t>either</w:t>
      </w:r>
      <w:r>
        <w:rPr>
          <w:i/>
          <w:spacing w:val="-8"/>
          <w:sz w:val="24"/>
        </w:rPr>
        <w:t xml:space="preserve"> </w:t>
      </w:r>
      <w:r>
        <w:rPr>
          <w:i/>
          <w:sz w:val="24"/>
        </w:rPr>
        <w:t>by</w:t>
      </w:r>
      <w:r>
        <w:rPr>
          <w:i/>
          <w:spacing w:val="-9"/>
          <w:sz w:val="24"/>
        </w:rPr>
        <w:t xml:space="preserve"> </w:t>
      </w:r>
      <w:r>
        <w:rPr>
          <w:i/>
          <w:sz w:val="24"/>
        </w:rPr>
        <w:t>the</w:t>
      </w:r>
      <w:r>
        <w:rPr>
          <w:i/>
          <w:spacing w:val="-9"/>
          <w:sz w:val="24"/>
        </w:rPr>
        <w:t xml:space="preserve"> </w:t>
      </w:r>
      <w:r>
        <w:rPr>
          <w:i/>
          <w:sz w:val="24"/>
        </w:rPr>
        <w:t>individual</w:t>
      </w:r>
      <w:r>
        <w:rPr>
          <w:i/>
          <w:spacing w:val="-8"/>
          <w:sz w:val="24"/>
        </w:rPr>
        <w:t xml:space="preserve"> </w:t>
      </w:r>
      <w:r>
        <w:rPr>
          <w:i/>
          <w:sz w:val="24"/>
        </w:rPr>
        <w:t>or</w:t>
      </w:r>
      <w:r>
        <w:rPr>
          <w:i/>
          <w:spacing w:val="-9"/>
          <w:sz w:val="24"/>
        </w:rPr>
        <w:t xml:space="preserve"> </w:t>
      </w:r>
      <w:r>
        <w:rPr>
          <w:i/>
          <w:sz w:val="24"/>
        </w:rPr>
        <w:t>his</w:t>
      </w:r>
      <w:r>
        <w:rPr>
          <w:i/>
          <w:spacing w:val="-9"/>
          <w:sz w:val="24"/>
        </w:rPr>
        <w:t xml:space="preserve"> </w:t>
      </w:r>
      <w:r>
        <w:rPr>
          <w:i/>
          <w:sz w:val="24"/>
        </w:rPr>
        <w:t>lawyer</w:t>
      </w:r>
      <w:r>
        <w:rPr>
          <w:i/>
          <w:spacing w:val="-8"/>
          <w:sz w:val="24"/>
        </w:rPr>
        <w:t xml:space="preserve"> </w:t>
      </w:r>
      <w:r>
        <w:rPr>
          <w:i/>
          <w:sz w:val="24"/>
        </w:rPr>
        <w:t>have</w:t>
      </w:r>
      <w:r>
        <w:rPr>
          <w:i/>
          <w:spacing w:val="-9"/>
          <w:sz w:val="24"/>
        </w:rPr>
        <w:t xml:space="preserve"> </w:t>
      </w:r>
      <w:r>
        <w:rPr>
          <w:i/>
          <w:sz w:val="24"/>
        </w:rPr>
        <w:t>rocketed</w:t>
      </w:r>
      <w:r>
        <w:rPr>
          <w:i/>
          <w:spacing w:val="-8"/>
          <w:sz w:val="24"/>
        </w:rPr>
        <w:t xml:space="preserve"> </w:t>
      </w:r>
      <w:r>
        <w:rPr>
          <w:i/>
          <w:sz w:val="24"/>
        </w:rPr>
        <w:t>in</w:t>
      </w:r>
      <w:r>
        <w:rPr>
          <w:i/>
          <w:spacing w:val="-9"/>
          <w:sz w:val="24"/>
        </w:rPr>
        <w:t xml:space="preserve"> </w:t>
      </w:r>
      <w:r>
        <w:rPr>
          <w:i/>
          <w:sz w:val="24"/>
        </w:rPr>
        <w:t>numbers.</w:t>
      </w:r>
      <w:r>
        <w:rPr>
          <w:i/>
          <w:spacing w:val="-8"/>
          <w:sz w:val="24"/>
        </w:rPr>
        <w:t xml:space="preserve"> </w:t>
      </w:r>
      <w:r>
        <w:rPr>
          <w:i/>
          <w:sz w:val="24"/>
        </w:rPr>
        <w:t>We</w:t>
      </w:r>
      <w:r>
        <w:rPr>
          <w:i/>
          <w:spacing w:val="-8"/>
          <w:sz w:val="24"/>
        </w:rPr>
        <w:t xml:space="preserve"> </w:t>
      </w:r>
      <w:r>
        <w:rPr>
          <w:i/>
          <w:spacing w:val="-5"/>
          <w:sz w:val="24"/>
        </w:rPr>
        <w:t>are</w:t>
      </w:r>
    </w:p>
    <w:p w14:paraId="16FFADBD" w14:textId="77777777" w:rsidR="00297E9B" w:rsidRDefault="00297E9B">
      <w:pPr>
        <w:spacing w:line="278" w:lineRule="auto"/>
        <w:jc w:val="both"/>
        <w:rPr>
          <w:sz w:val="24"/>
        </w:rPr>
        <w:sectPr w:rsidR="00297E9B">
          <w:pgSz w:w="12240" w:h="15840"/>
          <w:pgMar w:top="1380" w:right="1320" w:bottom="280" w:left="1340" w:header="720" w:footer="720" w:gutter="0"/>
          <w:cols w:space="720"/>
        </w:sectPr>
      </w:pPr>
    </w:p>
    <w:p w14:paraId="69B8E966" w14:textId="77777777" w:rsidR="00297E9B" w:rsidRDefault="004D6135">
      <w:pPr>
        <w:spacing w:before="60" w:line="278" w:lineRule="auto"/>
        <w:ind w:left="100" w:right="116"/>
        <w:jc w:val="both"/>
        <w:rPr>
          <w:i/>
          <w:sz w:val="24"/>
        </w:rPr>
      </w:pPr>
      <w:r>
        <w:rPr>
          <w:i/>
          <w:sz w:val="24"/>
        </w:rPr>
        <w:lastRenderedPageBreak/>
        <w:t>bombarded</w:t>
      </w:r>
      <w:r>
        <w:rPr>
          <w:i/>
          <w:spacing w:val="-5"/>
          <w:sz w:val="24"/>
        </w:rPr>
        <w:t xml:space="preserve"> </w:t>
      </w:r>
      <w:r>
        <w:rPr>
          <w:i/>
          <w:sz w:val="24"/>
        </w:rPr>
        <w:t>with</w:t>
      </w:r>
      <w:r>
        <w:rPr>
          <w:i/>
          <w:spacing w:val="-6"/>
          <w:sz w:val="24"/>
        </w:rPr>
        <w:t xml:space="preserve"> </w:t>
      </w:r>
      <w:r>
        <w:rPr>
          <w:i/>
          <w:sz w:val="24"/>
        </w:rPr>
        <w:t>excuses</w:t>
      </w:r>
      <w:r>
        <w:rPr>
          <w:i/>
          <w:spacing w:val="-7"/>
          <w:sz w:val="24"/>
        </w:rPr>
        <w:t xml:space="preserve"> </w:t>
      </w:r>
      <w:r>
        <w:rPr>
          <w:i/>
          <w:sz w:val="24"/>
        </w:rPr>
        <w:t>for</w:t>
      </w:r>
      <w:r>
        <w:rPr>
          <w:i/>
          <w:spacing w:val="-6"/>
          <w:sz w:val="24"/>
        </w:rPr>
        <w:t xml:space="preserve"> </w:t>
      </w:r>
      <w:r>
        <w:rPr>
          <w:i/>
          <w:sz w:val="24"/>
        </w:rPr>
        <w:t>failure</w:t>
      </w:r>
      <w:r>
        <w:rPr>
          <w:i/>
          <w:spacing w:val="-6"/>
          <w:sz w:val="24"/>
        </w:rPr>
        <w:t xml:space="preserve"> </w:t>
      </w:r>
      <w:r>
        <w:rPr>
          <w:i/>
          <w:sz w:val="24"/>
        </w:rPr>
        <w:t>to</w:t>
      </w:r>
      <w:r>
        <w:rPr>
          <w:i/>
          <w:spacing w:val="-6"/>
          <w:sz w:val="24"/>
        </w:rPr>
        <w:t xml:space="preserve"> </w:t>
      </w:r>
      <w:r>
        <w:rPr>
          <w:i/>
          <w:sz w:val="24"/>
        </w:rPr>
        <w:t>act.</w:t>
      </w:r>
      <w:r>
        <w:rPr>
          <w:i/>
          <w:spacing w:val="-6"/>
          <w:sz w:val="24"/>
        </w:rPr>
        <w:t xml:space="preserve"> </w:t>
      </w:r>
      <w:r>
        <w:rPr>
          <w:i/>
          <w:sz w:val="24"/>
        </w:rPr>
        <w:t>We</w:t>
      </w:r>
      <w:r>
        <w:rPr>
          <w:i/>
          <w:spacing w:val="-6"/>
          <w:sz w:val="24"/>
        </w:rPr>
        <w:t xml:space="preserve"> </w:t>
      </w:r>
      <w:r>
        <w:rPr>
          <w:i/>
          <w:sz w:val="24"/>
        </w:rPr>
        <w:t>are</w:t>
      </w:r>
      <w:r>
        <w:rPr>
          <w:i/>
          <w:spacing w:val="-6"/>
          <w:sz w:val="24"/>
        </w:rPr>
        <w:t xml:space="preserve"> </w:t>
      </w:r>
      <w:r>
        <w:rPr>
          <w:i/>
          <w:sz w:val="24"/>
        </w:rPr>
        <w:t>beginning</w:t>
      </w:r>
      <w:r>
        <w:rPr>
          <w:i/>
          <w:spacing w:val="-5"/>
          <w:sz w:val="24"/>
        </w:rPr>
        <w:t xml:space="preserve"> </w:t>
      </w:r>
      <w:r>
        <w:rPr>
          <w:i/>
          <w:sz w:val="24"/>
        </w:rPr>
        <w:t>to</w:t>
      </w:r>
      <w:r>
        <w:rPr>
          <w:i/>
          <w:spacing w:val="-6"/>
          <w:sz w:val="24"/>
        </w:rPr>
        <w:t xml:space="preserve"> </w:t>
      </w:r>
      <w:r>
        <w:rPr>
          <w:i/>
          <w:sz w:val="24"/>
        </w:rPr>
        <w:t>hear</w:t>
      </w:r>
      <w:r>
        <w:rPr>
          <w:i/>
          <w:spacing w:val="-6"/>
          <w:sz w:val="24"/>
        </w:rPr>
        <w:t xml:space="preserve"> </w:t>
      </w:r>
      <w:r>
        <w:rPr>
          <w:i/>
          <w:sz w:val="24"/>
        </w:rPr>
        <w:t>more</w:t>
      </w:r>
      <w:r>
        <w:rPr>
          <w:i/>
          <w:spacing w:val="-6"/>
          <w:sz w:val="24"/>
        </w:rPr>
        <w:t xml:space="preserve"> </w:t>
      </w:r>
      <w:r>
        <w:rPr>
          <w:i/>
          <w:sz w:val="24"/>
        </w:rPr>
        <w:t>appeals</w:t>
      </w:r>
      <w:r>
        <w:rPr>
          <w:i/>
          <w:spacing w:val="-6"/>
          <w:sz w:val="24"/>
        </w:rPr>
        <w:t xml:space="preserve"> </w:t>
      </w:r>
      <w:r>
        <w:rPr>
          <w:i/>
          <w:sz w:val="24"/>
        </w:rPr>
        <w:t>for</w:t>
      </w:r>
      <w:r>
        <w:rPr>
          <w:i/>
          <w:spacing w:val="-6"/>
          <w:sz w:val="24"/>
        </w:rPr>
        <w:t xml:space="preserve"> </w:t>
      </w:r>
      <w:r>
        <w:rPr>
          <w:i/>
          <w:sz w:val="24"/>
        </w:rPr>
        <w:t>mercy</w:t>
      </w:r>
      <w:r>
        <w:rPr>
          <w:i/>
          <w:spacing w:val="-6"/>
          <w:sz w:val="24"/>
        </w:rPr>
        <w:t xml:space="preserve"> </w:t>
      </w:r>
      <w:r>
        <w:rPr>
          <w:i/>
          <w:sz w:val="24"/>
        </w:rPr>
        <w:t>than justice. Incompetence has become a growth industry. The time has come to remind the legal profession</w:t>
      </w:r>
      <w:r>
        <w:rPr>
          <w:i/>
          <w:spacing w:val="-13"/>
          <w:sz w:val="24"/>
        </w:rPr>
        <w:t xml:space="preserve"> </w:t>
      </w:r>
      <w:r>
        <w:rPr>
          <w:i/>
          <w:sz w:val="24"/>
        </w:rPr>
        <w:t>of</w:t>
      </w:r>
      <w:r>
        <w:rPr>
          <w:i/>
          <w:spacing w:val="-14"/>
          <w:sz w:val="24"/>
        </w:rPr>
        <w:t xml:space="preserve"> </w:t>
      </w:r>
      <w:r>
        <w:rPr>
          <w:i/>
          <w:sz w:val="24"/>
        </w:rPr>
        <w:t>the</w:t>
      </w:r>
      <w:r>
        <w:rPr>
          <w:i/>
          <w:spacing w:val="-13"/>
          <w:sz w:val="24"/>
        </w:rPr>
        <w:t xml:space="preserve"> </w:t>
      </w:r>
      <w:r>
        <w:rPr>
          <w:i/>
          <w:sz w:val="24"/>
        </w:rPr>
        <w:t>old</w:t>
      </w:r>
      <w:r>
        <w:rPr>
          <w:i/>
          <w:spacing w:val="-13"/>
          <w:sz w:val="24"/>
        </w:rPr>
        <w:t xml:space="preserve"> </w:t>
      </w:r>
      <w:r>
        <w:rPr>
          <w:i/>
          <w:sz w:val="24"/>
        </w:rPr>
        <w:t>adage,</w:t>
      </w:r>
      <w:r>
        <w:rPr>
          <w:i/>
          <w:spacing w:val="-14"/>
          <w:sz w:val="24"/>
        </w:rPr>
        <w:t xml:space="preserve"> </w:t>
      </w:r>
      <w:r>
        <w:rPr>
          <w:i/>
          <w:sz w:val="24"/>
        </w:rPr>
        <w:t>vigilantibus</w:t>
      </w:r>
      <w:r>
        <w:rPr>
          <w:i/>
          <w:spacing w:val="-14"/>
          <w:sz w:val="24"/>
        </w:rPr>
        <w:t xml:space="preserve"> </w:t>
      </w:r>
      <w:r>
        <w:rPr>
          <w:i/>
          <w:sz w:val="24"/>
        </w:rPr>
        <w:t>non</w:t>
      </w:r>
      <w:r>
        <w:rPr>
          <w:i/>
          <w:spacing w:val="-14"/>
          <w:sz w:val="24"/>
        </w:rPr>
        <w:t xml:space="preserve"> </w:t>
      </w:r>
      <w:r>
        <w:rPr>
          <w:i/>
          <w:sz w:val="24"/>
        </w:rPr>
        <w:t>dormientibus</w:t>
      </w:r>
      <w:r>
        <w:rPr>
          <w:i/>
          <w:spacing w:val="-14"/>
          <w:sz w:val="24"/>
        </w:rPr>
        <w:t xml:space="preserve"> </w:t>
      </w:r>
      <w:r>
        <w:rPr>
          <w:i/>
          <w:sz w:val="24"/>
        </w:rPr>
        <w:t>jura</w:t>
      </w:r>
      <w:r>
        <w:rPr>
          <w:i/>
          <w:spacing w:val="-14"/>
          <w:sz w:val="24"/>
        </w:rPr>
        <w:t xml:space="preserve"> </w:t>
      </w:r>
      <w:r>
        <w:rPr>
          <w:i/>
          <w:sz w:val="24"/>
        </w:rPr>
        <w:t>subveniunt,</w:t>
      </w:r>
      <w:r>
        <w:rPr>
          <w:i/>
          <w:spacing w:val="-14"/>
          <w:sz w:val="24"/>
        </w:rPr>
        <w:t xml:space="preserve"> </w:t>
      </w:r>
      <w:r>
        <w:rPr>
          <w:i/>
          <w:sz w:val="24"/>
        </w:rPr>
        <w:t>roughly</w:t>
      </w:r>
      <w:r>
        <w:rPr>
          <w:i/>
          <w:spacing w:val="-13"/>
          <w:sz w:val="24"/>
        </w:rPr>
        <w:t xml:space="preserve"> </w:t>
      </w:r>
      <w:r>
        <w:rPr>
          <w:i/>
          <w:sz w:val="24"/>
        </w:rPr>
        <w:t>translated,</w:t>
      </w:r>
      <w:r>
        <w:rPr>
          <w:i/>
          <w:spacing w:val="-14"/>
          <w:sz w:val="24"/>
        </w:rPr>
        <w:t xml:space="preserve"> </w:t>
      </w:r>
      <w:r>
        <w:rPr>
          <w:i/>
          <w:sz w:val="24"/>
        </w:rPr>
        <w:t>the law will help the vigilant but not the sluggard.”</w:t>
      </w:r>
    </w:p>
    <w:p w14:paraId="75DEE1AB" w14:textId="77777777" w:rsidR="00297E9B" w:rsidRDefault="004D6135">
      <w:pPr>
        <w:pStyle w:val="BodyText"/>
        <w:spacing w:before="159" w:line="278" w:lineRule="auto"/>
        <w:ind w:right="122"/>
        <w:jc w:val="both"/>
      </w:pPr>
      <w:r>
        <w:t>It is apparent that the applicant cannot escape the sins of her legal counsel who was not diligent enough to familiarize himself with the rules of court.</w:t>
      </w:r>
    </w:p>
    <w:p w14:paraId="02844161" w14:textId="77777777" w:rsidR="00297E9B" w:rsidRDefault="004D6135">
      <w:pPr>
        <w:spacing w:before="159"/>
        <w:ind w:left="100"/>
        <w:jc w:val="both"/>
        <w:rPr>
          <w:b/>
          <w:i/>
          <w:sz w:val="24"/>
        </w:rPr>
      </w:pPr>
      <w:r>
        <w:rPr>
          <w:sz w:val="24"/>
        </w:rPr>
        <w:t>Similar</w:t>
      </w:r>
      <w:r>
        <w:rPr>
          <w:spacing w:val="3"/>
          <w:sz w:val="24"/>
        </w:rPr>
        <w:t xml:space="preserve"> </w:t>
      </w:r>
      <w:r>
        <w:rPr>
          <w:sz w:val="24"/>
        </w:rPr>
        <w:t>sentiments</w:t>
      </w:r>
      <w:r>
        <w:rPr>
          <w:spacing w:val="3"/>
          <w:sz w:val="24"/>
        </w:rPr>
        <w:t xml:space="preserve"> </w:t>
      </w:r>
      <w:r>
        <w:rPr>
          <w:sz w:val="24"/>
        </w:rPr>
        <w:t>were</w:t>
      </w:r>
      <w:r>
        <w:rPr>
          <w:spacing w:val="2"/>
          <w:sz w:val="24"/>
        </w:rPr>
        <w:t xml:space="preserve"> </w:t>
      </w:r>
      <w:r>
        <w:rPr>
          <w:sz w:val="24"/>
        </w:rPr>
        <w:t>expressed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case</w:t>
      </w:r>
      <w:r>
        <w:rPr>
          <w:spacing w:val="3"/>
          <w:sz w:val="24"/>
        </w:rPr>
        <w:t xml:space="preserve"> </w:t>
      </w:r>
      <w:r>
        <w:rPr>
          <w:sz w:val="24"/>
        </w:rPr>
        <w:t>of</w:t>
      </w:r>
      <w:r>
        <w:rPr>
          <w:spacing w:val="5"/>
          <w:sz w:val="24"/>
        </w:rPr>
        <w:t xml:space="preserve"> </w:t>
      </w:r>
      <w:r>
        <w:rPr>
          <w:b/>
          <w:i/>
          <w:sz w:val="24"/>
        </w:rPr>
        <w:t>Apostolic</w:t>
      </w:r>
      <w:r>
        <w:rPr>
          <w:b/>
          <w:i/>
          <w:spacing w:val="3"/>
          <w:sz w:val="24"/>
        </w:rPr>
        <w:t xml:space="preserve"> </w:t>
      </w:r>
      <w:r>
        <w:rPr>
          <w:b/>
          <w:i/>
          <w:sz w:val="24"/>
        </w:rPr>
        <w:t>Faith</w:t>
      </w:r>
      <w:r>
        <w:rPr>
          <w:b/>
          <w:i/>
          <w:spacing w:val="3"/>
          <w:sz w:val="24"/>
        </w:rPr>
        <w:t xml:space="preserve"> </w:t>
      </w:r>
      <w:r>
        <w:rPr>
          <w:b/>
          <w:i/>
          <w:sz w:val="24"/>
        </w:rPr>
        <w:t>Mission</w:t>
      </w:r>
      <w:r>
        <w:rPr>
          <w:b/>
          <w:i/>
          <w:spacing w:val="3"/>
          <w:sz w:val="24"/>
        </w:rPr>
        <w:t xml:space="preserve"> </w:t>
      </w:r>
      <w:r>
        <w:rPr>
          <w:b/>
          <w:i/>
          <w:sz w:val="24"/>
        </w:rPr>
        <w:t>in</w:t>
      </w:r>
      <w:r>
        <w:rPr>
          <w:b/>
          <w:i/>
          <w:spacing w:val="3"/>
          <w:sz w:val="24"/>
        </w:rPr>
        <w:t xml:space="preserve"> </w:t>
      </w:r>
      <w:r>
        <w:rPr>
          <w:b/>
          <w:i/>
          <w:sz w:val="24"/>
        </w:rPr>
        <w:t>Zimbabwe</w:t>
      </w:r>
      <w:r>
        <w:rPr>
          <w:b/>
          <w:i/>
          <w:spacing w:val="3"/>
          <w:sz w:val="24"/>
        </w:rPr>
        <w:t xml:space="preserve"> </w:t>
      </w:r>
      <w:r>
        <w:rPr>
          <w:b/>
          <w:i/>
          <w:sz w:val="24"/>
        </w:rPr>
        <w:t>and</w:t>
      </w:r>
      <w:r>
        <w:rPr>
          <w:b/>
          <w:i/>
          <w:spacing w:val="3"/>
          <w:sz w:val="24"/>
        </w:rPr>
        <w:t xml:space="preserve"> </w:t>
      </w:r>
      <w:r>
        <w:rPr>
          <w:b/>
          <w:i/>
          <w:spacing w:val="-5"/>
          <w:sz w:val="24"/>
        </w:rPr>
        <w:t>Ors</w:t>
      </w:r>
    </w:p>
    <w:p w14:paraId="26CCDB37" w14:textId="77777777" w:rsidR="00297E9B" w:rsidRDefault="004D6135">
      <w:pPr>
        <w:spacing w:before="43"/>
        <w:ind w:left="100"/>
        <w:jc w:val="both"/>
        <w:rPr>
          <w:i/>
          <w:sz w:val="24"/>
        </w:rPr>
      </w:pPr>
      <w:r>
        <w:rPr>
          <w:b/>
          <w:sz w:val="24"/>
        </w:rPr>
        <w:t>v</w:t>
      </w:r>
      <w:r>
        <w:rPr>
          <w:b/>
          <w:spacing w:val="-2"/>
          <w:sz w:val="24"/>
        </w:rPr>
        <w:t xml:space="preserve"> </w:t>
      </w:r>
      <w:r>
        <w:rPr>
          <w:b/>
          <w:i/>
          <w:sz w:val="24"/>
        </w:rPr>
        <w:t>Murefu</w:t>
      </w:r>
      <w:r>
        <w:rPr>
          <w:b/>
          <w:i/>
          <w:spacing w:val="-2"/>
          <w:sz w:val="24"/>
        </w:rPr>
        <w:t xml:space="preserve"> </w:t>
      </w:r>
      <w:r>
        <w:rPr>
          <w:b/>
          <w:spacing w:val="-2"/>
          <w:sz w:val="24"/>
        </w:rPr>
        <w:t>SC28/03</w:t>
      </w:r>
      <w:r>
        <w:rPr>
          <w:i/>
          <w:spacing w:val="-2"/>
          <w:sz w:val="24"/>
        </w:rPr>
        <w:t>:</w:t>
      </w:r>
    </w:p>
    <w:p w14:paraId="1C029092" w14:textId="77777777" w:rsidR="00297E9B" w:rsidRDefault="004D6135">
      <w:pPr>
        <w:spacing w:before="204" w:line="278" w:lineRule="auto"/>
        <w:ind w:left="100" w:right="116"/>
        <w:jc w:val="both"/>
        <w:rPr>
          <w:i/>
          <w:sz w:val="24"/>
        </w:rPr>
      </w:pPr>
      <w:r>
        <w:rPr>
          <w:i/>
          <w:sz w:val="24"/>
        </w:rPr>
        <w:t>“There</w:t>
      </w:r>
      <w:r>
        <w:rPr>
          <w:i/>
          <w:spacing w:val="-8"/>
          <w:sz w:val="24"/>
        </w:rPr>
        <w:t xml:space="preserve"> </w:t>
      </w:r>
      <w:r>
        <w:rPr>
          <w:i/>
          <w:sz w:val="24"/>
        </w:rPr>
        <w:t>is</w:t>
      </w:r>
      <w:r>
        <w:rPr>
          <w:i/>
          <w:spacing w:val="-7"/>
          <w:sz w:val="24"/>
        </w:rPr>
        <w:t xml:space="preserve"> </w:t>
      </w:r>
      <w:r>
        <w:rPr>
          <w:i/>
          <w:sz w:val="24"/>
        </w:rPr>
        <w:t>a</w:t>
      </w:r>
      <w:r>
        <w:rPr>
          <w:i/>
          <w:spacing w:val="-9"/>
          <w:sz w:val="24"/>
        </w:rPr>
        <w:t xml:space="preserve"> </w:t>
      </w:r>
      <w:r>
        <w:rPr>
          <w:i/>
          <w:sz w:val="24"/>
        </w:rPr>
        <w:t>limit</w:t>
      </w:r>
      <w:r>
        <w:rPr>
          <w:i/>
          <w:spacing w:val="-8"/>
          <w:sz w:val="24"/>
        </w:rPr>
        <w:t xml:space="preserve"> </w:t>
      </w:r>
      <w:r>
        <w:rPr>
          <w:i/>
          <w:sz w:val="24"/>
        </w:rPr>
        <w:t>beyond</w:t>
      </w:r>
      <w:r>
        <w:rPr>
          <w:i/>
          <w:spacing w:val="-9"/>
          <w:sz w:val="24"/>
        </w:rPr>
        <w:t xml:space="preserve"> </w:t>
      </w:r>
      <w:r>
        <w:rPr>
          <w:i/>
          <w:sz w:val="24"/>
        </w:rPr>
        <w:t>which</w:t>
      </w:r>
      <w:r>
        <w:rPr>
          <w:i/>
          <w:spacing w:val="-8"/>
          <w:sz w:val="24"/>
        </w:rPr>
        <w:t xml:space="preserve"> </w:t>
      </w:r>
      <w:r>
        <w:rPr>
          <w:i/>
          <w:sz w:val="24"/>
        </w:rPr>
        <w:t>a</w:t>
      </w:r>
      <w:r>
        <w:rPr>
          <w:i/>
          <w:spacing w:val="-8"/>
          <w:sz w:val="24"/>
        </w:rPr>
        <w:t xml:space="preserve"> </w:t>
      </w:r>
      <w:r>
        <w:rPr>
          <w:i/>
          <w:sz w:val="24"/>
        </w:rPr>
        <w:t>client</w:t>
      </w:r>
      <w:r>
        <w:rPr>
          <w:i/>
          <w:spacing w:val="-8"/>
          <w:sz w:val="24"/>
        </w:rPr>
        <w:t xml:space="preserve"> </w:t>
      </w:r>
      <w:r>
        <w:rPr>
          <w:i/>
          <w:sz w:val="24"/>
        </w:rPr>
        <w:t>cannot</w:t>
      </w:r>
      <w:r>
        <w:rPr>
          <w:i/>
          <w:spacing w:val="-9"/>
          <w:sz w:val="24"/>
        </w:rPr>
        <w:t xml:space="preserve"> </w:t>
      </w:r>
      <w:r>
        <w:rPr>
          <w:i/>
          <w:sz w:val="24"/>
        </w:rPr>
        <w:t>escape</w:t>
      </w:r>
      <w:r>
        <w:rPr>
          <w:i/>
          <w:spacing w:val="-8"/>
          <w:sz w:val="24"/>
        </w:rPr>
        <w:t xml:space="preserve"> </w:t>
      </w:r>
      <w:r>
        <w:rPr>
          <w:i/>
          <w:sz w:val="24"/>
        </w:rPr>
        <w:t>the</w:t>
      </w:r>
      <w:r>
        <w:rPr>
          <w:i/>
          <w:spacing w:val="-8"/>
          <w:sz w:val="24"/>
        </w:rPr>
        <w:t xml:space="preserve"> </w:t>
      </w:r>
      <w:r>
        <w:rPr>
          <w:i/>
          <w:sz w:val="24"/>
        </w:rPr>
        <w:t>consequences</w:t>
      </w:r>
      <w:r>
        <w:rPr>
          <w:i/>
          <w:spacing w:val="-9"/>
          <w:sz w:val="24"/>
        </w:rPr>
        <w:t xml:space="preserve"> </w:t>
      </w:r>
      <w:r>
        <w:rPr>
          <w:i/>
          <w:sz w:val="24"/>
        </w:rPr>
        <w:t>of</w:t>
      </w:r>
      <w:r>
        <w:rPr>
          <w:i/>
          <w:spacing w:val="-9"/>
          <w:sz w:val="24"/>
        </w:rPr>
        <w:t xml:space="preserve"> </w:t>
      </w:r>
      <w:r>
        <w:rPr>
          <w:i/>
          <w:sz w:val="24"/>
        </w:rPr>
        <w:t>the</w:t>
      </w:r>
      <w:r>
        <w:rPr>
          <w:i/>
          <w:spacing w:val="-9"/>
          <w:sz w:val="24"/>
        </w:rPr>
        <w:t xml:space="preserve"> </w:t>
      </w:r>
      <w:r>
        <w:rPr>
          <w:i/>
          <w:sz w:val="24"/>
        </w:rPr>
        <w:t>conduct</w:t>
      </w:r>
      <w:r>
        <w:rPr>
          <w:i/>
          <w:spacing w:val="-10"/>
          <w:sz w:val="24"/>
        </w:rPr>
        <w:t xml:space="preserve"> </w:t>
      </w:r>
      <w:r>
        <w:rPr>
          <w:i/>
          <w:sz w:val="24"/>
        </w:rPr>
        <w:t>of</w:t>
      </w:r>
      <w:r>
        <w:rPr>
          <w:i/>
          <w:spacing w:val="-8"/>
          <w:sz w:val="24"/>
        </w:rPr>
        <w:t xml:space="preserve"> </w:t>
      </w:r>
      <w:r>
        <w:rPr>
          <w:i/>
          <w:sz w:val="24"/>
        </w:rPr>
        <w:t>his</w:t>
      </w:r>
      <w:r>
        <w:rPr>
          <w:i/>
          <w:spacing w:val="-9"/>
          <w:sz w:val="24"/>
        </w:rPr>
        <w:t xml:space="preserve"> </w:t>
      </w:r>
      <w:r>
        <w:rPr>
          <w:i/>
          <w:sz w:val="24"/>
        </w:rPr>
        <w:t>legal practitioner and it seems to me that limit has been exceeded in this.”</w:t>
      </w:r>
    </w:p>
    <w:p w14:paraId="2970F560" w14:textId="77777777" w:rsidR="00297E9B" w:rsidRDefault="004D6135">
      <w:pPr>
        <w:pStyle w:val="BodyText"/>
        <w:spacing w:before="159" w:line="278" w:lineRule="auto"/>
        <w:ind w:right="116"/>
        <w:jc w:val="both"/>
      </w:pPr>
      <w:r>
        <w:t>To condone this conduct where a legal practitioner acts blindly without checking rules of court would</w:t>
      </w:r>
      <w:r>
        <w:rPr>
          <w:spacing w:val="-15"/>
        </w:rPr>
        <w:t xml:space="preserve"> </w:t>
      </w:r>
      <w:r>
        <w:t>be</w:t>
      </w:r>
      <w:r>
        <w:rPr>
          <w:spacing w:val="-15"/>
        </w:rPr>
        <w:t xml:space="preserve"> </w:t>
      </w:r>
      <w:r>
        <w:t>promoting</w:t>
      </w:r>
      <w:r>
        <w:rPr>
          <w:spacing w:val="-15"/>
        </w:rPr>
        <w:t xml:space="preserve"> </w:t>
      </w:r>
      <w:r>
        <w:t>dilatoriness</w:t>
      </w:r>
      <w:r>
        <w:rPr>
          <w:spacing w:val="-15"/>
        </w:rPr>
        <w:t xml:space="preserve"> </w:t>
      </w:r>
      <w:r>
        <w:t>in</w:t>
      </w:r>
      <w:r>
        <w:rPr>
          <w:spacing w:val="-15"/>
        </w:rPr>
        <w:t xml:space="preserve"> </w:t>
      </w:r>
      <w:r>
        <w:t>the</w:t>
      </w:r>
      <w:r>
        <w:rPr>
          <w:spacing w:val="-15"/>
        </w:rPr>
        <w:t xml:space="preserve"> </w:t>
      </w:r>
      <w:r>
        <w:t>legal</w:t>
      </w:r>
      <w:r>
        <w:rPr>
          <w:spacing w:val="-15"/>
        </w:rPr>
        <w:t xml:space="preserve"> </w:t>
      </w:r>
      <w:r>
        <w:t>profession.</w:t>
      </w:r>
      <w:r>
        <w:rPr>
          <w:spacing w:val="-15"/>
        </w:rPr>
        <w:t xml:space="preserve"> </w:t>
      </w:r>
      <w:r>
        <w:t>At</w:t>
      </w:r>
      <w:r>
        <w:rPr>
          <w:spacing w:val="-15"/>
        </w:rPr>
        <w:t xml:space="preserve"> </w:t>
      </w:r>
      <w:r>
        <w:t>the</w:t>
      </w:r>
      <w:r>
        <w:rPr>
          <w:spacing w:val="-15"/>
        </w:rPr>
        <w:t xml:space="preserve"> </w:t>
      </w:r>
      <w:r>
        <w:t>end</w:t>
      </w:r>
      <w:r>
        <w:rPr>
          <w:spacing w:val="-14"/>
        </w:rPr>
        <w:t xml:space="preserve"> </w:t>
      </w:r>
      <w:r>
        <w:t>of</w:t>
      </w:r>
      <w:r>
        <w:rPr>
          <w:spacing w:val="-14"/>
        </w:rPr>
        <w:t xml:space="preserve"> </w:t>
      </w:r>
      <w:r>
        <w:t>the</w:t>
      </w:r>
      <w:r>
        <w:rPr>
          <w:spacing w:val="-14"/>
        </w:rPr>
        <w:t xml:space="preserve"> </w:t>
      </w:r>
      <w:r>
        <w:t>day</w:t>
      </w:r>
      <w:r>
        <w:rPr>
          <w:spacing w:val="-14"/>
        </w:rPr>
        <w:t xml:space="preserve"> </w:t>
      </w:r>
      <w:r>
        <w:t>courts</w:t>
      </w:r>
      <w:r>
        <w:rPr>
          <w:spacing w:val="-14"/>
        </w:rPr>
        <w:t xml:space="preserve"> </w:t>
      </w:r>
      <w:r>
        <w:t>will</w:t>
      </w:r>
      <w:r>
        <w:rPr>
          <w:spacing w:val="-15"/>
        </w:rPr>
        <w:t xml:space="preserve"> </w:t>
      </w:r>
      <w:r>
        <w:t>be</w:t>
      </w:r>
      <w:r>
        <w:rPr>
          <w:spacing w:val="-14"/>
        </w:rPr>
        <w:t xml:space="preserve"> </w:t>
      </w:r>
      <w:r>
        <w:t>dealing with applications for condonation or reinstatements and merits of the case.</w:t>
      </w:r>
    </w:p>
    <w:p w14:paraId="6D823086" w14:textId="77777777" w:rsidR="00297E9B" w:rsidRDefault="004D6135">
      <w:pPr>
        <w:pStyle w:val="BodyText"/>
        <w:spacing w:before="159" w:line="278" w:lineRule="auto"/>
        <w:ind w:right="118"/>
        <w:jc w:val="both"/>
      </w:pPr>
      <w:r>
        <w:t>Furthermore,</w:t>
      </w:r>
      <w:r>
        <w:rPr>
          <w:spacing w:val="-4"/>
        </w:rPr>
        <w:t xml:space="preserve"> </w:t>
      </w:r>
      <w:r>
        <w:t>it</w:t>
      </w:r>
      <w:r>
        <w:rPr>
          <w:spacing w:val="-4"/>
        </w:rPr>
        <w:t xml:space="preserve"> </w:t>
      </w:r>
      <w:r>
        <w:t>was</w:t>
      </w:r>
      <w:r>
        <w:rPr>
          <w:spacing w:val="-5"/>
        </w:rPr>
        <w:t xml:space="preserve"> </w:t>
      </w:r>
      <w:r>
        <w:t>not</w:t>
      </w:r>
      <w:r>
        <w:rPr>
          <w:spacing w:val="-4"/>
        </w:rPr>
        <w:t xml:space="preserve"> </w:t>
      </w:r>
      <w:r>
        <w:t>desirable</w:t>
      </w:r>
      <w:r>
        <w:rPr>
          <w:spacing w:val="-6"/>
        </w:rPr>
        <w:t xml:space="preserve"> </w:t>
      </w:r>
      <w:r>
        <w:t>for</w:t>
      </w:r>
      <w:r>
        <w:rPr>
          <w:spacing w:val="-5"/>
        </w:rPr>
        <w:t xml:space="preserve"> </w:t>
      </w:r>
      <w:r>
        <w:t>the</w:t>
      </w:r>
      <w:r>
        <w:rPr>
          <w:spacing w:val="-4"/>
        </w:rPr>
        <w:t xml:space="preserve"> </w:t>
      </w:r>
      <w:r>
        <w:t>legal</w:t>
      </w:r>
      <w:r>
        <w:rPr>
          <w:spacing w:val="-4"/>
        </w:rPr>
        <w:t xml:space="preserve"> </w:t>
      </w:r>
      <w:r>
        <w:t>practitioner</w:t>
      </w:r>
      <w:r>
        <w:rPr>
          <w:spacing w:val="-5"/>
        </w:rPr>
        <w:t xml:space="preserve"> </w:t>
      </w:r>
      <w:r>
        <w:t>to</w:t>
      </w:r>
      <w:r>
        <w:rPr>
          <w:spacing w:val="-4"/>
        </w:rPr>
        <w:t xml:space="preserve"> </w:t>
      </w:r>
      <w:r>
        <w:t>depose</w:t>
      </w:r>
      <w:r>
        <w:rPr>
          <w:spacing w:val="-4"/>
        </w:rPr>
        <w:t xml:space="preserve"> </w:t>
      </w:r>
      <w:r>
        <w:t>of</w:t>
      </w:r>
      <w:r>
        <w:rPr>
          <w:spacing w:val="-3"/>
        </w:rPr>
        <w:t xml:space="preserve"> </w:t>
      </w:r>
      <w:r>
        <w:t>an</w:t>
      </w:r>
      <w:r>
        <w:rPr>
          <w:spacing w:val="-5"/>
        </w:rPr>
        <w:t xml:space="preserve"> </w:t>
      </w:r>
      <w:r>
        <w:t>affidavit</w:t>
      </w:r>
      <w:r>
        <w:rPr>
          <w:spacing w:val="-4"/>
        </w:rPr>
        <w:t xml:space="preserve"> </w:t>
      </w:r>
      <w:r>
        <w:t>explaining</w:t>
      </w:r>
      <w:r>
        <w:rPr>
          <w:spacing w:val="-4"/>
        </w:rPr>
        <w:t xml:space="preserve"> </w:t>
      </w:r>
      <w:r>
        <w:t>the cause</w:t>
      </w:r>
      <w:r>
        <w:rPr>
          <w:spacing w:val="-5"/>
        </w:rPr>
        <w:t xml:space="preserve"> </w:t>
      </w:r>
      <w:r>
        <w:t>for</w:t>
      </w:r>
      <w:r>
        <w:rPr>
          <w:spacing w:val="-6"/>
        </w:rPr>
        <w:t xml:space="preserve"> </w:t>
      </w:r>
      <w:r>
        <w:t>the</w:t>
      </w:r>
      <w:r>
        <w:rPr>
          <w:spacing w:val="-6"/>
        </w:rPr>
        <w:t xml:space="preserve"> </w:t>
      </w:r>
      <w:r>
        <w:t>mishap</w:t>
      </w:r>
      <w:r>
        <w:rPr>
          <w:spacing w:val="-6"/>
        </w:rPr>
        <w:t xml:space="preserve"> </w:t>
      </w:r>
      <w:r>
        <w:t>and</w:t>
      </w:r>
      <w:r>
        <w:rPr>
          <w:spacing w:val="-7"/>
        </w:rPr>
        <w:t xml:space="preserve"> </w:t>
      </w:r>
      <w:r>
        <w:t>also</w:t>
      </w:r>
      <w:r>
        <w:rPr>
          <w:spacing w:val="-6"/>
        </w:rPr>
        <w:t xml:space="preserve"> </w:t>
      </w:r>
      <w:r>
        <w:t>handle</w:t>
      </w:r>
      <w:r>
        <w:rPr>
          <w:spacing w:val="-4"/>
        </w:rPr>
        <w:t xml:space="preserve"> </w:t>
      </w:r>
      <w:r>
        <w:t>the</w:t>
      </w:r>
      <w:r>
        <w:rPr>
          <w:spacing w:val="-5"/>
        </w:rPr>
        <w:t xml:space="preserve"> </w:t>
      </w:r>
      <w:r>
        <w:t>matter.</w:t>
      </w:r>
      <w:r>
        <w:rPr>
          <w:spacing w:val="-10"/>
        </w:rPr>
        <w:t xml:space="preserve"> </w:t>
      </w:r>
      <w:r>
        <w:t>To</w:t>
      </w:r>
      <w:r>
        <w:rPr>
          <w:spacing w:val="-6"/>
        </w:rPr>
        <w:t xml:space="preserve"> </w:t>
      </w:r>
      <w:r>
        <w:t>avoid</w:t>
      </w:r>
      <w:r>
        <w:rPr>
          <w:spacing w:val="-4"/>
        </w:rPr>
        <w:t xml:space="preserve"> </w:t>
      </w:r>
      <w:r>
        <w:t>a</w:t>
      </w:r>
      <w:r>
        <w:rPr>
          <w:spacing w:val="-6"/>
        </w:rPr>
        <w:t xml:space="preserve"> </w:t>
      </w:r>
      <w:r>
        <w:t>situation</w:t>
      </w:r>
      <w:r>
        <w:rPr>
          <w:spacing w:val="-6"/>
        </w:rPr>
        <w:t xml:space="preserve"> </w:t>
      </w:r>
      <w:r>
        <w:t>where</w:t>
      </w:r>
      <w:r>
        <w:rPr>
          <w:spacing w:val="-5"/>
        </w:rPr>
        <w:t xml:space="preserve"> </w:t>
      </w:r>
      <w:r>
        <w:t>he</w:t>
      </w:r>
      <w:r>
        <w:rPr>
          <w:spacing w:val="-5"/>
        </w:rPr>
        <w:t xml:space="preserve"> </w:t>
      </w:r>
      <w:r>
        <w:t>would</w:t>
      </w:r>
      <w:r>
        <w:rPr>
          <w:spacing w:val="-6"/>
        </w:rPr>
        <w:t xml:space="preserve"> </w:t>
      </w:r>
      <w:r>
        <w:t>appear</w:t>
      </w:r>
      <w:r>
        <w:rPr>
          <w:spacing w:val="-5"/>
        </w:rPr>
        <w:t xml:space="preserve"> </w:t>
      </w:r>
      <w:r>
        <w:t>to</w:t>
      </w:r>
      <w:r>
        <w:rPr>
          <w:spacing w:val="-5"/>
        </w:rPr>
        <w:t xml:space="preserve"> </w:t>
      </w:r>
      <w:r>
        <w:t>be evidence in a matter he was handling another lawyer was supposed to have handled the matter.</w:t>
      </w:r>
    </w:p>
    <w:p w14:paraId="368C7DEA" w14:textId="77777777" w:rsidR="00297E9B" w:rsidRDefault="004D6135">
      <w:pPr>
        <w:pStyle w:val="BodyText"/>
        <w:spacing w:before="158"/>
        <w:jc w:val="both"/>
      </w:pPr>
      <w:r>
        <w:t>In</w:t>
      </w:r>
      <w:r>
        <w:rPr>
          <w:spacing w:val="-1"/>
        </w:rPr>
        <w:t xml:space="preserve"> </w:t>
      </w:r>
      <w:r>
        <w:t>the</w:t>
      </w:r>
      <w:r>
        <w:rPr>
          <w:spacing w:val="-1"/>
        </w:rPr>
        <w:t xml:space="preserve"> </w:t>
      </w:r>
      <w:r>
        <w:t>light</w:t>
      </w:r>
      <w:r>
        <w:rPr>
          <w:spacing w:val="-2"/>
        </w:rPr>
        <w:t xml:space="preserve"> </w:t>
      </w:r>
      <w:r>
        <w:t>of the above</w:t>
      </w:r>
      <w:r>
        <w:rPr>
          <w:spacing w:val="-2"/>
        </w:rPr>
        <w:t xml:space="preserve"> </w:t>
      </w:r>
      <w:r>
        <w:t>I do</w:t>
      </w:r>
      <w:r>
        <w:rPr>
          <w:spacing w:val="-1"/>
        </w:rPr>
        <w:t xml:space="preserve"> </w:t>
      </w:r>
      <w:r>
        <w:t>not find the</w:t>
      </w:r>
      <w:r>
        <w:rPr>
          <w:spacing w:val="-1"/>
        </w:rPr>
        <w:t xml:space="preserve"> </w:t>
      </w:r>
      <w:r>
        <w:t>explanation given</w:t>
      </w:r>
      <w:r>
        <w:rPr>
          <w:spacing w:val="-1"/>
        </w:rPr>
        <w:t xml:space="preserve"> </w:t>
      </w:r>
      <w:r>
        <w:t xml:space="preserve">to be </w:t>
      </w:r>
      <w:r>
        <w:rPr>
          <w:spacing w:val="-2"/>
        </w:rPr>
        <w:t>reasonable.</w:t>
      </w:r>
    </w:p>
    <w:p w14:paraId="46C74FF3" w14:textId="77777777" w:rsidR="00297E9B" w:rsidRDefault="00297E9B">
      <w:pPr>
        <w:pStyle w:val="BodyText"/>
        <w:ind w:left="0"/>
        <w:rPr>
          <w:sz w:val="26"/>
        </w:rPr>
      </w:pPr>
    </w:p>
    <w:p w14:paraId="6753043A" w14:textId="77777777" w:rsidR="00297E9B" w:rsidRDefault="00297E9B">
      <w:pPr>
        <w:pStyle w:val="BodyText"/>
        <w:spacing w:before="6"/>
        <w:ind w:left="0"/>
        <w:rPr>
          <w:sz w:val="33"/>
        </w:rPr>
      </w:pPr>
    </w:p>
    <w:p w14:paraId="76D614EF" w14:textId="77777777" w:rsidR="00297E9B" w:rsidRDefault="004D6135">
      <w:pPr>
        <w:pStyle w:val="Heading1"/>
      </w:pPr>
      <w:r>
        <w:t>Whether</w:t>
      </w:r>
      <w:r>
        <w:rPr>
          <w:spacing w:val="-6"/>
        </w:rPr>
        <w:t xml:space="preserve"> </w:t>
      </w:r>
      <w:r>
        <w:t>or</w:t>
      </w:r>
      <w:r>
        <w:rPr>
          <w:spacing w:val="-3"/>
        </w:rPr>
        <w:t xml:space="preserve"> </w:t>
      </w:r>
      <w:r>
        <w:t>not</w:t>
      </w:r>
      <w:r>
        <w:rPr>
          <w:spacing w:val="-3"/>
        </w:rPr>
        <w:t xml:space="preserve"> </w:t>
      </w:r>
      <w:r>
        <w:t>applicant</w:t>
      </w:r>
      <w:r>
        <w:rPr>
          <w:spacing w:val="-2"/>
        </w:rPr>
        <w:t xml:space="preserve"> </w:t>
      </w:r>
      <w:r>
        <w:t>has</w:t>
      </w:r>
      <w:r>
        <w:rPr>
          <w:spacing w:val="-3"/>
        </w:rPr>
        <w:t xml:space="preserve"> </w:t>
      </w:r>
      <w:r>
        <w:t>got</w:t>
      </w:r>
      <w:r>
        <w:rPr>
          <w:spacing w:val="-2"/>
        </w:rPr>
        <w:t xml:space="preserve"> </w:t>
      </w:r>
      <w:r>
        <w:t>prospects</w:t>
      </w:r>
      <w:r>
        <w:rPr>
          <w:spacing w:val="-2"/>
        </w:rPr>
        <w:t xml:space="preserve"> </w:t>
      </w:r>
      <w:r>
        <w:t>of</w:t>
      </w:r>
      <w:r>
        <w:rPr>
          <w:spacing w:val="-2"/>
        </w:rPr>
        <w:t xml:space="preserve"> </w:t>
      </w:r>
      <w:r>
        <w:t>success</w:t>
      </w:r>
      <w:r>
        <w:rPr>
          <w:spacing w:val="-2"/>
        </w:rPr>
        <w:t xml:space="preserve"> </w:t>
      </w:r>
      <w:r>
        <w:t>in</w:t>
      </w:r>
      <w:r>
        <w:rPr>
          <w:spacing w:val="-2"/>
        </w:rPr>
        <w:t xml:space="preserve"> LCH626/25</w:t>
      </w:r>
    </w:p>
    <w:p w14:paraId="0DEE1C4C" w14:textId="77777777" w:rsidR="00297E9B" w:rsidRDefault="004D6135">
      <w:pPr>
        <w:pStyle w:val="BodyText"/>
        <w:spacing w:before="203" w:line="278" w:lineRule="auto"/>
        <w:ind w:right="117"/>
        <w:jc w:val="both"/>
      </w:pPr>
      <w:r>
        <w:t>The</w:t>
      </w:r>
      <w:r>
        <w:rPr>
          <w:spacing w:val="-9"/>
        </w:rPr>
        <w:t xml:space="preserve"> </w:t>
      </w:r>
      <w:r>
        <w:t>applicant’s</w:t>
      </w:r>
      <w:r>
        <w:rPr>
          <w:spacing w:val="-9"/>
        </w:rPr>
        <w:t xml:space="preserve"> </w:t>
      </w:r>
      <w:r>
        <w:t>contention</w:t>
      </w:r>
      <w:r>
        <w:rPr>
          <w:spacing w:val="-9"/>
        </w:rPr>
        <w:t xml:space="preserve"> </w:t>
      </w:r>
      <w:r>
        <w:t>is</w:t>
      </w:r>
      <w:r>
        <w:rPr>
          <w:spacing w:val="-8"/>
        </w:rPr>
        <w:t xml:space="preserve"> </w:t>
      </w:r>
      <w:r>
        <w:t>that</w:t>
      </w:r>
      <w:r>
        <w:rPr>
          <w:spacing w:val="-9"/>
        </w:rPr>
        <w:t xml:space="preserve"> </w:t>
      </w:r>
      <w:r>
        <w:t>she</w:t>
      </w:r>
      <w:r>
        <w:rPr>
          <w:spacing w:val="-9"/>
        </w:rPr>
        <w:t xml:space="preserve"> </w:t>
      </w:r>
      <w:r>
        <w:t>enjoys</w:t>
      </w:r>
      <w:r>
        <w:rPr>
          <w:spacing w:val="-9"/>
        </w:rPr>
        <w:t xml:space="preserve"> </w:t>
      </w:r>
      <w:r>
        <w:t>good</w:t>
      </w:r>
      <w:r>
        <w:rPr>
          <w:spacing w:val="-9"/>
        </w:rPr>
        <w:t xml:space="preserve"> </w:t>
      </w:r>
      <w:r>
        <w:t>prospects</w:t>
      </w:r>
      <w:r>
        <w:rPr>
          <w:spacing w:val="-10"/>
        </w:rPr>
        <w:t xml:space="preserve"> </w:t>
      </w:r>
      <w:r>
        <w:t>of</w:t>
      </w:r>
      <w:r>
        <w:rPr>
          <w:spacing w:val="-9"/>
        </w:rPr>
        <w:t xml:space="preserve"> </w:t>
      </w:r>
      <w:r>
        <w:t>success</w:t>
      </w:r>
      <w:r>
        <w:rPr>
          <w:spacing w:val="-9"/>
        </w:rPr>
        <w:t xml:space="preserve"> </w:t>
      </w:r>
      <w:r>
        <w:t>in</w:t>
      </w:r>
      <w:r>
        <w:rPr>
          <w:spacing w:val="-10"/>
        </w:rPr>
        <w:t xml:space="preserve"> </w:t>
      </w:r>
      <w:r>
        <w:t>LCH626/25</w:t>
      </w:r>
      <w:r>
        <w:rPr>
          <w:spacing w:val="-8"/>
        </w:rPr>
        <w:t xml:space="preserve"> </w:t>
      </w:r>
      <w:r>
        <w:t>a</w:t>
      </w:r>
      <w:r>
        <w:rPr>
          <w:spacing w:val="-9"/>
        </w:rPr>
        <w:t xml:space="preserve"> </w:t>
      </w:r>
      <w:r>
        <w:t>matter</w:t>
      </w:r>
      <w:r>
        <w:rPr>
          <w:spacing w:val="-9"/>
        </w:rPr>
        <w:t xml:space="preserve"> </w:t>
      </w:r>
      <w:r>
        <w:t>for rescission of judgment and upliftment of bar she seeks to have reinstated on the roll. She asserts that</w:t>
      </w:r>
      <w:r>
        <w:rPr>
          <w:spacing w:val="-2"/>
        </w:rPr>
        <w:t xml:space="preserve"> </w:t>
      </w:r>
      <w:r>
        <w:t>the</w:t>
      </w:r>
      <w:r>
        <w:rPr>
          <w:spacing w:val="-2"/>
        </w:rPr>
        <w:t xml:space="preserve"> </w:t>
      </w:r>
      <w:r>
        <w:t>default</w:t>
      </w:r>
      <w:r>
        <w:rPr>
          <w:spacing w:val="-3"/>
        </w:rPr>
        <w:t xml:space="preserve"> </w:t>
      </w:r>
      <w:r>
        <w:t>in</w:t>
      </w:r>
      <w:r>
        <w:rPr>
          <w:spacing w:val="-3"/>
        </w:rPr>
        <w:t xml:space="preserve"> </w:t>
      </w:r>
      <w:r>
        <w:t>that</w:t>
      </w:r>
      <w:r>
        <w:rPr>
          <w:spacing w:val="-2"/>
        </w:rPr>
        <w:t xml:space="preserve"> </w:t>
      </w:r>
      <w:r>
        <w:t>case</w:t>
      </w:r>
      <w:r>
        <w:rPr>
          <w:spacing w:val="-3"/>
        </w:rPr>
        <w:t xml:space="preserve"> </w:t>
      </w:r>
      <w:r>
        <w:t>was</w:t>
      </w:r>
      <w:r>
        <w:rPr>
          <w:spacing w:val="-3"/>
        </w:rPr>
        <w:t xml:space="preserve"> </w:t>
      </w:r>
      <w:r>
        <w:t>due</w:t>
      </w:r>
      <w:r>
        <w:rPr>
          <w:spacing w:val="-2"/>
        </w:rPr>
        <w:t xml:space="preserve"> </w:t>
      </w:r>
      <w:r>
        <w:t>to</w:t>
      </w:r>
      <w:r>
        <w:rPr>
          <w:spacing w:val="-2"/>
        </w:rPr>
        <w:t xml:space="preserve"> </w:t>
      </w:r>
      <w:r>
        <w:t>the</w:t>
      </w:r>
      <w:r>
        <w:rPr>
          <w:spacing w:val="-2"/>
        </w:rPr>
        <w:t xml:space="preserve"> </w:t>
      </w:r>
      <w:r>
        <w:t>fact</w:t>
      </w:r>
      <w:r>
        <w:rPr>
          <w:spacing w:val="-3"/>
        </w:rPr>
        <w:t xml:space="preserve"> </w:t>
      </w:r>
      <w:r>
        <w:t>that</w:t>
      </w:r>
      <w:r>
        <w:rPr>
          <w:spacing w:val="-2"/>
        </w:rPr>
        <w:t xml:space="preserve"> </w:t>
      </w:r>
      <w:r>
        <w:t>her</w:t>
      </w:r>
      <w:r>
        <w:rPr>
          <w:spacing w:val="-3"/>
        </w:rPr>
        <w:t xml:space="preserve"> </w:t>
      </w:r>
      <w:r>
        <w:t>legal</w:t>
      </w:r>
      <w:r>
        <w:rPr>
          <w:spacing w:val="-4"/>
        </w:rPr>
        <w:t xml:space="preserve"> </w:t>
      </w:r>
      <w:r>
        <w:t>practitioner</w:t>
      </w:r>
      <w:r>
        <w:rPr>
          <w:spacing w:val="-4"/>
        </w:rPr>
        <w:t xml:space="preserve"> </w:t>
      </w:r>
      <w:r>
        <w:t>of</w:t>
      </w:r>
      <w:r>
        <w:rPr>
          <w:spacing w:val="-2"/>
        </w:rPr>
        <w:t xml:space="preserve"> </w:t>
      </w:r>
      <w:r>
        <w:t>choice</w:t>
      </w:r>
      <w:r>
        <w:rPr>
          <w:spacing w:val="-3"/>
        </w:rPr>
        <w:t xml:space="preserve"> </w:t>
      </w:r>
      <w:r>
        <w:t>at</w:t>
      </w:r>
      <w:r>
        <w:rPr>
          <w:spacing w:val="-2"/>
        </w:rPr>
        <w:t xml:space="preserve"> </w:t>
      </w:r>
      <w:r>
        <w:t>the</w:t>
      </w:r>
      <w:r>
        <w:rPr>
          <w:spacing w:val="-3"/>
        </w:rPr>
        <w:t xml:space="preserve"> </w:t>
      </w:r>
      <w:r>
        <w:t>time</w:t>
      </w:r>
      <w:r>
        <w:rPr>
          <w:spacing w:val="-2"/>
        </w:rPr>
        <w:t xml:space="preserve"> </w:t>
      </w:r>
      <w:r>
        <w:t>was placed under curatorship and could not represent her in the matter.</w:t>
      </w:r>
      <w:r>
        <w:rPr>
          <w:spacing w:val="40"/>
        </w:rPr>
        <w:t xml:space="preserve"> </w:t>
      </w:r>
      <w:r>
        <w:t>She therefore argues that she was in willful default.</w:t>
      </w:r>
    </w:p>
    <w:p w14:paraId="02C052AD" w14:textId="77777777" w:rsidR="00297E9B" w:rsidRDefault="004D6135">
      <w:pPr>
        <w:pStyle w:val="BodyText"/>
        <w:spacing w:before="158" w:line="278" w:lineRule="auto"/>
        <w:ind w:right="116"/>
        <w:jc w:val="both"/>
      </w:pPr>
      <w:r>
        <w:t>The</w:t>
      </w:r>
      <w:r>
        <w:rPr>
          <w:spacing w:val="-2"/>
        </w:rPr>
        <w:t xml:space="preserve"> </w:t>
      </w:r>
      <w:r>
        <w:t>respondent</w:t>
      </w:r>
      <w:r>
        <w:rPr>
          <w:spacing w:val="-2"/>
        </w:rPr>
        <w:t xml:space="preserve"> </w:t>
      </w:r>
      <w:r>
        <w:t>submitted</w:t>
      </w:r>
      <w:r>
        <w:rPr>
          <w:spacing w:val="-2"/>
        </w:rPr>
        <w:t xml:space="preserve"> </w:t>
      </w:r>
      <w:r>
        <w:t>that</w:t>
      </w:r>
      <w:r>
        <w:rPr>
          <w:spacing w:val="-1"/>
        </w:rPr>
        <w:t xml:space="preserve"> </w:t>
      </w:r>
      <w:r>
        <w:t>whilst</w:t>
      </w:r>
      <w:r>
        <w:rPr>
          <w:spacing w:val="-3"/>
        </w:rPr>
        <w:t xml:space="preserve"> </w:t>
      </w:r>
      <w:r>
        <w:t>the</w:t>
      </w:r>
      <w:r>
        <w:rPr>
          <w:spacing w:val="-2"/>
        </w:rPr>
        <w:t xml:space="preserve"> </w:t>
      </w:r>
      <w:r>
        <w:t>applicant’s</w:t>
      </w:r>
      <w:r>
        <w:rPr>
          <w:spacing w:val="-2"/>
        </w:rPr>
        <w:t xml:space="preserve"> </w:t>
      </w:r>
      <w:r>
        <w:t>former</w:t>
      </w:r>
      <w:r>
        <w:rPr>
          <w:spacing w:val="-2"/>
        </w:rPr>
        <w:t xml:space="preserve"> </w:t>
      </w:r>
      <w:r>
        <w:t>legal</w:t>
      </w:r>
      <w:r>
        <w:rPr>
          <w:spacing w:val="-2"/>
        </w:rPr>
        <w:t xml:space="preserve"> </w:t>
      </w:r>
      <w:r>
        <w:t>practitioners</w:t>
      </w:r>
      <w:r>
        <w:rPr>
          <w:spacing w:val="-2"/>
        </w:rPr>
        <w:t xml:space="preserve"> </w:t>
      </w:r>
      <w:r>
        <w:t>were</w:t>
      </w:r>
      <w:r>
        <w:rPr>
          <w:spacing w:val="-3"/>
        </w:rPr>
        <w:t xml:space="preserve"> </w:t>
      </w:r>
      <w:r>
        <w:t>placed</w:t>
      </w:r>
      <w:r>
        <w:rPr>
          <w:spacing w:val="-2"/>
        </w:rPr>
        <w:t xml:space="preserve"> </w:t>
      </w:r>
      <w:r>
        <w:t>under curatorship,</w:t>
      </w:r>
      <w:r>
        <w:rPr>
          <w:spacing w:val="-6"/>
        </w:rPr>
        <w:t xml:space="preserve"> </w:t>
      </w:r>
      <w:r>
        <w:t>Moyo</w:t>
      </w:r>
      <w:r>
        <w:rPr>
          <w:spacing w:val="-5"/>
        </w:rPr>
        <w:t xml:space="preserve"> </w:t>
      </w:r>
      <w:r>
        <w:t>and</w:t>
      </w:r>
      <w:r>
        <w:rPr>
          <w:spacing w:val="-4"/>
        </w:rPr>
        <w:t xml:space="preserve"> </w:t>
      </w:r>
      <w:r>
        <w:t>Jera</w:t>
      </w:r>
      <w:r>
        <w:rPr>
          <w:spacing w:val="-4"/>
        </w:rPr>
        <w:t xml:space="preserve"> </w:t>
      </w:r>
      <w:r>
        <w:t>Legal</w:t>
      </w:r>
      <w:r>
        <w:rPr>
          <w:spacing w:val="-4"/>
        </w:rPr>
        <w:t xml:space="preserve"> </w:t>
      </w:r>
      <w:r>
        <w:t>practitioners</w:t>
      </w:r>
      <w:r>
        <w:rPr>
          <w:spacing w:val="-4"/>
        </w:rPr>
        <w:t xml:space="preserve"> </w:t>
      </w:r>
      <w:r>
        <w:t>took</w:t>
      </w:r>
      <w:r>
        <w:rPr>
          <w:spacing w:val="-5"/>
        </w:rPr>
        <w:t xml:space="preserve"> </w:t>
      </w:r>
      <w:r>
        <w:t>over</w:t>
      </w:r>
      <w:r>
        <w:rPr>
          <w:spacing w:val="-4"/>
        </w:rPr>
        <w:t xml:space="preserve"> </w:t>
      </w:r>
      <w:r>
        <w:t>the</w:t>
      </w:r>
      <w:r>
        <w:rPr>
          <w:spacing w:val="-5"/>
        </w:rPr>
        <w:t xml:space="preserve"> </w:t>
      </w:r>
      <w:r>
        <w:t>management</w:t>
      </w:r>
      <w:r>
        <w:rPr>
          <w:spacing w:val="-5"/>
        </w:rPr>
        <w:t xml:space="preserve"> </w:t>
      </w:r>
      <w:r>
        <w:t>of</w:t>
      </w:r>
      <w:r>
        <w:rPr>
          <w:spacing w:val="-3"/>
        </w:rPr>
        <w:t xml:space="preserve"> </w:t>
      </w:r>
      <w:r>
        <w:t>all</w:t>
      </w:r>
      <w:r>
        <w:rPr>
          <w:spacing w:val="-4"/>
        </w:rPr>
        <w:t xml:space="preserve"> </w:t>
      </w:r>
      <w:r>
        <w:t>cases.</w:t>
      </w:r>
      <w:r>
        <w:rPr>
          <w:spacing w:val="-5"/>
        </w:rPr>
        <w:t xml:space="preserve"> </w:t>
      </w:r>
      <w:r>
        <w:t>It</w:t>
      </w:r>
      <w:r>
        <w:rPr>
          <w:spacing w:val="-4"/>
        </w:rPr>
        <w:t xml:space="preserve"> </w:t>
      </w:r>
      <w:r>
        <w:t>was</w:t>
      </w:r>
      <w:r>
        <w:rPr>
          <w:spacing w:val="-5"/>
        </w:rPr>
        <w:t xml:space="preserve"> </w:t>
      </w:r>
      <w:r>
        <w:t>also submitted</w:t>
      </w:r>
      <w:r>
        <w:rPr>
          <w:spacing w:val="-10"/>
        </w:rPr>
        <w:t xml:space="preserve"> </w:t>
      </w:r>
      <w:r>
        <w:t>that</w:t>
      </w:r>
      <w:r>
        <w:rPr>
          <w:spacing w:val="-10"/>
        </w:rPr>
        <w:t xml:space="preserve"> </w:t>
      </w:r>
      <w:r>
        <w:t>one</w:t>
      </w:r>
      <w:r>
        <w:rPr>
          <w:spacing w:val="-10"/>
        </w:rPr>
        <w:t xml:space="preserve"> </w:t>
      </w:r>
      <w:r>
        <w:t>legal</w:t>
      </w:r>
      <w:r>
        <w:rPr>
          <w:spacing w:val="-12"/>
        </w:rPr>
        <w:t xml:space="preserve"> </w:t>
      </w:r>
      <w:r>
        <w:t>practitioner</w:t>
      </w:r>
      <w:r>
        <w:rPr>
          <w:spacing w:val="-11"/>
        </w:rPr>
        <w:t xml:space="preserve"> </w:t>
      </w:r>
      <w:r>
        <w:t>by</w:t>
      </w:r>
      <w:r>
        <w:rPr>
          <w:spacing w:val="-11"/>
        </w:rPr>
        <w:t xml:space="preserve"> </w:t>
      </w:r>
      <w:r>
        <w:t>the</w:t>
      </w:r>
      <w:r>
        <w:rPr>
          <w:spacing w:val="-10"/>
        </w:rPr>
        <w:t xml:space="preserve"> </w:t>
      </w:r>
      <w:r>
        <w:t>name</w:t>
      </w:r>
      <w:r>
        <w:rPr>
          <w:spacing w:val="-11"/>
        </w:rPr>
        <w:t xml:space="preserve"> </w:t>
      </w:r>
      <w:r>
        <w:t>Effort</w:t>
      </w:r>
      <w:r>
        <w:rPr>
          <w:spacing w:val="-10"/>
        </w:rPr>
        <w:t xml:space="preserve"> </w:t>
      </w:r>
      <w:r>
        <w:t>Jera</w:t>
      </w:r>
      <w:r>
        <w:rPr>
          <w:spacing w:val="-10"/>
        </w:rPr>
        <w:t xml:space="preserve"> </w:t>
      </w:r>
      <w:r>
        <w:t>confirmed</w:t>
      </w:r>
      <w:r>
        <w:rPr>
          <w:spacing w:val="-11"/>
        </w:rPr>
        <w:t xml:space="preserve"> </w:t>
      </w:r>
      <w:r>
        <w:t>knowledge</w:t>
      </w:r>
      <w:r>
        <w:rPr>
          <w:spacing w:val="-10"/>
        </w:rPr>
        <w:t xml:space="preserve"> </w:t>
      </w:r>
      <w:r>
        <w:t>of</w:t>
      </w:r>
      <w:r>
        <w:rPr>
          <w:spacing w:val="-10"/>
        </w:rPr>
        <w:t xml:space="preserve"> </w:t>
      </w:r>
      <w:r>
        <w:t>the</w:t>
      </w:r>
      <w:r>
        <w:rPr>
          <w:spacing w:val="-10"/>
        </w:rPr>
        <w:t xml:space="preserve"> </w:t>
      </w:r>
      <w:r>
        <w:t>set</w:t>
      </w:r>
      <w:r>
        <w:rPr>
          <w:spacing w:val="-10"/>
        </w:rPr>
        <w:t xml:space="preserve"> </w:t>
      </w:r>
      <w:r>
        <w:t>down date which was communicated to the respondent’s counsel.</w:t>
      </w:r>
      <w:r>
        <w:rPr>
          <w:spacing w:val="-3"/>
        </w:rPr>
        <w:t xml:space="preserve"> </w:t>
      </w:r>
      <w:r>
        <w:t>The respondent further argued that if it was true that Mr. Jera was not aware of the set down date, applicant ought to have attached an affidavit from same confirming that position.</w:t>
      </w:r>
    </w:p>
    <w:p w14:paraId="273059C4" w14:textId="77777777" w:rsidR="00297E9B" w:rsidRDefault="004D6135">
      <w:pPr>
        <w:pStyle w:val="BodyText"/>
        <w:spacing w:before="157" w:line="278" w:lineRule="auto"/>
        <w:ind w:right="117"/>
        <w:jc w:val="both"/>
      </w:pPr>
      <w:r>
        <w:t>The</w:t>
      </w:r>
      <w:r>
        <w:rPr>
          <w:spacing w:val="-8"/>
        </w:rPr>
        <w:t xml:space="preserve"> </w:t>
      </w:r>
      <w:r>
        <w:t>applicant’s</w:t>
      </w:r>
      <w:r>
        <w:rPr>
          <w:spacing w:val="-9"/>
        </w:rPr>
        <w:t xml:space="preserve"> </w:t>
      </w:r>
      <w:r>
        <w:t>explanation</w:t>
      </w:r>
      <w:r>
        <w:rPr>
          <w:spacing w:val="-8"/>
        </w:rPr>
        <w:t xml:space="preserve"> </w:t>
      </w:r>
      <w:r>
        <w:t>is</w:t>
      </w:r>
      <w:r>
        <w:rPr>
          <w:spacing w:val="-8"/>
        </w:rPr>
        <w:t xml:space="preserve"> </w:t>
      </w:r>
      <w:r>
        <w:t>questionable</w:t>
      </w:r>
      <w:r>
        <w:rPr>
          <w:spacing w:val="-9"/>
        </w:rPr>
        <w:t xml:space="preserve"> </w:t>
      </w:r>
      <w:r>
        <w:t>in</w:t>
      </w:r>
      <w:r>
        <w:rPr>
          <w:spacing w:val="-9"/>
        </w:rPr>
        <w:t xml:space="preserve"> </w:t>
      </w:r>
      <w:r>
        <w:t>the</w:t>
      </w:r>
      <w:r>
        <w:rPr>
          <w:spacing w:val="-8"/>
        </w:rPr>
        <w:t xml:space="preserve"> </w:t>
      </w:r>
      <w:r>
        <w:t>absence</w:t>
      </w:r>
      <w:r>
        <w:rPr>
          <w:spacing w:val="-8"/>
        </w:rPr>
        <w:t xml:space="preserve"> </w:t>
      </w:r>
      <w:r>
        <w:t>of</w:t>
      </w:r>
      <w:r>
        <w:rPr>
          <w:spacing w:val="-9"/>
        </w:rPr>
        <w:t xml:space="preserve"> </w:t>
      </w:r>
      <w:r>
        <w:t>an</w:t>
      </w:r>
      <w:r>
        <w:rPr>
          <w:spacing w:val="-8"/>
        </w:rPr>
        <w:t xml:space="preserve"> </w:t>
      </w:r>
      <w:r>
        <w:t>affidavit</w:t>
      </w:r>
      <w:r>
        <w:rPr>
          <w:spacing w:val="-9"/>
        </w:rPr>
        <w:t xml:space="preserve"> </w:t>
      </w:r>
      <w:r>
        <w:t>from</w:t>
      </w:r>
      <w:r>
        <w:rPr>
          <w:spacing w:val="-9"/>
        </w:rPr>
        <w:t xml:space="preserve"> </w:t>
      </w:r>
      <w:r>
        <w:t>the</w:t>
      </w:r>
      <w:r>
        <w:rPr>
          <w:spacing w:val="-8"/>
        </w:rPr>
        <w:t xml:space="preserve"> </w:t>
      </w:r>
      <w:r>
        <w:t>curator</w:t>
      </w:r>
      <w:r>
        <w:rPr>
          <w:spacing w:val="-9"/>
        </w:rPr>
        <w:t xml:space="preserve"> </w:t>
      </w:r>
      <w:r>
        <w:t>because they are the ones who received the notice of set down.</w:t>
      </w:r>
    </w:p>
    <w:p w14:paraId="04F08069" w14:textId="77777777" w:rsidR="00297E9B" w:rsidRDefault="004D6135">
      <w:pPr>
        <w:pStyle w:val="BodyText"/>
        <w:spacing w:before="160" w:line="278" w:lineRule="auto"/>
        <w:ind w:right="119"/>
        <w:jc w:val="both"/>
      </w:pPr>
      <w:r>
        <w:t>On the merits the applicant’s case appears to be limping. The applicant does not challenge the conviction.</w:t>
      </w:r>
      <w:r>
        <w:rPr>
          <w:spacing w:val="8"/>
        </w:rPr>
        <w:t xml:space="preserve"> </w:t>
      </w:r>
      <w:r>
        <w:t>Her</w:t>
      </w:r>
      <w:r>
        <w:rPr>
          <w:spacing w:val="10"/>
        </w:rPr>
        <w:t xml:space="preserve"> </w:t>
      </w:r>
      <w:r>
        <w:t>challenge</w:t>
      </w:r>
      <w:r>
        <w:rPr>
          <w:spacing w:val="9"/>
        </w:rPr>
        <w:t xml:space="preserve"> </w:t>
      </w:r>
      <w:r>
        <w:t>is</w:t>
      </w:r>
      <w:r>
        <w:rPr>
          <w:spacing w:val="11"/>
        </w:rPr>
        <w:t xml:space="preserve"> </w:t>
      </w:r>
      <w:r>
        <w:t>centered</w:t>
      </w:r>
      <w:r>
        <w:rPr>
          <w:spacing w:val="9"/>
        </w:rPr>
        <w:t xml:space="preserve"> </w:t>
      </w:r>
      <w:r>
        <w:t>on</w:t>
      </w:r>
      <w:r>
        <w:rPr>
          <w:spacing w:val="12"/>
        </w:rPr>
        <w:t xml:space="preserve"> </w:t>
      </w:r>
      <w:r>
        <w:t>the</w:t>
      </w:r>
      <w:r>
        <w:rPr>
          <w:spacing w:val="10"/>
        </w:rPr>
        <w:t xml:space="preserve"> </w:t>
      </w:r>
      <w:r>
        <w:t>penalty</w:t>
      </w:r>
      <w:r>
        <w:rPr>
          <w:spacing w:val="11"/>
        </w:rPr>
        <w:t xml:space="preserve"> </w:t>
      </w:r>
      <w:r>
        <w:t>imposed</w:t>
      </w:r>
      <w:r>
        <w:rPr>
          <w:spacing w:val="10"/>
        </w:rPr>
        <w:t xml:space="preserve"> </w:t>
      </w:r>
      <w:r>
        <w:t>by</w:t>
      </w:r>
      <w:r>
        <w:rPr>
          <w:spacing w:val="9"/>
        </w:rPr>
        <w:t xml:space="preserve"> </w:t>
      </w:r>
      <w:r>
        <w:t>the</w:t>
      </w:r>
      <w:r>
        <w:rPr>
          <w:spacing w:val="11"/>
        </w:rPr>
        <w:t xml:space="preserve"> </w:t>
      </w:r>
      <w:r>
        <w:t>respondent.</w:t>
      </w:r>
      <w:r>
        <w:rPr>
          <w:spacing w:val="-6"/>
        </w:rPr>
        <w:t xml:space="preserve"> </w:t>
      </w:r>
      <w:r>
        <w:t>As</w:t>
      </w:r>
      <w:r>
        <w:rPr>
          <w:spacing w:val="10"/>
        </w:rPr>
        <w:t xml:space="preserve"> </w:t>
      </w:r>
      <w:r>
        <w:t>far</w:t>
      </w:r>
      <w:r>
        <w:rPr>
          <w:spacing w:val="10"/>
        </w:rPr>
        <w:t xml:space="preserve"> </w:t>
      </w:r>
      <w:r>
        <w:t>as</w:t>
      </w:r>
      <w:r>
        <w:rPr>
          <w:spacing w:val="11"/>
        </w:rPr>
        <w:t xml:space="preserve"> </w:t>
      </w:r>
      <w:r>
        <w:t>she</w:t>
      </w:r>
      <w:r>
        <w:rPr>
          <w:spacing w:val="10"/>
        </w:rPr>
        <w:t xml:space="preserve"> </w:t>
      </w:r>
      <w:r>
        <w:rPr>
          <w:spacing w:val="-5"/>
        </w:rPr>
        <w:t>is</w:t>
      </w:r>
    </w:p>
    <w:p w14:paraId="197AFC36" w14:textId="77777777" w:rsidR="00297E9B" w:rsidRDefault="00297E9B">
      <w:pPr>
        <w:spacing w:line="278" w:lineRule="auto"/>
        <w:jc w:val="both"/>
        <w:sectPr w:rsidR="00297E9B">
          <w:pgSz w:w="12240" w:h="15840"/>
          <w:pgMar w:top="1380" w:right="1320" w:bottom="280" w:left="1340" w:header="720" w:footer="720" w:gutter="0"/>
          <w:cols w:space="720"/>
        </w:sectPr>
      </w:pPr>
    </w:p>
    <w:p w14:paraId="1E2A62B6" w14:textId="77777777" w:rsidR="00297E9B" w:rsidRDefault="004D6135">
      <w:pPr>
        <w:pStyle w:val="BodyText"/>
        <w:spacing w:before="60" w:line="278" w:lineRule="auto"/>
        <w:ind w:right="117"/>
        <w:jc w:val="both"/>
      </w:pPr>
      <w:r>
        <w:lastRenderedPageBreak/>
        <w:t>concerned for the offence she was convicted of the penalty provided for in terms of the Code of Conduct</w:t>
      </w:r>
      <w:r>
        <w:rPr>
          <w:spacing w:val="-10"/>
        </w:rPr>
        <w:t xml:space="preserve"> </w:t>
      </w:r>
      <w:r>
        <w:t>was</w:t>
      </w:r>
      <w:r>
        <w:rPr>
          <w:spacing w:val="-11"/>
        </w:rPr>
        <w:t xml:space="preserve"> </w:t>
      </w:r>
      <w:r>
        <w:t>a</w:t>
      </w:r>
      <w:r>
        <w:rPr>
          <w:spacing w:val="-12"/>
        </w:rPr>
        <w:t xml:space="preserve"> </w:t>
      </w:r>
      <w:r>
        <w:t>final</w:t>
      </w:r>
      <w:r>
        <w:rPr>
          <w:spacing w:val="-10"/>
        </w:rPr>
        <w:t xml:space="preserve"> </w:t>
      </w:r>
      <w:r>
        <w:t>written</w:t>
      </w:r>
      <w:r>
        <w:rPr>
          <w:spacing w:val="-10"/>
        </w:rPr>
        <w:t xml:space="preserve"> </w:t>
      </w:r>
      <w:r>
        <w:t>warning</w:t>
      </w:r>
      <w:r>
        <w:rPr>
          <w:spacing w:val="-11"/>
        </w:rPr>
        <w:t xml:space="preserve"> </w:t>
      </w:r>
      <w:r>
        <w:t>not</w:t>
      </w:r>
      <w:r>
        <w:rPr>
          <w:spacing w:val="-10"/>
        </w:rPr>
        <w:t xml:space="preserve"> </w:t>
      </w:r>
      <w:r>
        <w:t>dismissal.</w:t>
      </w:r>
      <w:r>
        <w:rPr>
          <w:spacing w:val="-11"/>
        </w:rPr>
        <w:t xml:space="preserve"> </w:t>
      </w:r>
      <w:r>
        <w:t>It</w:t>
      </w:r>
      <w:r>
        <w:rPr>
          <w:spacing w:val="-11"/>
        </w:rPr>
        <w:t xml:space="preserve"> </w:t>
      </w:r>
      <w:r>
        <w:t>was</w:t>
      </w:r>
      <w:r>
        <w:rPr>
          <w:spacing w:val="-12"/>
        </w:rPr>
        <w:t xml:space="preserve"> </w:t>
      </w:r>
      <w:r>
        <w:t>thus</w:t>
      </w:r>
      <w:r>
        <w:rPr>
          <w:spacing w:val="-11"/>
        </w:rPr>
        <w:t xml:space="preserve"> </w:t>
      </w:r>
      <w:r>
        <w:t>contended</w:t>
      </w:r>
      <w:r>
        <w:rPr>
          <w:spacing w:val="-12"/>
        </w:rPr>
        <w:t xml:space="preserve"> </w:t>
      </w:r>
      <w:r>
        <w:t>that</w:t>
      </w:r>
      <w:r>
        <w:rPr>
          <w:spacing w:val="-11"/>
        </w:rPr>
        <w:t xml:space="preserve"> </w:t>
      </w:r>
      <w:r>
        <w:t>the</w:t>
      </w:r>
      <w:r>
        <w:rPr>
          <w:spacing w:val="-11"/>
        </w:rPr>
        <w:t xml:space="preserve"> </w:t>
      </w:r>
      <w:r>
        <w:t>arbitrator</w:t>
      </w:r>
      <w:r>
        <w:rPr>
          <w:spacing w:val="-11"/>
        </w:rPr>
        <w:t xml:space="preserve"> </w:t>
      </w:r>
      <w:r>
        <w:t>did</w:t>
      </w:r>
      <w:r>
        <w:rPr>
          <w:spacing w:val="-11"/>
        </w:rPr>
        <w:t xml:space="preserve"> </w:t>
      </w:r>
      <w:r>
        <w:t>not err in reversing that penalty.</w:t>
      </w:r>
    </w:p>
    <w:p w14:paraId="5B199158" w14:textId="77777777" w:rsidR="00297E9B" w:rsidRDefault="004D6135">
      <w:pPr>
        <w:spacing w:before="160" w:line="278" w:lineRule="auto"/>
        <w:ind w:left="100" w:right="117"/>
        <w:jc w:val="both"/>
        <w:rPr>
          <w:i/>
          <w:sz w:val="24"/>
        </w:rPr>
      </w:pPr>
      <w:r>
        <w:rPr>
          <w:sz w:val="24"/>
        </w:rPr>
        <w:t>This court was referred was referred to the following case authorities for the proposition to the effect that the employer’s discretion to dismiss an employee is not absolute and can be interfered with</w:t>
      </w:r>
      <w:r>
        <w:rPr>
          <w:spacing w:val="-10"/>
          <w:sz w:val="24"/>
        </w:rPr>
        <w:t xml:space="preserve"> </w:t>
      </w:r>
      <w:r>
        <w:rPr>
          <w:sz w:val="24"/>
        </w:rPr>
        <w:t>where</w:t>
      </w:r>
      <w:r>
        <w:rPr>
          <w:spacing w:val="-10"/>
          <w:sz w:val="24"/>
        </w:rPr>
        <w:t xml:space="preserve"> </w:t>
      </w:r>
      <w:r>
        <w:rPr>
          <w:sz w:val="24"/>
        </w:rPr>
        <w:t>there</w:t>
      </w:r>
      <w:r>
        <w:rPr>
          <w:spacing w:val="-10"/>
          <w:sz w:val="24"/>
        </w:rPr>
        <w:t xml:space="preserve"> </w:t>
      </w:r>
      <w:r>
        <w:rPr>
          <w:sz w:val="24"/>
        </w:rPr>
        <w:t>is</w:t>
      </w:r>
      <w:r>
        <w:rPr>
          <w:spacing w:val="-11"/>
          <w:sz w:val="24"/>
        </w:rPr>
        <w:t xml:space="preserve"> </w:t>
      </w:r>
      <w:r>
        <w:rPr>
          <w:sz w:val="24"/>
        </w:rPr>
        <w:t>misdirection</w:t>
      </w:r>
      <w:r>
        <w:rPr>
          <w:spacing w:val="-9"/>
          <w:sz w:val="24"/>
        </w:rPr>
        <w:t xml:space="preserve"> </w:t>
      </w:r>
      <w:r>
        <w:rPr>
          <w:sz w:val="24"/>
        </w:rPr>
        <w:t>or</w:t>
      </w:r>
      <w:r>
        <w:rPr>
          <w:spacing w:val="-10"/>
          <w:sz w:val="24"/>
        </w:rPr>
        <w:t xml:space="preserve"> </w:t>
      </w:r>
      <w:r>
        <w:rPr>
          <w:sz w:val="24"/>
        </w:rPr>
        <w:t>the</w:t>
      </w:r>
      <w:r>
        <w:rPr>
          <w:spacing w:val="-10"/>
          <w:sz w:val="24"/>
        </w:rPr>
        <w:t xml:space="preserve"> </w:t>
      </w:r>
      <w:r>
        <w:rPr>
          <w:sz w:val="24"/>
        </w:rPr>
        <w:t>decision</w:t>
      </w:r>
      <w:r>
        <w:rPr>
          <w:spacing w:val="-10"/>
          <w:sz w:val="24"/>
        </w:rPr>
        <w:t xml:space="preserve"> </w:t>
      </w:r>
      <w:r>
        <w:rPr>
          <w:sz w:val="24"/>
        </w:rPr>
        <w:t>is</w:t>
      </w:r>
      <w:r>
        <w:rPr>
          <w:spacing w:val="-11"/>
          <w:sz w:val="24"/>
        </w:rPr>
        <w:t xml:space="preserve"> </w:t>
      </w:r>
      <w:r>
        <w:rPr>
          <w:sz w:val="24"/>
        </w:rPr>
        <w:t>tainted</w:t>
      </w:r>
      <w:r>
        <w:rPr>
          <w:spacing w:val="-10"/>
          <w:sz w:val="24"/>
        </w:rPr>
        <w:t xml:space="preserve"> </w:t>
      </w:r>
      <w:r>
        <w:rPr>
          <w:sz w:val="24"/>
        </w:rPr>
        <w:t>with</w:t>
      </w:r>
      <w:r>
        <w:rPr>
          <w:spacing w:val="-11"/>
          <w:sz w:val="24"/>
        </w:rPr>
        <w:t xml:space="preserve"> </w:t>
      </w:r>
      <w:r>
        <w:rPr>
          <w:sz w:val="24"/>
        </w:rPr>
        <w:t>unreasonableness,</w:t>
      </w:r>
      <w:r>
        <w:rPr>
          <w:spacing w:val="-11"/>
          <w:sz w:val="24"/>
        </w:rPr>
        <w:t xml:space="preserve"> </w:t>
      </w:r>
      <w:r>
        <w:rPr>
          <w:b/>
          <w:i/>
          <w:sz w:val="24"/>
        </w:rPr>
        <w:t>Delta</w:t>
      </w:r>
      <w:r>
        <w:rPr>
          <w:b/>
          <w:i/>
          <w:spacing w:val="-11"/>
          <w:sz w:val="24"/>
        </w:rPr>
        <w:t xml:space="preserve"> </w:t>
      </w:r>
      <w:r>
        <w:rPr>
          <w:b/>
          <w:i/>
          <w:sz w:val="24"/>
        </w:rPr>
        <w:t>Beverages (Pvt)</w:t>
      </w:r>
      <w:r>
        <w:rPr>
          <w:b/>
          <w:i/>
          <w:spacing w:val="-15"/>
          <w:sz w:val="24"/>
        </w:rPr>
        <w:t xml:space="preserve"> </w:t>
      </w:r>
      <w:r>
        <w:rPr>
          <w:b/>
          <w:i/>
          <w:sz w:val="24"/>
        </w:rPr>
        <w:t>Ltd</w:t>
      </w:r>
      <w:r>
        <w:rPr>
          <w:b/>
          <w:i/>
          <w:spacing w:val="-15"/>
          <w:sz w:val="24"/>
        </w:rPr>
        <w:t xml:space="preserve"> </w:t>
      </w:r>
      <w:r>
        <w:rPr>
          <w:b/>
          <w:sz w:val="24"/>
        </w:rPr>
        <w:t>v</w:t>
      </w:r>
      <w:r>
        <w:rPr>
          <w:b/>
          <w:spacing w:val="-15"/>
          <w:sz w:val="24"/>
        </w:rPr>
        <w:t xml:space="preserve"> </w:t>
      </w:r>
      <w:r>
        <w:rPr>
          <w:b/>
          <w:i/>
          <w:sz w:val="24"/>
        </w:rPr>
        <w:t>Shumba</w:t>
      </w:r>
      <w:r>
        <w:rPr>
          <w:b/>
          <w:i/>
          <w:spacing w:val="-15"/>
          <w:sz w:val="24"/>
        </w:rPr>
        <w:t xml:space="preserve"> </w:t>
      </w:r>
      <w:r>
        <w:rPr>
          <w:b/>
          <w:sz w:val="24"/>
        </w:rPr>
        <w:t>SC</w:t>
      </w:r>
      <w:r>
        <w:rPr>
          <w:b/>
          <w:spacing w:val="-15"/>
          <w:sz w:val="24"/>
        </w:rPr>
        <w:t xml:space="preserve"> </w:t>
      </w:r>
      <w:r>
        <w:rPr>
          <w:b/>
          <w:sz w:val="24"/>
        </w:rPr>
        <w:t>167/20</w:t>
      </w:r>
      <w:r>
        <w:rPr>
          <w:i/>
          <w:sz w:val="24"/>
        </w:rPr>
        <w:t>,</w:t>
      </w:r>
      <w:r>
        <w:rPr>
          <w:i/>
          <w:spacing w:val="-15"/>
          <w:sz w:val="24"/>
        </w:rPr>
        <w:t xml:space="preserve"> </w:t>
      </w:r>
      <w:r>
        <w:rPr>
          <w:b/>
          <w:i/>
          <w:sz w:val="24"/>
        </w:rPr>
        <w:t>ZB</w:t>
      </w:r>
      <w:r>
        <w:rPr>
          <w:b/>
          <w:i/>
          <w:spacing w:val="-15"/>
          <w:sz w:val="24"/>
        </w:rPr>
        <w:t xml:space="preserve"> </w:t>
      </w:r>
      <w:r>
        <w:rPr>
          <w:b/>
          <w:i/>
          <w:sz w:val="24"/>
        </w:rPr>
        <w:t>Financial</w:t>
      </w:r>
      <w:r>
        <w:rPr>
          <w:b/>
          <w:i/>
          <w:spacing w:val="-15"/>
          <w:sz w:val="24"/>
        </w:rPr>
        <w:t xml:space="preserve"> </w:t>
      </w:r>
      <w:r>
        <w:rPr>
          <w:b/>
          <w:i/>
          <w:sz w:val="24"/>
        </w:rPr>
        <w:t>Holdings</w:t>
      </w:r>
      <w:r>
        <w:rPr>
          <w:b/>
          <w:i/>
          <w:spacing w:val="-15"/>
          <w:sz w:val="24"/>
        </w:rPr>
        <w:t xml:space="preserve"> </w:t>
      </w:r>
      <w:r>
        <w:rPr>
          <w:b/>
          <w:sz w:val="24"/>
        </w:rPr>
        <w:t>v</w:t>
      </w:r>
      <w:r>
        <w:rPr>
          <w:b/>
          <w:spacing w:val="-15"/>
          <w:sz w:val="24"/>
        </w:rPr>
        <w:t xml:space="preserve"> </w:t>
      </w:r>
      <w:r>
        <w:rPr>
          <w:b/>
          <w:i/>
          <w:sz w:val="24"/>
        </w:rPr>
        <w:t>Manyarara</w:t>
      </w:r>
      <w:r>
        <w:rPr>
          <w:b/>
          <w:i/>
          <w:spacing w:val="-14"/>
          <w:sz w:val="24"/>
        </w:rPr>
        <w:t xml:space="preserve"> </w:t>
      </w:r>
      <w:r>
        <w:rPr>
          <w:b/>
          <w:sz w:val="24"/>
        </w:rPr>
        <w:t>SC3/12</w:t>
      </w:r>
      <w:r>
        <w:rPr>
          <w:sz w:val="24"/>
        </w:rPr>
        <w:t>,</w:t>
      </w:r>
      <w:r>
        <w:rPr>
          <w:spacing w:val="-15"/>
          <w:sz w:val="24"/>
        </w:rPr>
        <w:t xml:space="preserve"> </w:t>
      </w:r>
      <w:r>
        <w:rPr>
          <w:sz w:val="24"/>
        </w:rPr>
        <w:t>and</w:t>
      </w:r>
      <w:r>
        <w:rPr>
          <w:spacing w:val="-15"/>
          <w:sz w:val="24"/>
        </w:rPr>
        <w:t xml:space="preserve"> </w:t>
      </w:r>
      <w:r>
        <w:rPr>
          <w:b/>
          <w:i/>
          <w:sz w:val="24"/>
        </w:rPr>
        <w:t xml:space="preserve">Mashonaland Turf Club </w:t>
      </w:r>
      <w:r>
        <w:rPr>
          <w:b/>
          <w:sz w:val="24"/>
        </w:rPr>
        <w:t xml:space="preserve">v </w:t>
      </w:r>
      <w:r>
        <w:rPr>
          <w:b/>
          <w:i/>
          <w:sz w:val="24"/>
        </w:rPr>
        <w:t xml:space="preserve">George Mutangadura </w:t>
      </w:r>
      <w:r>
        <w:rPr>
          <w:b/>
          <w:sz w:val="24"/>
        </w:rPr>
        <w:t>SC 15/12</w:t>
      </w:r>
      <w:r>
        <w:rPr>
          <w:i/>
          <w:sz w:val="24"/>
        </w:rPr>
        <w:t>.</w:t>
      </w:r>
    </w:p>
    <w:p w14:paraId="7EE9C3C4" w14:textId="77777777" w:rsidR="00297E9B" w:rsidRDefault="004D6135">
      <w:pPr>
        <w:spacing w:before="157" w:line="278" w:lineRule="auto"/>
        <w:ind w:left="100" w:right="116"/>
        <w:jc w:val="both"/>
        <w:rPr>
          <w:sz w:val="24"/>
        </w:rPr>
      </w:pPr>
      <w:r>
        <w:rPr>
          <w:sz w:val="24"/>
        </w:rPr>
        <w:t xml:space="preserve">On the other hand, the respondent argued that the employer has the sole discretion to impose </w:t>
      </w:r>
      <w:r>
        <w:rPr>
          <w:spacing w:val="-2"/>
          <w:sz w:val="24"/>
        </w:rPr>
        <w:t>penalty</w:t>
      </w:r>
      <w:r>
        <w:rPr>
          <w:spacing w:val="-8"/>
          <w:sz w:val="24"/>
        </w:rPr>
        <w:t xml:space="preserve"> </w:t>
      </w:r>
      <w:r>
        <w:rPr>
          <w:spacing w:val="-2"/>
          <w:sz w:val="24"/>
        </w:rPr>
        <w:t>which</w:t>
      </w:r>
      <w:r>
        <w:rPr>
          <w:spacing w:val="-7"/>
          <w:sz w:val="24"/>
        </w:rPr>
        <w:t xml:space="preserve"> </w:t>
      </w:r>
      <w:r>
        <w:rPr>
          <w:spacing w:val="-2"/>
          <w:sz w:val="24"/>
        </w:rPr>
        <w:t>can</w:t>
      </w:r>
      <w:r>
        <w:rPr>
          <w:spacing w:val="-6"/>
          <w:sz w:val="24"/>
        </w:rPr>
        <w:t xml:space="preserve"> </w:t>
      </w:r>
      <w:r>
        <w:rPr>
          <w:spacing w:val="-2"/>
          <w:sz w:val="24"/>
        </w:rPr>
        <w:t>only</w:t>
      </w:r>
      <w:r>
        <w:rPr>
          <w:spacing w:val="-6"/>
          <w:sz w:val="24"/>
        </w:rPr>
        <w:t xml:space="preserve"> </w:t>
      </w:r>
      <w:r>
        <w:rPr>
          <w:spacing w:val="-2"/>
          <w:sz w:val="24"/>
        </w:rPr>
        <w:t>be</w:t>
      </w:r>
      <w:r>
        <w:rPr>
          <w:spacing w:val="-7"/>
          <w:sz w:val="24"/>
        </w:rPr>
        <w:t xml:space="preserve"> </w:t>
      </w:r>
      <w:r>
        <w:rPr>
          <w:spacing w:val="-2"/>
          <w:sz w:val="24"/>
        </w:rPr>
        <w:t>interfered</w:t>
      </w:r>
      <w:r>
        <w:rPr>
          <w:spacing w:val="-10"/>
          <w:sz w:val="24"/>
        </w:rPr>
        <w:t xml:space="preserve"> </w:t>
      </w:r>
      <w:r>
        <w:rPr>
          <w:spacing w:val="-2"/>
          <w:sz w:val="24"/>
        </w:rPr>
        <w:t>with</w:t>
      </w:r>
      <w:r>
        <w:rPr>
          <w:spacing w:val="-6"/>
          <w:sz w:val="24"/>
        </w:rPr>
        <w:t xml:space="preserve"> </w:t>
      </w:r>
      <w:r>
        <w:rPr>
          <w:spacing w:val="-2"/>
          <w:sz w:val="24"/>
        </w:rPr>
        <w:t>when</w:t>
      </w:r>
      <w:r>
        <w:rPr>
          <w:spacing w:val="-7"/>
          <w:sz w:val="24"/>
        </w:rPr>
        <w:t xml:space="preserve"> </w:t>
      </w:r>
      <w:r>
        <w:rPr>
          <w:spacing w:val="-2"/>
          <w:sz w:val="24"/>
        </w:rPr>
        <w:t>there</w:t>
      </w:r>
      <w:r>
        <w:rPr>
          <w:spacing w:val="-7"/>
          <w:sz w:val="24"/>
        </w:rPr>
        <w:t xml:space="preserve"> </w:t>
      </w:r>
      <w:r>
        <w:rPr>
          <w:spacing w:val="-2"/>
          <w:sz w:val="24"/>
        </w:rPr>
        <w:t>is</w:t>
      </w:r>
      <w:r>
        <w:rPr>
          <w:spacing w:val="-6"/>
          <w:sz w:val="24"/>
        </w:rPr>
        <w:t xml:space="preserve"> </w:t>
      </w:r>
      <w:r>
        <w:rPr>
          <w:spacing w:val="-2"/>
          <w:sz w:val="24"/>
        </w:rPr>
        <w:t>proof</w:t>
      </w:r>
      <w:r>
        <w:rPr>
          <w:spacing w:val="-7"/>
          <w:sz w:val="24"/>
        </w:rPr>
        <w:t xml:space="preserve"> </w:t>
      </w:r>
      <w:r>
        <w:rPr>
          <w:spacing w:val="-2"/>
          <w:sz w:val="24"/>
        </w:rPr>
        <w:t>that</w:t>
      </w:r>
      <w:r>
        <w:rPr>
          <w:spacing w:val="-6"/>
          <w:sz w:val="24"/>
        </w:rPr>
        <w:t xml:space="preserve"> </w:t>
      </w:r>
      <w:r>
        <w:rPr>
          <w:spacing w:val="-2"/>
          <w:sz w:val="24"/>
        </w:rPr>
        <w:t>there</w:t>
      </w:r>
      <w:r>
        <w:rPr>
          <w:spacing w:val="-7"/>
          <w:sz w:val="24"/>
        </w:rPr>
        <w:t xml:space="preserve"> </w:t>
      </w:r>
      <w:r>
        <w:rPr>
          <w:spacing w:val="-2"/>
          <w:sz w:val="24"/>
        </w:rPr>
        <w:t>has</w:t>
      </w:r>
      <w:r>
        <w:rPr>
          <w:spacing w:val="-8"/>
          <w:sz w:val="24"/>
        </w:rPr>
        <w:t xml:space="preserve"> </w:t>
      </w:r>
      <w:r>
        <w:rPr>
          <w:spacing w:val="-2"/>
          <w:sz w:val="24"/>
        </w:rPr>
        <w:t>been</w:t>
      </w:r>
      <w:r>
        <w:rPr>
          <w:spacing w:val="-6"/>
          <w:sz w:val="24"/>
        </w:rPr>
        <w:t xml:space="preserve"> </w:t>
      </w:r>
      <w:r>
        <w:rPr>
          <w:spacing w:val="-2"/>
          <w:sz w:val="24"/>
        </w:rPr>
        <w:t>gross</w:t>
      </w:r>
      <w:r>
        <w:rPr>
          <w:spacing w:val="-8"/>
          <w:sz w:val="24"/>
        </w:rPr>
        <w:t xml:space="preserve"> </w:t>
      </w:r>
      <w:r>
        <w:rPr>
          <w:spacing w:val="-2"/>
          <w:sz w:val="24"/>
        </w:rPr>
        <w:t xml:space="preserve">misdirection </w:t>
      </w:r>
      <w:r>
        <w:rPr>
          <w:sz w:val="24"/>
        </w:rPr>
        <w:t xml:space="preserve">or unreasonableness. Reference was made to the cases of </w:t>
      </w:r>
      <w:r>
        <w:rPr>
          <w:b/>
          <w:i/>
          <w:sz w:val="24"/>
        </w:rPr>
        <w:t xml:space="preserve">Innscor Africa (Pvt) Ltd </w:t>
      </w:r>
      <w:r>
        <w:rPr>
          <w:b/>
          <w:sz w:val="24"/>
        </w:rPr>
        <w:t xml:space="preserve">v </w:t>
      </w:r>
      <w:r>
        <w:rPr>
          <w:b/>
          <w:i/>
          <w:sz w:val="24"/>
        </w:rPr>
        <w:t xml:space="preserve">Letron Chimoto </w:t>
      </w:r>
      <w:r>
        <w:rPr>
          <w:b/>
          <w:sz w:val="24"/>
        </w:rPr>
        <w:t xml:space="preserve">SC 64/12 </w:t>
      </w:r>
      <w:r>
        <w:rPr>
          <w:sz w:val="24"/>
        </w:rPr>
        <w:t xml:space="preserve">and </w:t>
      </w:r>
      <w:r>
        <w:rPr>
          <w:b/>
          <w:i/>
          <w:sz w:val="24"/>
        </w:rPr>
        <w:t xml:space="preserve">National Employment Council for the Catering Industry </w:t>
      </w:r>
      <w:r>
        <w:rPr>
          <w:b/>
          <w:sz w:val="24"/>
        </w:rPr>
        <w:t xml:space="preserve">v </w:t>
      </w:r>
      <w:r>
        <w:rPr>
          <w:b/>
          <w:i/>
          <w:sz w:val="24"/>
        </w:rPr>
        <w:t xml:space="preserve">Richard Kundeya and 3 Ors </w:t>
      </w:r>
      <w:r>
        <w:rPr>
          <w:b/>
          <w:sz w:val="24"/>
        </w:rPr>
        <w:t>SC 35/16</w:t>
      </w:r>
      <w:r>
        <w:rPr>
          <w:sz w:val="24"/>
        </w:rPr>
        <w:t>. The respondent thus argued that there was no reason for the arbitrator</w:t>
      </w:r>
      <w:r>
        <w:rPr>
          <w:spacing w:val="-11"/>
          <w:sz w:val="24"/>
        </w:rPr>
        <w:t xml:space="preserve"> </w:t>
      </w:r>
      <w:r>
        <w:rPr>
          <w:sz w:val="24"/>
        </w:rPr>
        <w:t>to</w:t>
      </w:r>
      <w:r>
        <w:rPr>
          <w:spacing w:val="-8"/>
          <w:sz w:val="24"/>
        </w:rPr>
        <w:t xml:space="preserve"> </w:t>
      </w:r>
      <w:r>
        <w:rPr>
          <w:sz w:val="24"/>
        </w:rPr>
        <w:t>interfere</w:t>
      </w:r>
      <w:r>
        <w:rPr>
          <w:spacing w:val="-7"/>
          <w:sz w:val="24"/>
        </w:rPr>
        <w:t xml:space="preserve"> </w:t>
      </w:r>
      <w:r>
        <w:rPr>
          <w:sz w:val="24"/>
        </w:rPr>
        <w:t>with</w:t>
      </w:r>
      <w:r>
        <w:rPr>
          <w:spacing w:val="-7"/>
          <w:sz w:val="24"/>
        </w:rPr>
        <w:t xml:space="preserve"> </w:t>
      </w:r>
      <w:r>
        <w:rPr>
          <w:sz w:val="24"/>
        </w:rPr>
        <w:t>the</w:t>
      </w:r>
      <w:r>
        <w:rPr>
          <w:spacing w:val="-6"/>
          <w:sz w:val="24"/>
        </w:rPr>
        <w:t xml:space="preserve"> </w:t>
      </w:r>
      <w:r>
        <w:rPr>
          <w:sz w:val="24"/>
        </w:rPr>
        <w:t>decision</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Disciplinary</w:t>
      </w:r>
      <w:r>
        <w:rPr>
          <w:spacing w:val="-17"/>
          <w:sz w:val="24"/>
        </w:rPr>
        <w:t xml:space="preserve"> </w:t>
      </w:r>
      <w:r>
        <w:rPr>
          <w:sz w:val="24"/>
        </w:rPr>
        <w:t>Authority</w:t>
      </w:r>
      <w:r>
        <w:rPr>
          <w:spacing w:val="-8"/>
          <w:sz w:val="24"/>
        </w:rPr>
        <w:t xml:space="preserve"> </w:t>
      </w:r>
      <w:r>
        <w:rPr>
          <w:sz w:val="24"/>
        </w:rPr>
        <w:t>as</w:t>
      </w:r>
      <w:r>
        <w:rPr>
          <w:spacing w:val="-6"/>
          <w:sz w:val="24"/>
        </w:rPr>
        <w:t xml:space="preserve"> </w:t>
      </w:r>
      <w:r>
        <w:rPr>
          <w:sz w:val="24"/>
        </w:rPr>
        <w:t>was</w:t>
      </w:r>
      <w:r>
        <w:rPr>
          <w:spacing w:val="-7"/>
          <w:sz w:val="24"/>
        </w:rPr>
        <w:t xml:space="preserve"> </w:t>
      </w:r>
      <w:r>
        <w:rPr>
          <w:sz w:val="24"/>
        </w:rPr>
        <w:t>no</w:t>
      </w:r>
      <w:r>
        <w:rPr>
          <w:spacing w:val="-7"/>
          <w:sz w:val="24"/>
        </w:rPr>
        <w:t xml:space="preserve"> </w:t>
      </w:r>
      <w:r>
        <w:rPr>
          <w:sz w:val="24"/>
        </w:rPr>
        <w:t>gross</w:t>
      </w:r>
      <w:r>
        <w:rPr>
          <w:spacing w:val="-7"/>
          <w:sz w:val="24"/>
        </w:rPr>
        <w:t xml:space="preserve"> </w:t>
      </w:r>
      <w:r>
        <w:rPr>
          <w:spacing w:val="-2"/>
          <w:sz w:val="24"/>
        </w:rPr>
        <w:t>misdirection.</w:t>
      </w:r>
    </w:p>
    <w:p w14:paraId="69083E7F" w14:textId="77777777" w:rsidR="00297E9B" w:rsidRDefault="004D6135">
      <w:pPr>
        <w:pStyle w:val="BodyText"/>
        <w:spacing w:before="158" w:line="278" w:lineRule="auto"/>
        <w:ind w:right="116"/>
        <w:jc w:val="both"/>
      </w:pPr>
      <w:r>
        <w:t>It was further submitted for respondent that despite the fact that in terms of the Cde of Conduct the offence applicant was convicted of attracts penalty of a final written warning, the employer still has a discretion to impose dismissal penalty where there the misconduct goes to the root of the employment contract. To bolster its argument that the appeal court cannot interfere with its discretion</w:t>
      </w:r>
      <w:r>
        <w:rPr>
          <w:spacing w:val="-15"/>
        </w:rPr>
        <w:t xml:space="preserve"> </w:t>
      </w:r>
      <w:r>
        <w:t>to</w:t>
      </w:r>
      <w:r>
        <w:rPr>
          <w:spacing w:val="-15"/>
        </w:rPr>
        <w:t xml:space="preserve"> </w:t>
      </w:r>
      <w:r>
        <w:t>impose</w:t>
      </w:r>
      <w:r>
        <w:rPr>
          <w:spacing w:val="-15"/>
        </w:rPr>
        <w:t xml:space="preserve"> </w:t>
      </w:r>
      <w:r>
        <w:t>penalty</w:t>
      </w:r>
      <w:r>
        <w:rPr>
          <w:spacing w:val="-15"/>
        </w:rPr>
        <w:t xml:space="preserve"> </w:t>
      </w:r>
      <w:r>
        <w:t>in</w:t>
      </w:r>
      <w:r>
        <w:rPr>
          <w:spacing w:val="-15"/>
        </w:rPr>
        <w:t xml:space="preserve"> </w:t>
      </w:r>
      <w:r>
        <w:t>the</w:t>
      </w:r>
      <w:r>
        <w:rPr>
          <w:spacing w:val="-15"/>
        </w:rPr>
        <w:t xml:space="preserve"> </w:t>
      </w:r>
      <w:r>
        <w:t>absence</w:t>
      </w:r>
      <w:r>
        <w:rPr>
          <w:spacing w:val="-15"/>
        </w:rPr>
        <w:t xml:space="preserve"> </w:t>
      </w:r>
      <w:r>
        <w:t>of</w:t>
      </w:r>
      <w:r>
        <w:rPr>
          <w:spacing w:val="-15"/>
        </w:rPr>
        <w:t xml:space="preserve"> </w:t>
      </w:r>
      <w:r>
        <w:t>misdirection</w:t>
      </w:r>
      <w:r>
        <w:rPr>
          <w:spacing w:val="-15"/>
        </w:rPr>
        <w:t xml:space="preserve"> </w:t>
      </w:r>
      <w:r>
        <w:t>the</w:t>
      </w:r>
      <w:r>
        <w:rPr>
          <w:spacing w:val="-15"/>
        </w:rPr>
        <w:t xml:space="preserve"> </w:t>
      </w:r>
      <w:r>
        <w:t>respondent</w:t>
      </w:r>
      <w:r>
        <w:rPr>
          <w:spacing w:val="-15"/>
        </w:rPr>
        <w:t xml:space="preserve"> </w:t>
      </w:r>
      <w:r>
        <w:t>cited</w:t>
      </w:r>
      <w:r>
        <w:rPr>
          <w:spacing w:val="-15"/>
        </w:rPr>
        <w:t xml:space="preserve"> </w:t>
      </w:r>
      <w:r>
        <w:t>the</w:t>
      </w:r>
      <w:r>
        <w:rPr>
          <w:spacing w:val="-15"/>
        </w:rPr>
        <w:t xml:space="preserve"> </w:t>
      </w:r>
      <w:r>
        <w:t>case</w:t>
      </w:r>
      <w:r>
        <w:rPr>
          <w:spacing w:val="-15"/>
        </w:rPr>
        <w:t xml:space="preserve"> </w:t>
      </w:r>
      <w:r>
        <w:t>of</w:t>
      </w:r>
      <w:r>
        <w:rPr>
          <w:spacing w:val="-15"/>
        </w:rPr>
        <w:t xml:space="preserve"> </w:t>
      </w:r>
      <w:r>
        <w:rPr>
          <w:b/>
          <w:i/>
        </w:rPr>
        <w:t>Zimplat (Pvt)</w:t>
      </w:r>
      <w:r>
        <w:rPr>
          <w:b/>
          <w:i/>
          <w:spacing w:val="-2"/>
        </w:rPr>
        <w:t xml:space="preserve"> </w:t>
      </w:r>
      <w:r>
        <w:rPr>
          <w:b/>
          <w:i/>
        </w:rPr>
        <w:t>Ltd</w:t>
      </w:r>
      <w:r>
        <w:rPr>
          <w:b/>
          <w:i/>
          <w:spacing w:val="-1"/>
        </w:rPr>
        <w:t xml:space="preserve"> </w:t>
      </w:r>
      <w:r>
        <w:rPr>
          <w:b/>
        </w:rPr>
        <w:t>v</w:t>
      </w:r>
      <w:r>
        <w:rPr>
          <w:b/>
          <w:spacing w:val="-4"/>
        </w:rPr>
        <w:t xml:space="preserve"> </w:t>
      </w:r>
      <w:r>
        <w:rPr>
          <w:b/>
          <w:i/>
        </w:rPr>
        <w:t>Godide</w:t>
      </w:r>
      <w:r>
        <w:rPr>
          <w:b/>
          <w:i/>
          <w:spacing w:val="-3"/>
        </w:rPr>
        <w:t xml:space="preserve"> </w:t>
      </w:r>
      <w:r>
        <w:rPr>
          <w:b/>
          <w:i/>
        </w:rPr>
        <w:t>SC2/16</w:t>
      </w:r>
      <w:r>
        <w:rPr>
          <w:b/>
          <w:i/>
          <w:spacing w:val="-2"/>
        </w:rPr>
        <w:t xml:space="preserve"> </w:t>
      </w:r>
      <w:r>
        <w:t>and</w:t>
      </w:r>
      <w:r>
        <w:rPr>
          <w:spacing w:val="-2"/>
        </w:rPr>
        <w:t xml:space="preserve"> </w:t>
      </w:r>
      <w:r>
        <w:t>also</w:t>
      </w:r>
      <w:r>
        <w:rPr>
          <w:spacing w:val="-4"/>
        </w:rPr>
        <w:t xml:space="preserve"> </w:t>
      </w:r>
      <w:r>
        <w:rPr>
          <w:b/>
          <w:i/>
        </w:rPr>
        <w:t>Circle</w:t>
      </w:r>
      <w:r>
        <w:rPr>
          <w:b/>
          <w:i/>
          <w:spacing w:val="-2"/>
        </w:rPr>
        <w:t xml:space="preserve"> </w:t>
      </w:r>
      <w:r>
        <w:rPr>
          <w:b/>
          <w:i/>
        </w:rPr>
        <w:t>Cement</w:t>
      </w:r>
      <w:r>
        <w:rPr>
          <w:b/>
          <w:i/>
          <w:spacing w:val="-1"/>
        </w:rPr>
        <w:t xml:space="preserve"> </w:t>
      </w:r>
      <w:r>
        <w:rPr>
          <w:b/>
        </w:rPr>
        <w:t>v</w:t>
      </w:r>
      <w:r>
        <w:rPr>
          <w:b/>
          <w:spacing w:val="-2"/>
        </w:rPr>
        <w:t xml:space="preserve"> </w:t>
      </w:r>
      <w:r>
        <w:rPr>
          <w:b/>
          <w:i/>
        </w:rPr>
        <w:t>Nyawasha</w:t>
      </w:r>
      <w:r>
        <w:rPr>
          <w:b/>
          <w:i/>
          <w:spacing w:val="-2"/>
        </w:rPr>
        <w:t xml:space="preserve"> </w:t>
      </w:r>
      <w:r>
        <w:rPr>
          <w:b/>
        </w:rPr>
        <w:t>SC60/03</w:t>
      </w:r>
      <w:r>
        <w:rPr>
          <w:b/>
          <w:spacing w:val="-2"/>
        </w:rPr>
        <w:t xml:space="preserve"> </w:t>
      </w:r>
      <w:r>
        <w:t>where</w:t>
      </w:r>
      <w:r>
        <w:rPr>
          <w:spacing w:val="-3"/>
        </w:rPr>
        <w:t xml:space="preserve"> </w:t>
      </w:r>
      <w:r>
        <w:t>it</w:t>
      </w:r>
      <w:r>
        <w:rPr>
          <w:spacing w:val="-2"/>
        </w:rPr>
        <w:t xml:space="preserve"> </w:t>
      </w:r>
      <w:r>
        <w:t>was</w:t>
      </w:r>
      <w:r>
        <w:rPr>
          <w:spacing w:val="-3"/>
        </w:rPr>
        <w:t xml:space="preserve"> </w:t>
      </w:r>
      <w:r>
        <w:t>held</w:t>
      </w:r>
      <w:r>
        <w:rPr>
          <w:spacing w:val="-2"/>
        </w:rPr>
        <w:t xml:space="preserve"> </w:t>
      </w:r>
      <w:r>
        <w:t>that:</w:t>
      </w:r>
    </w:p>
    <w:p w14:paraId="7C52778F" w14:textId="77777777" w:rsidR="00297E9B" w:rsidRDefault="004D6135">
      <w:pPr>
        <w:spacing w:before="156" w:line="278" w:lineRule="auto"/>
        <w:ind w:left="100" w:right="116"/>
        <w:jc w:val="both"/>
        <w:rPr>
          <w:i/>
          <w:sz w:val="24"/>
        </w:rPr>
      </w:pPr>
      <w:r>
        <w:rPr>
          <w:i/>
          <w:sz w:val="24"/>
        </w:rPr>
        <w:t>“Where</w:t>
      </w:r>
      <w:r>
        <w:rPr>
          <w:i/>
          <w:spacing w:val="-9"/>
          <w:sz w:val="24"/>
        </w:rPr>
        <w:t xml:space="preserve"> </w:t>
      </w:r>
      <w:r>
        <w:rPr>
          <w:i/>
          <w:sz w:val="24"/>
        </w:rPr>
        <w:t>an</w:t>
      </w:r>
      <w:r>
        <w:rPr>
          <w:i/>
          <w:spacing w:val="-9"/>
          <w:sz w:val="24"/>
        </w:rPr>
        <w:t xml:space="preserve"> </w:t>
      </w:r>
      <w:r>
        <w:rPr>
          <w:i/>
          <w:sz w:val="24"/>
        </w:rPr>
        <w:t>employer</w:t>
      </w:r>
      <w:r>
        <w:rPr>
          <w:i/>
          <w:spacing w:val="-9"/>
          <w:sz w:val="24"/>
        </w:rPr>
        <w:t xml:space="preserve"> </w:t>
      </w:r>
      <w:r>
        <w:rPr>
          <w:i/>
          <w:sz w:val="24"/>
        </w:rPr>
        <w:t>had</w:t>
      </w:r>
      <w:r>
        <w:rPr>
          <w:i/>
          <w:spacing w:val="-11"/>
          <w:sz w:val="24"/>
        </w:rPr>
        <w:t xml:space="preserve"> </w:t>
      </w:r>
      <w:r>
        <w:rPr>
          <w:i/>
          <w:sz w:val="24"/>
        </w:rPr>
        <w:t>taken</w:t>
      </w:r>
      <w:r>
        <w:rPr>
          <w:i/>
          <w:spacing w:val="-9"/>
          <w:sz w:val="24"/>
        </w:rPr>
        <w:t xml:space="preserve"> </w:t>
      </w:r>
      <w:r>
        <w:rPr>
          <w:i/>
          <w:sz w:val="24"/>
        </w:rPr>
        <w:t>a</w:t>
      </w:r>
      <w:r>
        <w:rPr>
          <w:i/>
          <w:spacing w:val="-9"/>
          <w:sz w:val="24"/>
        </w:rPr>
        <w:t xml:space="preserve"> </w:t>
      </w:r>
      <w:r>
        <w:rPr>
          <w:i/>
          <w:sz w:val="24"/>
        </w:rPr>
        <w:t>serious</w:t>
      </w:r>
      <w:r>
        <w:rPr>
          <w:i/>
          <w:spacing w:val="-9"/>
          <w:sz w:val="24"/>
        </w:rPr>
        <w:t xml:space="preserve"> </w:t>
      </w:r>
      <w:r>
        <w:rPr>
          <w:i/>
          <w:sz w:val="24"/>
        </w:rPr>
        <w:t>view</w:t>
      </w:r>
      <w:r>
        <w:rPr>
          <w:i/>
          <w:spacing w:val="-10"/>
          <w:sz w:val="24"/>
        </w:rPr>
        <w:t xml:space="preserve"> </w:t>
      </w:r>
      <w:r>
        <w:rPr>
          <w:i/>
          <w:sz w:val="24"/>
        </w:rPr>
        <w:t>of</w:t>
      </w:r>
      <w:r>
        <w:rPr>
          <w:i/>
          <w:spacing w:val="-9"/>
          <w:sz w:val="24"/>
        </w:rPr>
        <w:t xml:space="preserve"> </w:t>
      </w:r>
      <w:r>
        <w:rPr>
          <w:i/>
          <w:sz w:val="24"/>
        </w:rPr>
        <w:t>the</w:t>
      </w:r>
      <w:r>
        <w:rPr>
          <w:i/>
          <w:spacing w:val="-9"/>
          <w:sz w:val="24"/>
        </w:rPr>
        <w:t xml:space="preserve"> </w:t>
      </w:r>
      <w:r>
        <w:rPr>
          <w:i/>
          <w:sz w:val="24"/>
        </w:rPr>
        <w:t>act</w:t>
      </w:r>
      <w:r>
        <w:rPr>
          <w:i/>
          <w:spacing w:val="-9"/>
          <w:sz w:val="24"/>
        </w:rPr>
        <w:t xml:space="preserve"> </w:t>
      </w:r>
      <w:r>
        <w:rPr>
          <w:i/>
          <w:sz w:val="24"/>
        </w:rPr>
        <w:t>of</w:t>
      </w:r>
      <w:r>
        <w:rPr>
          <w:i/>
          <w:spacing w:val="-9"/>
          <w:sz w:val="24"/>
        </w:rPr>
        <w:t xml:space="preserve"> </w:t>
      </w:r>
      <w:r>
        <w:rPr>
          <w:i/>
          <w:sz w:val="24"/>
        </w:rPr>
        <w:t>misconduct</w:t>
      </w:r>
      <w:r>
        <w:rPr>
          <w:i/>
          <w:spacing w:val="-9"/>
          <w:sz w:val="24"/>
        </w:rPr>
        <w:t xml:space="preserve"> </w:t>
      </w:r>
      <w:r>
        <w:rPr>
          <w:i/>
          <w:sz w:val="24"/>
        </w:rPr>
        <w:t>committed</w:t>
      </w:r>
      <w:r>
        <w:rPr>
          <w:i/>
          <w:spacing w:val="-9"/>
          <w:sz w:val="24"/>
        </w:rPr>
        <w:t xml:space="preserve"> </w:t>
      </w:r>
      <w:r>
        <w:rPr>
          <w:i/>
          <w:sz w:val="24"/>
        </w:rPr>
        <w:t>by</w:t>
      </w:r>
      <w:r>
        <w:rPr>
          <w:i/>
          <w:spacing w:val="-10"/>
          <w:sz w:val="24"/>
        </w:rPr>
        <w:t xml:space="preserve"> </w:t>
      </w:r>
      <w:r>
        <w:rPr>
          <w:i/>
          <w:sz w:val="24"/>
        </w:rPr>
        <w:t>the</w:t>
      </w:r>
      <w:r>
        <w:rPr>
          <w:i/>
          <w:spacing w:val="-10"/>
          <w:sz w:val="24"/>
        </w:rPr>
        <w:t xml:space="preserve"> </w:t>
      </w:r>
      <w:r>
        <w:rPr>
          <w:i/>
          <w:sz w:val="24"/>
        </w:rPr>
        <w:t>employee</w:t>
      </w:r>
      <w:r>
        <w:rPr>
          <w:i/>
          <w:sz w:val="24"/>
        </w:rPr>
        <w:t xml:space="preserve"> to the extent that it considered it to be repudiation of a contract which it accepted by dismissing her</w:t>
      </w:r>
      <w:r>
        <w:rPr>
          <w:i/>
          <w:spacing w:val="-11"/>
          <w:sz w:val="24"/>
        </w:rPr>
        <w:t xml:space="preserve"> </w:t>
      </w:r>
      <w:r>
        <w:rPr>
          <w:i/>
          <w:sz w:val="24"/>
        </w:rPr>
        <w:t>from</w:t>
      </w:r>
      <w:r>
        <w:rPr>
          <w:i/>
          <w:spacing w:val="-12"/>
          <w:sz w:val="24"/>
        </w:rPr>
        <w:t xml:space="preserve"> </w:t>
      </w:r>
      <w:r>
        <w:rPr>
          <w:i/>
          <w:sz w:val="24"/>
        </w:rPr>
        <w:t>employment</w:t>
      </w:r>
      <w:r>
        <w:rPr>
          <w:i/>
          <w:spacing w:val="-11"/>
          <w:sz w:val="24"/>
        </w:rPr>
        <w:t xml:space="preserve"> </w:t>
      </w:r>
      <w:r>
        <w:rPr>
          <w:i/>
          <w:sz w:val="24"/>
        </w:rPr>
        <w:t>the</w:t>
      </w:r>
      <w:r>
        <w:rPr>
          <w:i/>
          <w:spacing w:val="-13"/>
          <w:sz w:val="24"/>
        </w:rPr>
        <w:t xml:space="preserve"> </w:t>
      </w:r>
      <w:r>
        <w:rPr>
          <w:i/>
          <w:sz w:val="24"/>
        </w:rPr>
        <w:t>question</w:t>
      </w:r>
      <w:r>
        <w:rPr>
          <w:i/>
          <w:spacing w:val="-11"/>
          <w:sz w:val="24"/>
        </w:rPr>
        <w:t xml:space="preserve"> </w:t>
      </w:r>
      <w:r>
        <w:rPr>
          <w:i/>
          <w:sz w:val="24"/>
        </w:rPr>
        <w:t>of</w:t>
      </w:r>
      <w:r>
        <w:rPr>
          <w:i/>
          <w:spacing w:val="-12"/>
          <w:sz w:val="24"/>
        </w:rPr>
        <w:t xml:space="preserve"> </w:t>
      </w:r>
      <w:r>
        <w:rPr>
          <w:i/>
          <w:sz w:val="24"/>
        </w:rPr>
        <w:t>a</w:t>
      </w:r>
      <w:r>
        <w:rPr>
          <w:i/>
          <w:spacing w:val="-12"/>
          <w:sz w:val="24"/>
        </w:rPr>
        <w:t xml:space="preserve"> </w:t>
      </w:r>
      <w:r>
        <w:rPr>
          <w:i/>
          <w:sz w:val="24"/>
        </w:rPr>
        <w:t>penalty</w:t>
      </w:r>
      <w:r>
        <w:rPr>
          <w:i/>
          <w:spacing w:val="-13"/>
          <w:sz w:val="24"/>
        </w:rPr>
        <w:t xml:space="preserve"> </w:t>
      </w:r>
      <w:r>
        <w:rPr>
          <w:i/>
          <w:sz w:val="24"/>
        </w:rPr>
        <w:t>less</w:t>
      </w:r>
      <w:r>
        <w:rPr>
          <w:i/>
          <w:spacing w:val="-12"/>
          <w:sz w:val="24"/>
        </w:rPr>
        <w:t xml:space="preserve"> </w:t>
      </w:r>
      <w:r>
        <w:rPr>
          <w:i/>
          <w:sz w:val="24"/>
        </w:rPr>
        <w:t>severe</w:t>
      </w:r>
      <w:r>
        <w:rPr>
          <w:i/>
          <w:spacing w:val="-11"/>
          <w:sz w:val="24"/>
        </w:rPr>
        <w:t xml:space="preserve"> </w:t>
      </w:r>
      <w:r>
        <w:rPr>
          <w:i/>
          <w:sz w:val="24"/>
        </w:rPr>
        <w:t>being</w:t>
      </w:r>
      <w:r>
        <w:rPr>
          <w:i/>
          <w:spacing w:val="-12"/>
          <w:sz w:val="24"/>
        </w:rPr>
        <w:t xml:space="preserve"> </w:t>
      </w:r>
      <w:r>
        <w:rPr>
          <w:i/>
          <w:sz w:val="24"/>
        </w:rPr>
        <w:t>available</w:t>
      </w:r>
      <w:r>
        <w:rPr>
          <w:i/>
          <w:spacing w:val="-11"/>
          <w:sz w:val="24"/>
        </w:rPr>
        <w:t xml:space="preserve"> </w:t>
      </w:r>
      <w:r>
        <w:rPr>
          <w:i/>
          <w:sz w:val="24"/>
        </w:rPr>
        <w:t>for</w:t>
      </w:r>
      <w:r>
        <w:rPr>
          <w:i/>
          <w:spacing w:val="-12"/>
          <w:sz w:val="24"/>
        </w:rPr>
        <w:t xml:space="preserve"> </w:t>
      </w:r>
      <w:r>
        <w:rPr>
          <w:i/>
          <w:sz w:val="24"/>
        </w:rPr>
        <w:t>consideration</w:t>
      </w:r>
      <w:r>
        <w:rPr>
          <w:i/>
          <w:spacing w:val="-12"/>
          <w:sz w:val="24"/>
        </w:rPr>
        <w:t xml:space="preserve"> </w:t>
      </w:r>
      <w:r>
        <w:rPr>
          <w:i/>
          <w:sz w:val="24"/>
        </w:rPr>
        <w:t>would not</w:t>
      </w:r>
      <w:r>
        <w:rPr>
          <w:i/>
          <w:spacing w:val="-2"/>
          <w:sz w:val="24"/>
        </w:rPr>
        <w:t xml:space="preserve"> </w:t>
      </w:r>
      <w:r>
        <w:rPr>
          <w:i/>
          <w:sz w:val="24"/>
        </w:rPr>
        <w:t>arise</w:t>
      </w:r>
      <w:r>
        <w:rPr>
          <w:i/>
          <w:spacing w:val="-3"/>
          <w:sz w:val="24"/>
        </w:rPr>
        <w:t xml:space="preserve"> </w:t>
      </w:r>
      <w:r>
        <w:rPr>
          <w:i/>
          <w:sz w:val="24"/>
        </w:rPr>
        <w:t>unless</w:t>
      </w:r>
      <w:r>
        <w:rPr>
          <w:i/>
          <w:spacing w:val="-2"/>
          <w:sz w:val="24"/>
        </w:rPr>
        <w:t xml:space="preserve"> </w:t>
      </w:r>
      <w:r>
        <w:rPr>
          <w:i/>
          <w:sz w:val="24"/>
        </w:rPr>
        <w:t>it</w:t>
      </w:r>
      <w:r>
        <w:rPr>
          <w:i/>
          <w:spacing w:val="-3"/>
          <w:sz w:val="24"/>
        </w:rPr>
        <w:t xml:space="preserve"> </w:t>
      </w:r>
      <w:r>
        <w:rPr>
          <w:i/>
          <w:sz w:val="24"/>
        </w:rPr>
        <w:t>was</w:t>
      </w:r>
      <w:r>
        <w:rPr>
          <w:i/>
          <w:spacing w:val="-3"/>
          <w:sz w:val="24"/>
        </w:rPr>
        <w:t xml:space="preserve"> </w:t>
      </w:r>
      <w:r>
        <w:rPr>
          <w:i/>
          <w:sz w:val="24"/>
        </w:rPr>
        <w:t>established</w:t>
      </w:r>
      <w:r>
        <w:rPr>
          <w:i/>
          <w:spacing w:val="-3"/>
          <w:sz w:val="24"/>
        </w:rPr>
        <w:t xml:space="preserve"> </w:t>
      </w:r>
      <w:r>
        <w:rPr>
          <w:i/>
          <w:sz w:val="24"/>
        </w:rPr>
        <w:t>that</w:t>
      </w:r>
      <w:r>
        <w:rPr>
          <w:i/>
          <w:spacing w:val="-2"/>
          <w:sz w:val="24"/>
        </w:rPr>
        <w:t xml:space="preserve"> </w:t>
      </w:r>
      <w:r>
        <w:rPr>
          <w:i/>
          <w:sz w:val="24"/>
        </w:rPr>
        <w:t>the</w:t>
      </w:r>
      <w:r>
        <w:rPr>
          <w:i/>
          <w:spacing w:val="-3"/>
          <w:sz w:val="24"/>
        </w:rPr>
        <w:t xml:space="preserve"> </w:t>
      </w:r>
      <w:r>
        <w:rPr>
          <w:i/>
          <w:sz w:val="24"/>
        </w:rPr>
        <w:t>employer</w:t>
      </w:r>
      <w:r>
        <w:rPr>
          <w:i/>
          <w:spacing w:val="-2"/>
          <w:sz w:val="24"/>
        </w:rPr>
        <w:t xml:space="preserve"> </w:t>
      </w:r>
      <w:r>
        <w:rPr>
          <w:i/>
          <w:sz w:val="24"/>
        </w:rPr>
        <w:t>acted</w:t>
      </w:r>
      <w:r>
        <w:rPr>
          <w:i/>
          <w:spacing w:val="-3"/>
          <w:sz w:val="24"/>
        </w:rPr>
        <w:t xml:space="preserve"> </w:t>
      </w:r>
      <w:r>
        <w:rPr>
          <w:i/>
          <w:sz w:val="24"/>
        </w:rPr>
        <w:t>unreasonably</w:t>
      </w:r>
      <w:r>
        <w:rPr>
          <w:i/>
          <w:spacing w:val="-2"/>
          <w:sz w:val="24"/>
        </w:rPr>
        <w:t xml:space="preserve"> </w:t>
      </w:r>
      <w:r>
        <w:rPr>
          <w:i/>
          <w:sz w:val="24"/>
        </w:rPr>
        <w:t>in</w:t>
      </w:r>
      <w:r>
        <w:rPr>
          <w:i/>
          <w:spacing w:val="-3"/>
          <w:sz w:val="24"/>
        </w:rPr>
        <w:t xml:space="preserve"> </w:t>
      </w:r>
      <w:r>
        <w:rPr>
          <w:i/>
          <w:sz w:val="24"/>
        </w:rPr>
        <w:t>having</w:t>
      </w:r>
      <w:r>
        <w:rPr>
          <w:i/>
          <w:spacing w:val="-2"/>
          <w:sz w:val="24"/>
        </w:rPr>
        <w:t xml:space="preserve"> </w:t>
      </w:r>
      <w:r>
        <w:rPr>
          <w:i/>
          <w:sz w:val="24"/>
        </w:rPr>
        <w:t>a</w:t>
      </w:r>
      <w:r>
        <w:rPr>
          <w:i/>
          <w:spacing w:val="-3"/>
          <w:sz w:val="24"/>
        </w:rPr>
        <w:t xml:space="preserve"> </w:t>
      </w:r>
      <w:r>
        <w:rPr>
          <w:i/>
          <w:sz w:val="24"/>
        </w:rPr>
        <w:t>serious</w:t>
      </w:r>
      <w:r>
        <w:rPr>
          <w:i/>
          <w:spacing w:val="-2"/>
          <w:sz w:val="24"/>
        </w:rPr>
        <w:t xml:space="preserve"> </w:t>
      </w:r>
      <w:r>
        <w:rPr>
          <w:i/>
          <w:sz w:val="24"/>
        </w:rPr>
        <w:t>view of the offence committed by the employee. The principle enunciated in Zikiti’s</w:t>
      </w:r>
      <w:r>
        <w:rPr>
          <w:i/>
          <w:spacing w:val="40"/>
          <w:sz w:val="24"/>
        </w:rPr>
        <w:t xml:space="preserve"> </w:t>
      </w:r>
      <w:r>
        <w:rPr>
          <w:i/>
          <w:sz w:val="24"/>
        </w:rPr>
        <w:t>case supra was inapplicable to the decision of the disciplinary and grievance committee to dismiss Nyawasha because it was</w:t>
      </w:r>
      <w:r>
        <w:rPr>
          <w:i/>
          <w:spacing w:val="-1"/>
          <w:sz w:val="24"/>
        </w:rPr>
        <w:t xml:space="preserve"> </w:t>
      </w:r>
      <w:r>
        <w:rPr>
          <w:i/>
          <w:sz w:val="24"/>
        </w:rPr>
        <w:t>not shown</w:t>
      </w:r>
      <w:r>
        <w:rPr>
          <w:i/>
          <w:spacing w:val="-1"/>
          <w:sz w:val="24"/>
        </w:rPr>
        <w:t xml:space="preserve"> </w:t>
      </w:r>
      <w:r>
        <w:rPr>
          <w:i/>
          <w:sz w:val="24"/>
        </w:rPr>
        <w:t>to the Labour Court that its</w:t>
      </w:r>
      <w:r>
        <w:rPr>
          <w:i/>
          <w:spacing w:val="-1"/>
          <w:sz w:val="24"/>
        </w:rPr>
        <w:t xml:space="preserve"> </w:t>
      </w:r>
      <w:r>
        <w:rPr>
          <w:i/>
          <w:sz w:val="24"/>
        </w:rPr>
        <w:t>finding</w:t>
      </w:r>
      <w:r>
        <w:rPr>
          <w:i/>
          <w:spacing w:val="-1"/>
          <w:sz w:val="24"/>
        </w:rPr>
        <w:t xml:space="preserve"> </w:t>
      </w:r>
      <w:r>
        <w:rPr>
          <w:i/>
          <w:sz w:val="24"/>
        </w:rPr>
        <w:t>that her act</w:t>
      </w:r>
      <w:r>
        <w:rPr>
          <w:i/>
          <w:spacing w:val="-1"/>
          <w:sz w:val="24"/>
        </w:rPr>
        <w:t xml:space="preserve"> </w:t>
      </w:r>
      <w:r>
        <w:rPr>
          <w:i/>
          <w:sz w:val="24"/>
        </w:rPr>
        <w:t>of misconduct was</w:t>
      </w:r>
      <w:r>
        <w:rPr>
          <w:i/>
          <w:spacing w:val="-1"/>
          <w:sz w:val="24"/>
        </w:rPr>
        <w:t xml:space="preserve"> </w:t>
      </w:r>
      <w:r>
        <w:rPr>
          <w:i/>
          <w:sz w:val="24"/>
        </w:rPr>
        <w:t>of a serious</w:t>
      </w:r>
      <w:r>
        <w:rPr>
          <w:i/>
          <w:spacing w:val="-6"/>
          <w:sz w:val="24"/>
        </w:rPr>
        <w:t xml:space="preserve"> </w:t>
      </w:r>
      <w:r>
        <w:rPr>
          <w:i/>
          <w:sz w:val="24"/>
        </w:rPr>
        <w:t>nature</w:t>
      </w:r>
      <w:r>
        <w:rPr>
          <w:i/>
          <w:spacing w:val="-6"/>
          <w:sz w:val="24"/>
        </w:rPr>
        <w:t xml:space="preserve"> </w:t>
      </w:r>
      <w:r>
        <w:rPr>
          <w:i/>
          <w:sz w:val="24"/>
        </w:rPr>
        <w:t>as</w:t>
      </w:r>
      <w:r>
        <w:rPr>
          <w:i/>
          <w:spacing w:val="-6"/>
          <w:sz w:val="24"/>
        </w:rPr>
        <w:t xml:space="preserve"> </w:t>
      </w:r>
      <w:r>
        <w:rPr>
          <w:i/>
          <w:sz w:val="24"/>
        </w:rPr>
        <w:t>to</w:t>
      </w:r>
      <w:r>
        <w:rPr>
          <w:i/>
          <w:spacing w:val="-6"/>
          <w:sz w:val="24"/>
        </w:rPr>
        <w:t xml:space="preserve"> </w:t>
      </w:r>
      <w:r>
        <w:rPr>
          <w:i/>
          <w:sz w:val="24"/>
        </w:rPr>
        <w:t>constitute</w:t>
      </w:r>
      <w:r>
        <w:rPr>
          <w:i/>
          <w:spacing w:val="-5"/>
          <w:sz w:val="24"/>
        </w:rPr>
        <w:t xml:space="preserve"> </w:t>
      </w:r>
      <w:r>
        <w:rPr>
          <w:i/>
          <w:sz w:val="24"/>
        </w:rPr>
        <w:t>a</w:t>
      </w:r>
      <w:r>
        <w:rPr>
          <w:i/>
          <w:spacing w:val="-7"/>
          <w:sz w:val="24"/>
        </w:rPr>
        <w:t xml:space="preserve"> </w:t>
      </w:r>
      <w:r>
        <w:rPr>
          <w:i/>
          <w:sz w:val="24"/>
        </w:rPr>
        <w:t>repudiation</w:t>
      </w:r>
      <w:r>
        <w:rPr>
          <w:i/>
          <w:spacing w:val="-7"/>
          <w:sz w:val="24"/>
        </w:rPr>
        <w:t xml:space="preserve"> </w:t>
      </w:r>
      <w:r>
        <w:rPr>
          <w:i/>
          <w:sz w:val="24"/>
        </w:rPr>
        <w:t>of</w:t>
      </w:r>
      <w:r>
        <w:rPr>
          <w:i/>
          <w:spacing w:val="-6"/>
          <w:sz w:val="24"/>
        </w:rPr>
        <w:t xml:space="preserve"> </w:t>
      </w:r>
      <w:r>
        <w:rPr>
          <w:i/>
          <w:sz w:val="24"/>
        </w:rPr>
        <w:t>her</w:t>
      </w:r>
      <w:r>
        <w:rPr>
          <w:i/>
          <w:spacing w:val="-7"/>
          <w:sz w:val="24"/>
        </w:rPr>
        <w:t xml:space="preserve"> </w:t>
      </w:r>
      <w:r>
        <w:rPr>
          <w:i/>
          <w:sz w:val="24"/>
        </w:rPr>
        <w:t>contractual</w:t>
      </w:r>
      <w:r>
        <w:rPr>
          <w:i/>
          <w:spacing w:val="-6"/>
          <w:sz w:val="24"/>
        </w:rPr>
        <w:t xml:space="preserve"> </w:t>
      </w:r>
      <w:r>
        <w:rPr>
          <w:i/>
          <w:sz w:val="24"/>
        </w:rPr>
        <w:t>obligation</w:t>
      </w:r>
      <w:r>
        <w:rPr>
          <w:i/>
          <w:spacing w:val="-9"/>
          <w:sz w:val="24"/>
        </w:rPr>
        <w:t xml:space="preserve"> </w:t>
      </w:r>
      <w:r>
        <w:rPr>
          <w:i/>
          <w:sz w:val="24"/>
        </w:rPr>
        <w:t>entitling</w:t>
      </w:r>
      <w:r>
        <w:rPr>
          <w:i/>
          <w:spacing w:val="-7"/>
          <w:sz w:val="24"/>
        </w:rPr>
        <w:t xml:space="preserve"> </w:t>
      </w:r>
      <w:r>
        <w:rPr>
          <w:i/>
          <w:sz w:val="24"/>
        </w:rPr>
        <w:t>Circle</w:t>
      </w:r>
      <w:r>
        <w:rPr>
          <w:i/>
          <w:spacing w:val="-6"/>
          <w:sz w:val="24"/>
        </w:rPr>
        <w:t xml:space="preserve"> </w:t>
      </w:r>
      <w:r>
        <w:rPr>
          <w:i/>
          <w:sz w:val="24"/>
        </w:rPr>
        <w:t>Cement to dismiss her from employment was one a reasonable employer would not have made.”</w:t>
      </w:r>
    </w:p>
    <w:p w14:paraId="02C19899" w14:textId="77777777" w:rsidR="00297E9B" w:rsidRDefault="004D6135">
      <w:pPr>
        <w:pStyle w:val="BodyText"/>
        <w:spacing w:before="156" w:line="278" w:lineRule="auto"/>
        <w:ind w:right="115"/>
        <w:jc w:val="both"/>
      </w:pPr>
      <w:r>
        <w:t>An</w:t>
      </w:r>
      <w:r>
        <w:rPr>
          <w:spacing w:val="-10"/>
        </w:rPr>
        <w:t xml:space="preserve"> </w:t>
      </w:r>
      <w:r>
        <w:t>analysis</w:t>
      </w:r>
      <w:r>
        <w:rPr>
          <w:spacing w:val="-11"/>
        </w:rPr>
        <w:t xml:space="preserve"> </w:t>
      </w:r>
      <w:r>
        <w:t>of</w:t>
      </w:r>
      <w:r>
        <w:rPr>
          <w:spacing w:val="-9"/>
        </w:rPr>
        <w:t xml:space="preserve"> </w:t>
      </w:r>
      <w:r>
        <w:t>the</w:t>
      </w:r>
      <w:r>
        <w:rPr>
          <w:spacing w:val="-9"/>
        </w:rPr>
        <w:t xml:space="preserve"> </w:t>
      </w:r>
      <w:r>
        <w:t>cases</w:t>
      </w:r>
      <w:r>
        <w:rPr>
          <w:spacing w:val="-10"/>
        </w:rPr>
        <w:t xml:space="preserve"> </w:t>
      </w:r>
      <w:r>
        <w:t>cited</w:t>
      </w:r>
      <w:r>
        <w:rPr>
          <w:spacing w:val="-9"/>
        </w:rPr>
        <w:t xml:space="preserve"> </w:t>
      </w:r>
      <w:r>
        <w:t>by</w:t>
      </w:r>
      <w:r>
        <w:rPr>
          <w:spacing w:val="-10"/>
        </w:rPr>
        <w:t xml:space="preserve"> </w:t>
      </w:r>
      <w:r>
        <w:t>both</w:t>
      </w:r>
      <w:r>
        <w:rPr>
          <w:spacing w:val="-10"/>
        </w:rPr>
        <w:t xml:space="preserve"> </w:t>
      </w:r>
      <w:r>
        <w:t>parties</w:t>
      </w:r>
      <w:r>
        <w:rPr>
          <w:spacing w:val="-9"/>
        </w:rPr>
        <w:t xml:space="preserve"> </w:t>
      </w:r>
      <w:r>
        <w:t>it</w:t>
      </w:r>
      <w:r>
        <w:rPr>
          <w:spacing w:val="-10"/>
        </w:rPr>
        <w:t xml:space="preserve"> </w:t>
      </w:r>
      <w:r>
        <w:t>abundantly</w:t>
      </w:r>
      <w:r>
        <w:rPr>
          <w:spacing w:val="-10"/>
        </w:rPr>
        <w:t xml:space="preserve"> </w:t>
      </w:r>
      <w:r>
        <w:t>clear</w:t>
      </w:r>
      <w:r>
        <w:rPr>
          <w:spacing w:val="-9"/>
        </w:rPr>
        <w:t xml:space="preserve"> </w:t>
      </w:r>
      <w:r>
        <w:t>that</w:t>
      </w:r>
      <w:r>
        <w:rPr>
          <w:spacing w:val="-10"/>
        </w:rPr>
        <w:t xml:space="preserve"> </w:t>
      </w:r>
      <w:r>
        <w:t>they</w:t>
      </w:r>
      <w:r>
        <w:rPr>
          <w:spacing w:val="-10"/>
        </w:rPr>
        <w:t xml:space="preserve"> </w:t>
      </w:r>
      <w:r>
        <w:t>raise</w:t>
      </w:r>
      <w:r>
        <w:rPr>
          <w:spacing w:val="-10"/>
        </w:rPr>
        <w:t xml:space="preserve"> </w:t>
      </w:r>
      <w:r>
        <w:t>the</w:t>
      </w:r>
      <w:r>
        <w:rPr>
          <w:spacing w:val="-9"/>
        </w:rPr>
        <w:t xml:space="preserve"> </w:t>
      </w:r>
      <w:r>
        <w:t>same</w:t>
      </w:r>
      <w:r>
        <w:rPr>
          <w:spacing w:val="-9"/>
        </w:rPr>
        <w:t xml:space="preserve"> </w:t>
      </w:r>
      <w:r>
        <w:t>principles that the employer enjoys the sole discretion in so far as imposition of penalty is concerned. The case law authorities also make it clear that when the act of misconduct goes to the root of employment</w:t>
      </w:r>
      <w:r>
        <w:rPr>
          <w:spacing w:val="-5"/>
        </w:rPr>
        <w:t xml:space="preserve"> </w:t>
      </w:r>
      <w:r>
        <w:t>contract</w:t>
      </w:r>
      <w:r>
        <w:rPr>
          <w:spacing w:val="-5"/>
        </w:rPr>
        <w:t xml:space="preserve"> </w:t>
      </w:r>
      <w:r>
        <w:t>dismissal</w:t>
      </w:r>
      <w:r>
        <w:rPr>
          <w:spacing w:val="-6"/>
        </w:rPr>
        <w:t xml:space="preserve"> </w:t>
      </w:r>
      <w:r>
        <w:t>is</w:t>
      </w:r>
      <w:r>
        <w:rPr>
          <w:spacing w:val="-4"/>
        </w:rPr>
        <w:t xml:space="preserve"> </w:t>
      </w:r>
      <w:r>
        <w:t>almost</w:t>
      </w:r>
      <w:r>
        <w:rPr>
          <w:spacing w:val="-6"/>
        </w:rPr>
        <w:t xml:space="preserve"> </w:t>
      </w:r>
      <w:r>
        <w:t>inevitable.</w:t>
      </w:r>
      <w:r>
        <w:rPr>
          <w:spacing w:val="-9"/>
        </w:rPr>
        <w:t xml:space="preserve"> </w:t>
      </w:r>
      <w:r>
        <w:t>The</w:t>
      </w:r>
      <w:r>
        <w:rPr>
          <w:spacing w:val="-5"/>
        </w:rPr>
        <w:t xml:space="preserve"> </w:t>
      </w:r>
      <w:r>
        <w:t>case</w:t>
      </w:r>
      <w:r>
        <w:rPr>
          <w:spacing w:val="-5"/>
        </w:rPr>
        <w:t xml:space="preserve"> </w:t>
      </w:r>
      <w:r>
        <w:t>authorities</w:t>
      </w:r>
      <w:r>
        <w:rPr>
          <w:spacing w:val="-6"/>
        </w:rPr>
        <w:t xml:space="preserve"> </w:t>
      </w:r>
      <w:r>
        <w:t>also</w:t>
      </w:r>
      <w:r>
        <w:rPr>
          <w:spacing w:val="-6"/>
        </w:rPr>
        <w:t xml:space="preserve"> </w:t>
      </w:r>
      <w:r>
        <w:t>make</w:t>
      </w:r>
      <w:r>
        <w:rPr>
          <w:spacing w:val="-6"/>
        </w:rPr>
        <w:t xml:space="preserve"> </w:t>
      </w:r>
      <w:r>
        <w:t>it</w:t>
      </w:r>
      <w:r>
        <w:rPr>
          <w:spacing w:val="-6"/>
        </w:rPr>
        <w:t xml:space="preserve"> </w:t>
      </w:r>
      <w:r>
        <w:t>clear</w:t>
      </w:r>
      <w:r>
        <w:rPr>
          <w:spacing w:val="-6"/>
        </w:rPr>
        <w:t xml:space="preserve"> </w:t>
      </w:r>
      <w:r>
        <w:t>that</w:t>
      </w:r>
      <w:r>
        <w:rPr>
          <w:spacing w:val="-5"/>
        </w:rPr>
        <w:t xml:space="preserve"> </w:t>
      </w:r>
      <w:r>
        <w:t>an appellate</w:t>
      </w:r>
      <w:r>
        <w:rPr>
          <w:spacing w:val="-3"/>
        </w:rPr>
        <w:t xml:space="preserve"> </w:t>
      </w:r>
      <w:r>
        <w:t>court</w:t>
      </w:r>
      <w:r>
        <w:rPr>
          <w:spacing w:val="-3"/>
        </w:rPr>
        <w:t xml:space="preserve"> </w:t>
      </w:r>
      <w:r>
        <w:t>may</w:t>
      </w:r>
      <w:r>
        <w:rPr>
          <w:spacing w:val="-2"/>
        </w:rPr>
        <w:t xml:space="preserve"> </w:t>
      </w:r>
      <w:r>
        <w:t>only</w:t>
      </w:r>
      <w:r>
        <w:rPr>
          <w:spacing w:val="-4"/>
        </w:rPr>
        <w:t xml:space="preserve"> </w:t>
      </w:r>
      <w:r>
        <w:t>interfere</w:t>
      </w:r>
      <w:r>
        <w:rPr>
          <w:spacing w:val="-2"/>
        </w:rPr>
        <w:t xml:space="preserve"> </w:t>
      </w:r>
      <w:r>
        <w:t>with</w:t>
      </w:r>
      <w:r>
        <w:rPr>
          <w:spacing w:val="-2"/>
        </w:rPr>
        <w:t xml:space="preserve"> </w:t>
      </w:r>
      <w:r>
        <w:t>the</w:t>
      </w:r>
      <w:r>
        <w:rPr>
          <w:spacing w:val="-3"/>
        </w:rPr>
        <w:t xml:space="preserve"> </w:t>
      </w:r>
      <w:r>
        <w:t>penalty</w:t>
      </w:r>
      <w:r>
        <w:rPr>
          <w:spacing w:val="-2"/>
        </w:rPr>
        <w:t xml:space="preserve"> </w:t>
      </w:r>
      <w:r>
        <w:t>imposed</w:t>
      </w:r>
      <w:r>
        <w:rPr>
          <w:spacing w:val="-2"/>
        </w:rPr>
        <w:t xml:space="preserve"> </w:t>
      </w:r>
      <w:r>
        <w:t>if</w:t>
      </w:r>
      <w:r>
        <w:rPr>
          <w:spacing w:val="-4"/>
        </w:rPr>
        <w:t xml:space="preserve"> </w:t>
      </w:r>
      <w:r>
        <w:t>there</w:t>
      </w:r>
      <w:r>
        <w:rPr>
          <w:spacing w:val="-2"/>
        </w:rPr>
        <w:t xml:space="preserve"> </w:t>
      </w:r>
      <w:r>
        <w:t>is</w:t>
      </w:r>
      <w:r>
        <w:rPr>
          <w:spacing w:val="-3"/>
        </w:rPr>
        <w:t xml:space="preserve"> </w:t>
      </w:r>
      <w:r>
        <w:t>proof</w:t>
      </w:r>
      <w:r>
        <w:rPr>
          <w:spacing w:val="-2"/>
        </w:rPr>
        <w:t xml:space="preserve"> </w:t>
      </w:r>
      <w:r>
        <w:t>of</w:t>
      </w:r>
      <w:r>
        <w:rPr>
          <w:spacing w:val="-2"/>
        </w:rPr>
        <w:t xml:space="preserve"> </w:t>
      </w:r>
      <w:r>
        <w:t>gross</w:t>
      </w:r>
      <w:r>
        <w:rPr>
          <w:spacing w:val="-4"/>
        </w:rPr>
        <w:t xml:space="preserve"> </w:t>
      </w:r>
      <w:r>
        <w:t>misdirection on the part of the employer or that the exercise of discretion was impeachable.</w:t>
      </w:r>
    </w:p>
    <w:p w14:paraId="5807CB92" w14:textId="77777777" w:rsidR="00297E9B" w:rsidRDefault="004D6135">
      <w:pPr>
        <w:pStyle w:val="BodyText"/>
        <w:spacing w:before="158" w:line="278" w:lineRule="auto"/>
        <w:ind w:right="118"/>
        <w:jc w:val="both"/>
      </w:pPr>
      <w:r>
        <w:t>In</w:t>
      </w:r>
      <w:r>
        <w:rPr>
          <w:spacing w:val="-7"/>
        </w:rPr>
        <w:t xml:space="preserve"> </w:t>
      </w:r>
      <w:r>
        <w:t>this</w:t>
      </w:r>
      <w:r>
        <w:rPr>
          <w:spacing w:val="-7"/>
        </w:rPr>
        <w:t xml:space="preserve"> </w:t>
      </w:r>
      <w:r>
        <w:t>case</w:t>
      </w:r>
      <w:r>
        <w:rPr>
          <w:spacing w:val="-8"/>
        </w:rPr>
        <w:t xml:space="preserve"> </w:t>
      </w:r>
      <w:r>
        <w:t>the</w:t>
      </w:r>
      <w:r>
        <w:rPr>
          <w:spacing w:val="-7"/>
        </w:rPr>
        <w:t xml:space="preserve"> </w:t>
      </w:r>
      <w:r>
        <w:t>applicant</w:t>
      </w:r>
      <w:r>
        <w:rPr>
          <w:spacing w:val="-8"/>
        </w:rPr>
        <w:t xml:space="preserve"> </w:t>
      </w:r>
      <w:r>
        <w:t>was</w:t>
      </w:r>
      <w:r>
        <w:rPr>
          <w:spacing w:val="-7"/>
        </w:rPr>
        <w:t xml:space="preserve"> </w:t>
      </w:r>
      <w:r>
        <w:t>charged</w:t>
      </w:r>
      <w:r>
        <w:rPr>
          <w:spacing w:val="-8"/>
        </w:rPr>
        <w:t xml:space="preserve"> </w:t>
      </w:r>
      <w:r>
        <w:t>and</w:t>
      </w:r>
      <w:r>
        <w:rPr>
          <w:spacing w:val="-7"/>
        </w:rPr>
        <w:t xml:space="preserve"> </w:t>
      </w:r>
      <w:r>
        <w:t>convicted</w:t>
      </w:r>
      <w:r>
        <w:rPr>
          <w:spacing w:val="-7"/>
        </w:rPr>
        <w:t xml:space="preserve"> </w:t>
      </w:r>
      <w:r>
        <w:t>of</w:t>
      </w:r>
      <w:r>
        <w:rPr>
          <w:spacing w:val="-8"/>
        </w:rPr>
        <w:t xml:space="preserve"> </w:t>
      </w:r>
      <w:r>
        <w:t>an</w:t>
      </w:r>
      <w:r>
        <w:rPr>
          <w:spacing w:val="-7"/>
        </w:rPr>
        <w:t xml:space="preserve"> </w:t>
      </w:r>
      <w:r>
        <w:t>offence</w:t>
      </w:r>
      <w:r>
        <w:rPr>
          <w:spacing w:val="-7"/>
        </w:rPr>
        <w:t xml:space="preserve"> </w:t>
      </w:r>
      <w:r>
        <w:t>involving</w:t>
      </w:r>
      <w:r>
        <w:rPr>
          <w:spacing w:val="-7"/>
        </w:rPr>
        <w:t xml:space="preserve"> </w:t>
      </w:r>
      <w:r>
        <w:t>uttering</w:t>
      </w:r>
      <w:r>
        <w:rPr>
          <w:spacing w:val="-8"/>
        </w:rPr>
        <w:t xml:space="preserve"> </w:t>
      </w:r>
      <w:r>
        <w:t>words</w:t>
      </w:r>
      <w:r>
        <w:rPr>
          <w:spacing w:val="-7"/>
        </w:rPr>
        <w:t xml:space="preserve"> </w:t>
      </w:r>
      <w:r>
        <w:t>which showed</w:t>
      </w:r>
      <w:r>
        <w:rPr>
          <w:spacing w:val="-6"/>
        </w:rPr>
        <w:t xml:space="preserve"> </w:t>
      </w:r>
      <w:r>
        <w:t>hatred,</w:t>
      </w:r>
      <w:r>
        <w:rPr>
          <w:spacing w:val="-5"/>
        </w:rPr>
        <w:t xml:space="preserve"> </w:t>
      </w:r>
      <w:r>
        <w:t>ridicule</w:t>
      </w:r>
      <w:r>
        <w:rPr>
          <w:spacing w:val="-6"/>
        </w:rPr>
        <w:t xml:space="preserve"> </w:t>
      </w:r>
      <w:r>
        <w:t>to</w:t>
      </w:r>
      <w:r>
        <w:rPr>
          <w:spacing w:val="-6"/>
        </w:rPr>
        <w:t xml:space="preserve"> </w:t>
      </w:r>
      <w:r>
        <w:t>minor</w:t>
      </w:r>
      <w:r>
        <w:rPr>
          <w:spacing w:val="-5"/>
        </w:rPr>
        <w:t xml:space="preserve"> </w:t>
      </w:r>
      <w:r>
        <w:t>children</w:t>
      </w:r>
      <w:r>
        <w:rPr>
          <w:spacing w:val="-5"/>
        </w:rPr>
        <w:t xml:space="preserve"> </w:t>
      </w:r>
      <w:r>
        <w:t>which</w:t>
      </w:r>
      <w:r>
        <w:rPr>
          <w:spacing w:val="-6"/>
        </w:rPr>
        <w:t xml:space="preserve"> </w:t>
      </w:r>
      <w:r>
        <w:t>went</w:t>
      </w:r>
      <w:r>
        <w:rPr>
          <w:spacing w:val="-5"/>
        </w:rPr>
        <w:t xml:space="preserve"> </w:t>
      </w:r>
      <w:r>
        <w:t>to</w:t>
      </w:r>
      <w:r>
        <w:rPr>
          <w:spacing w:val="-6"/>
        </w:rPr>
        <w:t xml:space="preserve"> </w:t>
      </w:r>
      <w:r>
        <w:t>the</w:t>
      </w:r>
      <w:r>
        <w:rPr>
          <w:spacing w:val="-5"/>
        </w:rPr>
        <w:t xml:space="preserve"> </w:t>
      </w:r>
      <w:r>
        <w:t>root</w:t>
      </w:r>
      <w:r>
        <w:rPr>
          <w:spacing w:val="-5"/>
        </w:rPr>
        <w:t xml:space="preserve"> </w:t>
      </w:r>
      <w:r>
        <w:t>of</w:t>
      </w:r>
      <w:r>
        <w:rPr>
          <w:spacing w:val="-5"/>
        </w:rPr>
        <w:t xml:space="preserve"> </w:t>
      </w:r>
      <w:r>
        <w:t>the</w:t>
      </w:r>
      <w:r>
        <w:rPr>
          <w:spacing w:val="-5"/>
        </w:rPr>
        <w:t xml:space="preserve"> </w:t>
      </w:r>
      <w:r>
        <w:t>contract</w:t>
      </w:r>
      <w:r>
        <w:rPr>
          <w:spacing w:val="-5"/>
        </w:rPr>
        <w:t xml:space="preserve"> </w:t>
      </w:r>
      <w:r>
        <w:t>of</w:t>
      </w:r>
      <w:r>
        <w:rPr>
          <w:spacing w:val="-5"/>
        </w:rPr>
        <w:t xml:space="preserve"> </w:t>
      </w:r>
      <w:r>
        <w:t>employment</w:t>
      </w:r>
      <w:r>
        <w:rPr>
          <w:spacing w:val="-5"/>
        </w:rPr>
        <w:t xml:space="preserve"> as</w:t>
      </w:r>
    </w:p>
    <w:p w14:paraId="3E197D67" w14:textId="77777777" w:rsidR="00297E9B" w:rsidRDefault="00297E9B">
      <w:pPr>
        <w:spacing w:line="278" w:lineRule="auto"/>
        <w:jc w:val="both"/>
        <w:sectPr w:rsidR="00297E9B">
          <w:pgSz w:w="12240" w:h="15840"/>
          <w:pgMar w:top="1380" w:right="1320" w:bottom="280" w:left="1340" w:header="720" w:footer="720" w:gutter="0"/>
          <w:cols w:space="720"/>
        </w:sectPr>
      </w:pPr>
    </w:p>
    <w:p w14:paraId="72ECAF55" w14:textId="77777777" w:rsidR="00297E9B" w:rsidRDefault="004D6135">
      <w:pPr>
        <w:pStyle w:val="BodyText"/>
        <w:spacing w:before="60" w:line="278" w:lineRule="auto"/>
        <w:ind w:right="118"/>
        <w:jc w:val="both"/>
      </w:pPr>
      <w:r>
        <w:lastRenderedPageBreak/>
        <w:t>a teacher as per finding by the disciplinary authority. I do not foresee any court interfering with the penalty imposed by the respondent. There are no prospects that the application for rescission of judgment will be decided in applicant’s favour.</w:t>
      </w:r>
    </w:p>
    <w:p w14:paraId="7D0F44B0" w14:textId="77777777" w:rsidR="00297E9B" w:rsidRDefault="004D6135">
      <w:pPr>
        <w:pStyle w:val="BodyText"/>
        <w:spacing w:before="160" w:line="278" w:lineRule="auto"/>
        <w:ind w:right="118"/>
        <w:jc w:val="both"/>
      </w:pPr>
      <w:r>
        <w:t>There</w:t>
      </w:r>
      <w:r>
        <w:rPr>
          <w:spacing w:val="-5"/>
        </w:rPr>
        <w:t xml:space="preserve"> </w:t>
      </w:r>
      <w:r>
        <w:t>is</w:t>
      </w:r>
      <w:r>
        <w:rPr>
          <w:spacing w:val="-4"/>
        </w:rPr>
        <w:t xml:space="preserve"> </w:t>
      </w:r>
      <w:r>
        <w:t>need</w:t>
      </w:r>
      <w:r>
        <w:rPr>
          <w:spacing w:val="-6"/>
        </w:rPr>
        <w:t xml:space="preserve"> </w:t>
      </w:r>
      <w:r>
        <w:t>for</w:t>
      </w:r>
      <w:r>
        <w:rPr>
          <w:spacing w:val="-5"/>
        </w:rPr>
        <w:t xml:space="preserve"> </w:t>
      </w:r>
      <w:r>
        <w:t>finality</w:t>
      </w:r>
      <w:r>
        <w:rPr>
          <w:spacing w:val="-6"/>
        </w:rPr>
        <w:t xml:space="preserve"> </w:t>
      </w:r>
      <w:r>
        <w:t>to</w:t>
      </w:r>
      <w:r>
        <w:rPr>
          <w:spacing w:val="-5"/>
        </w:rPr>
        <w:t xml:space="preserve"> </w:t>
      </w:r>
      <w:r>
        <w:t>litigation</w:t>
      </w:r>
      <w:r>
        <w:rPr>
          <w:spacing w:val="-7"/>
        </w:rPr>
        <w:t xml:space="preserve"> </w:t>
      </w:r>
      <w:r>
        <w:t>and</w:t>
      </w:r>
      <w:r>
        <w:rPr>
          <w:spacing w:val="-5"/>
        </w:rPr>
        <w:t xml:space="preserve"> </w:t>
      </w:r>
      <w:r>
        <w:t>not</w:t>
      </w:r>
      <w:r>
        <w:rPr>
          <w:spacing w:val="-5"/>
        </w:rPr>
        <w:t xml:space="preserve"> </w:t>
      </w:r>
      <w:r>
        <w:t>have</w:t>
      </w:r>
      <w:r>
        <w:rPr>
          <w:spacing w:val="-5"/>
        </w:rPr>
        <w:t xml:space="preserve"> </w:t>
      </w:r>
      <w:r>
        <w:t>applications</w:t>
      </w:r>
      <w:r>
        <w:rPr>
          <w:spacing w:val="-5"/>
        </w:rPr>
        <w:t xml:space="preserve"> </w:t>
      </w:r>
      <w:r>
        <w:t>for</w:t>
      </w:r>
      <w:r>
        <w:rPr>
          <w:spacing w:val="-5"/>
        </w:rPr>
        <w:t xml:space="preserve"> </w:t>
      </w:r>
      <w:r>
        <w:t>indulgence</w:t>
      </w:r>
      <w:r>
        <w:rPr>
          <w:spacing w:val="-5"/>
        </w:rPr>
        <w:t xml:space="preserve"> </w:t>
      </w:r>
      <w:r>
        <w:t>one</w:t>
      </w:r>
      <w:r>
        <w:rPr>
          <w:spacing w:val="-5"/>
        </w:rPr>
        <w:t xml:space="preserve"> </w:t>
      </w:r>
      <w:r>
        <w:t>after</w:t>
      </w:r>
      <w:r>
        <w:rPr>
          <w:spacing w:val="-4"/>
        </w:rPr>
        <w:t xml:space="preserve"> </w:t>
      </w:r>
      <w:r>
        <w:t>the</w:t>
      </w:r>
      <w:r>
        <w:rPr>
          <w:spacing w:val="-5"/>
        </w:rPr>
        <w:t xml:space="preserve"> </w:t>
      </w:r>
      <w:r>
        <w:t>other. That is great inconvenience to the respondent who is called upon to defend these applications occasioned by the negligence of the applicant who seems not to take court business seriously.</w:t>
      </w:r>
    </w:p>
    <w:p w14:paraId="4DCB1B08" w14:textId="77777777" w:rsidR="00297E9B" w:rsidRDefault="004D6135">
      <w:pPr>
        <w:spacing w:before="158"/>
        <w:ind w:left="100"/>
        <w:rPr>
          <w:b/>
          <w:sz w:val="24"/>
        </w:rPr>
      </w:pPr>
      <w:r>
        <w:rPr>
          <w:b/>
          <w:spacing w:val="-2"/>
          <w:sz w:val="24"/>
        </w:rPr>
        <w:t>DISPOSITION</w:t>
      </w:r>
    </w:p>
    <w:p w14:paraId="03D8EEEE" w14:textId="77777777" w:rsidR="00297E9B" w:rsidRDefault="004D6135">
      <w:pPr>
        <w:pStyle w:val="BodyText"/>
        <w:spacing w:before="204" w:line="278" w:lineRule="auto"/>
        <w:ind w:right="116"/>
        <w:jc w:val="both"/>
      </w:pPr>
      <w:r>
        <w:t>It</w:t>
      </w:r>
      <w:r>
        <w:rPr>
          <w:spacing w:val="-7"/>
        </w:rPr>
        <w:t xml:space="preserve"> </w:t>
      </w:r>
      <w:r>
        <w:t>is</w:t>
      </w:r>
      <w:r>
        <w:rPr>
          <w:spacing w:val="-8"/>
        </w:rPr>
        <w:t xml:space="preserve"> </w:t>
      </w:r>
      <w:r>
        <w:t>my</w:t>
      </w:r>
      <w:r>
        <w:rPr>
          <w:spacing w:val="-8"/>
        </w:rPr>
        <w:t xml:space="preserve"> </w:t>
      </w:r>
      <w:r>
        <w:t>finding</w:t>
      </w:r>
      <w:r>
        <w:rPr>
          <w:spacing w:val="-7"/>
        </w:rPr>
        <w:t xml:space="preserve"> </w:t>
      </w:r>
      <w:r>
        <w:t>that</w:t>
      </w:r>
      <w:r>
        <w:rPr>
          <w:spacing w:val="-7"/>
        </w:rPr>
        <w:t xml:space="preserve"> </w:t>
      </w:r>
      <w:r>
        <w:t>the</w:t>
      </w:r>
      <w:r>
        <w:rPr>
          <w:spacing w:val="-8"/>
        </w:rPr>
        <w:t xml:space="preserve"> </w:t>
      </w:r>
      <w:r>
        <w:t>applicant</w:t>
      </w:r>
      <w:r>
        <w:rPr>
          <w:spacing w:val="-6"/>
        </w:rPr>
        <w:t xml:space="preserve"> </w:t>
      </w:r>
      <w:r>
        <w:t>has</w:t>
      </w:r>
      <w:r>
        <w:rPr>
          <w:spacing w:val="-7"/>
        </w:rPr>
        <w:t xml:space="preserve"> </w:t>
      </w:r>
      <w:r>
        <w:t>not</w:t>
      </w:r>
      <w:r>
        <w:rPr>
          <w:spacing w:val="-7"/>
        </w:rPr>
        <w:t xml:space="preserve"> </w:t>
      </w:r>
      <w:r>
        <w:t>shown</w:t>
      </w:r>
      <w:r>
        <w:rPr>
          <w:spacing w:val="-9"/>
        </w:rPr>
        <w:t xml:space="preserve"> </w:t>
      </w:r>
      <w:r>
        <w:t>that</w:t>
      </w:r>
      <w:r>
        <w:rPr>
          <w:spacing w:val="-6"/>
        </w:rPr>
        <w:t xml:space="preserve"> </w:t>
      </w:r>
      <w:r>
        <w:t>good</w:t>
      </w:r>
      <w:r>
        <w:rPr>
          <w:spacing w:val="-8"/>
        </w:rPr>
        <w:t xml:space="preserve"> </w:t>
      </w:r>
      <w:r>
        <w:t>cause</w:t>
      </w:r>
      <w:r>
        <w:rPr>
          <w:spacing w:val="-7"/>
        </w:rPr>
        <w:t xml:space="preserve"> </w:t>
      </w:r>
      <w:r>
        <w:t>exists</w:t>
      </w:r>
      <w:r>
        <w:rPr>
          <w:spacing w:val="-8"/>
        </w:rPr>
        <w:t xml:space="preserve"> </w:t>
      </w:r>
      <w:r>
        <w:t>for</w:t>
      </w:r>
      <w:r>
        <w:rPr>
          <w:spacing w:val="-8"/>
        </w:rPr>
        <w:t xml:space="preserve"> </w:t>
      </w:r>
      <w:r>
        <w:t>the</w:t>
      </w:r>
      <w:r>
        <w:rPr>
          <w:spacing w:val="-8"/>
        </w:rPr>
        <w:t xml:space="preserve"> </w:t>
      </w:r>
      <w:r>
        <w:t>reinstatement</w:t>
      </w:r>
      <w:r>
        <w:rPr>
          <w:spacing w:val="-8"/>
        </w:rPr>
        <w:t xml:space="preserve"> </w:t>
      </w:r>
      <w:r>
        <w:t>of</w:t>
      </w:r>
      <w:r>
        <w:rPr>
          <w:spacing w:val="-8"/>
        </w:rPr>
        <w:t xml:space="preserve"> </w:t>
      </w:r>
      <w:r>
        <w:t>the case LCH626/25. The applicant and her legal practitioner took a lackadaisical approach to the whole case</w:t>
      </w:r>
      <w:r>
        <w:rPr>
          <w:spacing w:val="-1"/>
        </w:rPr>
        <w:t xml:space="preserve"> </w:t>
      </w:r>
      <w:r>
        <w:t>resulting in</w:t>
      </w:r>
      <w:r>
        <w:rPr>
          <w:spacing w:val="-1"/>
        </w:rPr>
        <w:t xml:space="preserve"> </w:t>
      </w:r>
      <w:r>
        <w:t>the appeal being dealt with in default</w:t>
      </w:r>
      <w:r>
        <w:rPr>
          <w:spacing w:val="-1"/>
        </w:rPr>
        <w:t xml:space="preserve"> </w:t>
      </w:r>
      <w:r>
        <w:t>of appearance then</w:t>
      </w:r>
      <w:r>
        <w:rPr>
          <w:spacing w:val="-1"/>
        </w:rPr>
        <w:t xml:space="preserve"> </w:t>
      </w:r>
      <w:r>
        <w:t>in a</w:t>
      </w:r>
      <w:r>
        <w:rPr>
          <w:spacing w:val="-1"/>
        </w:rPr>
        <w:t xml:space="preserve"> </w:t>
      </w:r>
      <w:r>
        <w:t>bid to apply for rescission of judgment filed an answering affidavit instead of heads of argument thereby exhibiting a care free attitude.</w:t>
      </w:r>
    </w:p>
    <w:p w14:paraId="3452DEF4" w14:textId="77777777" w:rsidR="00297E9B" w:rsidRDefault="004D6135">
      <w:pPr>
        <w:pStyle w:val="BodyText"/>
        <w:spacing w:before="157" w:line="417" w:lineRule="auto"/>
        <w:ind w:right="2859"/>
      </w:pPr>
      <w:r>
        <w:t>I</w:t>
      </w:r>
      <w:r>
        <w:rPr>
          <w:spacing w:val="-4"/>
        </w:rPr>
        <w:t xml:space="preserve"> </w:t>
      </w:r>
      <w:r>
        <w:t>do</w:t>
      </w:r>
      <w:r>
        <w:rPr>
          <w:spacing w:val="-4"/>
        </w:rPr>
        <w:t xml:space="preserve"> </w:t>
      </w:r>
      <w:r>
        <w:t>not</w:t>
      </w:r>
      <w:r>
        <w:rPr>
          <w:spacing w:val="-4"/>
        </w:rPr>
        <w:t xml:space="preserve"> </w:t>
      </w:r>
      <w:r>
        <w:t>see</w:t>
      </w:r>
      <w:r>
        <w:rPr>
          <w:spacing w:val="-5"/>
        </w:rPr>
        <w:t xml:space="preserve"> </w:t>
      </w:r>
      <w:r>
        <w:t>any</w:t>
      </w:r>
      <w:r>
        <w:rPr>
          <w:spacing w:val="-4"/>
        </w:rPr>
        <w:t xml:space="preserve"> </w:t>
      </w:r>
      <w:r>
        <w:t>merits</w:t>
      </w:r>
      <w:r>
        <w:rPr>
          <w:spacing w:val="-6"/>
        </w:rPr>
        <w:t xml:space="preserve"> </w:t>
      </w:r>
      <w:r>
        <w:t>in</w:t>
      </w:r>
      <w:r>
        <w:rPr>
          <w:spacing w:val="-5"/>
        </w:rPr>
        <w:t xml:space="preserve"> </w:t>
      </w:r>
      <w:r>
        <w:t>the</w:t>
      </w:r>
      <w:r>
        <w:rPr>
          <w:spacing w:val="-4"/>
        </w:rPr>
        <w:t xml:space="preserve"> </w:t>
      </w:r>
      <w:r>
        <w:t>application</w:t>
      </w:r>
      <w:r>
        <w:rPr>
          <w:spacing w:val="-4"/>
        </w:rPr>
        <w:t xml:space="preserve"> </w:t>
      </w:r>
      <w:r>
        <w:t>for</w:t>
      </w:r>
      <w:r>
        <w:rPr>
          <w:spacing w:val="-4"/>
        </w:rPr>
        <w:t xml:space="preserve"> </w:t>
      </w:r>
      <w:r>
        <w:t>reinstatement. Wherefore it is ordered as follows:</w:t>
      </w:r>
    </w:p>
    <w:p w14:paraId="6A3FFCD9" w14:textId="77777777" w:rsidR="00297E9B" w:rsidRDefault="004D6135">
      <w:pPr>
        <w:pStyle w:val="BodyText"/>
        <w:spacing w:line="278" w:lineRule="auto"/>
      </w:pPr>
      <w:r>
        <w:rPr>
          <w:spacing w:val="-2"/>
        </w:rPr>
        <w:t>That</w:t>
      </w:r>
      <w:r>
        <w:rPr>
          <w:spacing w:val="-5"/>
        </w:rPr>
        <w:t xml:space="preserve"> </w:t>
      </w:r>
      <w:r>
        <w:rPr>
          <w:spacing w:val="-2"/>
        </w:rPr>
        <w:t>the</w:t>
      </w:r>
      <w:r>
        <w:rPr>
          <w:spacing w:val="-6"/>
        </w:rPr>
        <w:t xml:space="preserve"> </w:t>
      </w:r>
      <w:r>
        <w:rPr>
          <w:spacing w:val="-2"/>
        </w:rPr>
        <w:t>chamber</w:t>
      </w:r>
      <w:r>
        <w:rPr>
          <w:spacing w:val="-6"/>
        </w:rPr>
        <w:t xml:space="preserve"> </w:t>
      </w:r>
      <w:r>
        <w:rPr>
          <w:spacing w:val="-2"/>
        </w:rPr>
        <w:t>application</w:t>
      </w:r>
      <w:r>
        <w:rPr>
          <w:spacing w:val="-7"/>
        </w:rPr>
        <w:t xml:space="preserve"> </w:t>
      </w:r>
      <w:r>
        <w:rPr>
          <w:spacing w:val="-2"/>
        </w:rPr>
        <w:t>for</w:t>
      </w:r>
      <w:r>
        <w:rPr>
          <w:spacing w:val="-6"/>
        </w:rPr>
        <w:t xml:space="preserve"> </w:t>
      </w:r>
      <w:r>
        <w:rPr>
          <w:spacing w:val="-2"/>
        </w:rPr>
        <w:t>condonation</w:t>
      </w:r>
      <w:r>
        <w:rPr>
          <w:spacing w:val="-7"/>
        </w:rPr>
        <w:t xml:space="preserve"> </w:t>
      </w:r>
      <w:r>
        <w:rPr>
          <w:spacing w:val="-2"/>
        </w:rPr>
        <w:t>for</w:t>
      </w:r>
      <w:r>
        <w:rPr>
          <w:spacing w:val="-6"/>
        </w:rPr>
        <w:t xml:space="preserve"> </w:t>
      </w:r>
      <w:r>
        <w:rPr>
          <w:spacing w:val="-2"/>
        </w:rPr>
        <w:t>late</w:t>
      </w:r>
      <w:r>
        <w:rPr>
          <w:spacing w:val="-7"/>
        </w:rPr>
        <w:t xml:space="preserve"> </w:t>
      </w:r>
      <w:r>
        <w:rPr>
          <w:spacing w:val="-2"/>
        </w:rPr>
        <w:t>filing</w:t>
      </w:r>
      <w:r>
        <w:rPr>
          <w:spacing w:val="-6"/>
        </w:rPr>
        <w:t xml:space="preserve"> </w:t>
      </w:r>
      <w:r>
        <w:rPr>
          <w:spacing w:val="-2"/>
        </w:rPr>
        <w:t>of</w:t>
      </w:r>
      <w:r>
        <w:rPr>
          <w:spacing w:val="-7"/>
        </w:rPr>
        <w:t xml:space="preserve"> </w:t>
      </w:r>
      <w:r>
        <w:rPr>
          <w:spacing w:val="-2"/>
        </w:rPr>
        <w:t>heads</w:t>
      </w:r>
      <w:r>
        <w:rPr>
          <w:spacing w:val="-5"/>
        </w:rPr>
        <w:t xml:space="preserve"> </w:t>
      </w:r>
      <w:r>
        <w:rPr>
          <w:spacing w:val="-2"/>
        </w:rPr>
        <w:t>of</w:t>
      </w:r>
      <w:r>
        <w:rPr>
          <w:spacing w:val="-7"/>
        </w:rPr>
        <w:t xml:space="preserve"> </w:t>
      </w:r>
      <w:r>
        <w:rPr>
          <w:spacing w:val="-2"/>
        </w:rPr>
        <w:t>argument</w:t>
      </w:r>
      <w:r>
        <w:rPr>
          <w:spacing w:val="-6"/>
        </w:rPr>
        <w:t xml:space="preserve"> </w:t>
      </w:r>
      <w:r>
        <w:rPr>
          <w:spacing w:val="-2"/>
        </w:rPr>
        <w:t>and</w:t>
      </w:r>
      <w:r>
        <w:rPr>
          <w:spacing w:val="-6"/>
        </w:rPr>
        <w:t xml:space="preserve"> </w:t>
      </w:r>
      <w:r>
        <w:rPr>
          <w:spacing w:val="-2"/>
        </w:rPr>
        <w:t xml:space="preserve">reinstatement </w:t>
      </w:r>
      <w:r>
        <w:t>be and is hereby dismissed with costs.</w:t>
      </w:r>
    </w:p>
    <w:p w14:paraId="33D3F23D" w14:textId="77777777" w:rsidR="00297E9B" w:rsidRDefault="00297E9B">
      <w:pPr>
        <w:pStyle w:val="BodyText"/>
        <w:ind w:left="0"/>
        <w:rPr>
          <w:sz w:val="26"/>
        </w:rPr>
      </w:pPr>
    </w:p>
    <w:p w14:paraId="6500ED18" w14:textId="77777777" w:rsidR="00297E9B" w:rsidRDefault="00297E9B">
      <w:pPr>
        <w:pStyle w:val="BodyText"/>
        <w:ind w:left="0"/>
        <w:rPr>
          <w:sz w:val="26"/>
        </w:rPr>
      </w:pPr>
    </w:p>
    <w:p w14:paraId="6F9490E0" w14:textId="77777777" w:rsidR="00297E9B" w:rsidRDefault="00297E9B">
      <w:pPr>
        <w:pStyle w:val="BodyText"/>
        <w:ind w:left="0"/>
        <w:rPr>
          <w:sz w:val="26"/>
        </w:rPr>
      </w:pPr>
    </w:p>
    <w:p w14:paraId="3186D571" w14:textId="77777777" w:rsidR="00297E9B" w:rsidRDefault="00297E9B">
      <w:pPr>
        <w:pStyle w:val="BodyText"/>
        <w:ind w:left="0"/>
        <w:rPr>
          <w:sz w:val="26"/>
        </w:rPr>
      </w:pPr>
    </w:p>
    <w:p w14:paraId="1CB71177" w14:textId="77777777" w:rsidR="00297E9B" w:rsidRDefault="00297E9B">
      <w:pPr>
        <w:pStyle w:val="BodyText"/>
        <w:spacing w:before="11"/>
        <w:ind w:left="0"/>
        <w:rPr>
          <w:sz w:val="34"/>
        </w:rPr>
      </w:pPr>
    </w:p>
    <w:p w14:paraId="3625CBA9" w14:textId="77777777" w:rsidR="00297E9B" w:rsidRDefault="004D6135">
      <w:pPr>
        <w:ind w:left="100"/>
        <w:rPr>
          <w:sz w:val="24"/>
        </w:rPr>
      </w:pPr>
      <w:r>
        <w:rPr>
          <w:i/>
          <w:sz w:val="24"/>
        </w:rPr>
        <w:t>Tk</w:t>
      </w:r>
      <w:r>
        <w:rPr>
          <w:i/>
          <w:spacing w:val="-17"/>
          <w:sz w:val="24"/>
        </w:rPr>
        <w:t xml:space="preserve"> </w:t>
      </w:r>
      <w:r>
        <w:rPr>
          <w:i/>
          <w:sz w:val="24"/>
        </w:rPr>
        <w:t>Takaindisa</w:t>
      </w:r>
      <w:r>
        <w:rPr>
          <w:sz w:val="24"/>
        </w:rPr>
        <w:t>,</w:t>
      </w:r>
      <w:r>
        <w:rPr>
          <w:spacing w:val="-15"/>
          <w:sz w:val="24"/>
        </w:rPr>
        <w:t xml:space="preserve"> </w:t>
      </w:r>
      <w:r>
        <w:rPr>
          <w:sz w:val="24"/>
        </w:rPr>
        <w:t>Applicant’s</w:t>
      </w:r>
      <w:r>
        <w:rPr>
          <w:spacing w:val="-15"/>
          <w:sz w:val="24"/>
        </w:rPr>
        <w:t xml:space="preserve"> </w:t>
      </w:r>
      <w:r>
        <w:rPr>
          <w:sz w:val="24"/>
        </w:rPr>
        <w:t>Legal</w:t>
      </w:r>
      <w:r>
        <w:rPr>
          <w:spacing w:val="-14"/>
          <w:sz w:val="24"/>
        </w:rPr>
        <w:t xml:space="preserve"> </w:t>
      </w:r>
      <w:r>
        <w:rPr>
          <w:spacing w:val="-2"/>
          <w:sz w:val="24"/>
        </w:rPr>
        <w:t>Practitioners</w:t>
      </w:r>
    </w:p>
    <w:p w14:paraId="6302EC88" w14:textId="3AAAA83C" w:rsidR="00297E9B" w:rsidRDefault="004D6135">
      <w:pPr>
        <w:spacing w:before="204"/>
        <w:ind w:left="100"/>
        <w:rPr>
          <w:sz w:val="24"/>
        </w:rPr>
      </w:pPr>
      <w:r>
        <w:rPr>
          <w:i/>
          <w:sz w:val="24"/>
        </w:rPr>
        <w:t>Gill</w:t>
      </w:r>
      <w:r>
        <w:rPr>
          <w:i/>
          <w:spacing w:val="-5"/>
          <w:sz w:val="24"/>
        </w:rPr>
        <w:t xml:space="preserve"> </w:t>
      </w:r>
      <w:r>
        <w:rPr>
          <w:i/>
          <w:sz w:val="24"/>
        </w:rPr>
        <w:t>Godlonton</w:t>
      </w:r>
      <w:r>
        <w:rPr>
          <w:i/>
          <w:spacing w:val="-6"/>
          <w:sz w:val="24"/>
        </w:rPr>
        <w:t xml:space="preserve"> </w:t>
      </w:r>
      <w:r>
        <w:rPr>
          <w:i/>
          <w:sz w:val="24"/>
        </w:rPr>
        <w:t>&amp;</w:t>
      </w:r>
      <w:r>
        <w:rPr>
          <w:i/>
          <w:spacing w:val="-5"/>
          <w:sz w:val="24"/>
        </w:rPr>
        <w:t xml:space="preserve"> </w:t>
      </w:r>
      <w:r>
        <w:rPr>
          <w:i/>
          <w:sz w:val="24"/>
        </w:rPr>
        <w:t>Gerrans</w:t>
      </w:r>
      <w:r>
        <w:rPr>
          <w:sz w:val="24"/>
        </w:rPr>
        <w:t>,</w:t>
      </w:r>
      <w:r>
        <w:rPr>
          <w:spacing w:val="-5"/>
          <w:sz w:val="24"/>
        </w:rPr>
        <w:t xml:space="preserve"> </w:t>
      </w:r>
      <w:r>
        <w:rPr>
          <w:sz w:val="24"/>
        </w:rPr>
        <w:t>Respondent’s</w:t>
      </w:r>
      <w:r>
        <w:rPr>
          <w:spacing w:val="-6"/>
          <w:sz w:val="24"/>
        </w:rPr>
        <w:t xml:space="preserve"> </w:t>
      </w:r>
      <w:r>
        <w:rPr>
          <w:sz w:val="24"/>
        </w:rPr>
        <w:t>Legal</w:t>
      </w:r>
      <w:r>
        <w:rPr>
          <w:spacing w:val="-4"/>
          <w:sz w:val="24"/>
        </w:rPr>
        <w:t xml:space="preserve"> </w:t>
      </w:r>
      <w:r>
        <w:rPr>
          <w:spacing w:val="-2"/>
          <w:sz w:val="24"/>
        </w:rPr>
        <w:t>Practitioners</w:t>
      </w:r>
    </w:p>
    <w:p w14:paraId="02390AF5" w14:textId="77777777" w:rsidR="00297E9B" w:rsidRDefault="00297E9B">
      <w:pPr>
        <w:pStyle w:val="BodyText"/>
        <w:ind w:left="0"/>
        <w:rPr>
          <w:sz w:val="20"/>
        </w:rPr>
      </w:pPr>
    </w:p>
    <w:p w14:paraId="6165FB8B" w14:textId="77777777" w:rsidR="00297E9B" w:rsidRDefault="00297E9B">
      <w:pPr>
        <w:pStyle w:val="BodyText"/>
        <w:ind w:left="0"/>
        <w:rPr>
          <w:sz w:val="20"/>
        </w:rPr>
      </w:pPr>
    </w:p>
    <w:p w14:paraId="206FF996" w14:textId="77777777" w:rsidR="00297E9B" w:rsidRDefault="00297E9B">
      <w:pPr>
        <w:pStyle w:val="BodyText"/>
        <w:ind w:left="0"/>
        <w:rPr>
          <w:sz w:val="20"/>
        </w:rPr>
      </w:pPr>
    </w:p>
    <w:p w14:paraId="02C6C42A" w14:textId="77777777" w:rsidR="00297E9B" w:rsidRDefault="00297E9B">
      <w:pPr>
        <w:pStyle w:val="BodyText"/>
        <w:ind w:left="0"/>
        <w:rPr>
          <w:sz w:val="20"/>
        </w:rPr>
      </w:pPr>
    </w:p>
    <w:p w14:paraId="1E603C7A" w14:textId="77777777" w:rsidR="00297E9B" w:rsidRDefault="004D6135">
      <w:pPr>
        <w:pStyle w:val="BodyText"/>
        <w:spacing w:before="10"/>
        <w:ind w:left="0"/>
        <w:rPr>
          <w:sz w:val="19"/>
        </w:rPr>
      </w:pPr>
      <w:r>
        <w:pict w14:anchorId="12EB7854">
          <v:shapetype id="_x0000_t202" coordsize="21600,21600" o:spt="202" path="m,l,21600r21600,l21600,xe">
            <v:stroke joinstyle="miter"/>
            <v:path gradientshapeok="t" o:connecttype="rect"/>
          </v:shapetype>
          <v:shape id="docshape4" o:spid="_x0000_s1026" type="#_x0000_t202" style="position:absolute;margin-left:279.85pt;margin-top:12.65pt;width:53.35pt;height:13.3pt;z-index:-15728128;mso-wrap-distance-left:0;mso-wrap-distance-right:0;mso-position-horizontal-relative:page" filled="f" stroked="f">
            <v:textbox inset="0,0,0,0">
              <w:txbxContent>
                <w:p w14:paraId="7F5615D8" w14:textId="77777777" w:rsidR="00297E9B" w:rsidRDefault="004D6135">
                  <w:pPr>
                    <w:pStyle w:val="BodyText"/>
                    <w:spacing w:line="266" w:lineRule="exact"/>
                    <w:ind w:left="0"/>
                  </w:pPr>
                  <w:r>
                    <w:rPr>
                      <w:spacing w:val="-6"/>
                    </w:rPr>
                    <w:t>TSIKWA</w:t>
                  </w:r>
                  <w:r>
                    <w:rPr>
                      <w:spacing w:val="-7"/>
                    </w:rPr>
                    <w:t xml:space="preserve"> </w:t>
                  </w:r>
                  <w:r>
                    <w:rPr>
                      <w:spacing w:val="-10"/>
                    </w:rPr>
                    <w:t>J</w:t>
                  </w:r>
                </w:p>
              </w:txbxContent>
            </v:textbox>
            <w10:wrap type="topAndBottom" anchorx="page"/>
          </v:shape>
        </w:pict>
      </w:r>
    </w:p>
    <w:sectPr w:rsidR="00297E9B">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26C8C"/>
    <w:multiLevelType w:val="hybridMultilevel"/>
    <w:tmpl w:val="B80AF09A"/>
    <w:lvl w:ilvl="0" w:tplc="F90A7A28">
      <w:start w:val="1"/>
      <w:numFmt w:val="decimal"/>
      <w:lvlText w:val="%1."/>
      <w:lvlJc w:val="left"/>
      <w:pPr>
        <w:ind w:left="281" w:hanging="181"/>
        <w:jc w:val="left"/>
      </w:pPr>
      <w:rPr>
        <w:rFonts w:ascii="Times New Roman" w:eastAsia="Times New Roman" w:hAnsi="Times New Roman" w:cs="Times New Roman" w:hint="default"/>
        <w:b w:val="0"/>
        <w:bCs w:val="0"/>
        <w:i w:val="0"/>
        <w:iCs w:val="0"/>
        <w:w w:val="100"/>
        <w:sz w:val="22"/>
        <w:szCs w:val="22"/>
        <w:lang w:val="en-US" w:eastAsia="en-US" w:bidi="ar-SA"/>
      </w:rPr>
    </w:lvl>
    <w:lvl w:ilvl="1" w:tplc="DEA4EF66">
      <w:numFmt w:val="bullet"/>
      <w:lvlText w:val="•"/>
      <w:lvlJc w:val="left"/>
      <w:pPr>
        <w:ind w:left="1210" w:hanging="181"/>
      </w:pPr>
      <w:rPr>
        <w:rFonts w:hint="default"/>
        <w:lang w:val="en-US" w:eastAsia="en-US" w:bidi="ar-SA"/>
      </w:rPr>
    </w:lvl>
    <w:lvl w:ilvl="2" w:tplc="BDBEB7C4">
      <w:numFmt w:val="bullet"/>
      <w:lvlText w:val="•"/>
      <w:lvlJc w:val="left"/>
      <w:pPr>
        <w:ind w:left="2140" w:hanging="181"/>
      </w:pPr>
      <w:rPr>
        <w:rFonts w:hint="default"/>
        <w:lang w:val="en-US" w:eastAsia="en-US" w:bidi="ar-SA"/>
      </w:rPr>
    </w:lvl>
    <w:lvl w:ilvl="3" w:tplc="72825652">
      <w:numFmt w:val="bullet"/>
      <w:lvlText w:val="•"/>
      <w:lvlJc w:val="left"/>
      <w:pPr>
        <w:ind w:left="3070" w:hanging="181"/>
      </w:pPr>
      <w:rPr>
        <w:rFonts w:hint="default"/>
        <w:lang w:val="en-US" w:eastAsia="en-US" w:bidi="ar-SA"/>
      </w:rPr>
    </w:lvl>
    <w:lvl w:ilvl="4" w:tplc="16169DDE">
      <w:numFmt w:val="bullet"/>
      <w:lvlText w:val="•"/>
      <w:lvlJc w:val="left"/>
      <w:pPr>
        <w:ind w:left="4000" w:hanging="181"/>
      </w:pPr>
      <w:rPr>
        <w:rFonts w:hint="default"/>
        <w:lang w:val="en-US" w:eastAsia="en-US" w:bidi="ar-SA"/>
      </w:rPr>
    </w:lvl>
    <w:lvl w:ilvl="5" w:tplc="FB2EC900">
      <w:numFmt w:val="bullet"/>
      <w:lvlText w:val="•"/>
      <w:lvlJc w:val="left"/>
      <w:pPr>
        <w:ind w:left="4930" w:hanging="181"/>
      </w:pPr>
      <w:rPr>
        <w:rFonts w:hint="default"/>
        <w:lang w:val="en-US" w:eastAsia="en-US" w:bidi="ar-SA"/>
      </w:rPr>
    </w:lvl>
    <w:lvl w:ilvl="6" w:tplc="B4CA2636">
      <w:numFmt w:val="bullet"/>
      <w:lvlText w:val="•"/>
      <w:lvlJc w:val="left"/>
      <w:pPr>
        <w:ind w:left="5860" w:hanging="181"/>
      </w:pPr>
      <w:rPr>
        <w:rFonts w:hint="default"/>
        <w:lang w:val="en-US" w:eastAsia="en-US" w:bidi="ar-SA"/>
      </w:rPr>
    </w:lvl>
    <w:lvl w:ilvl="7" w:tplc="4F06EDD0">
      <w:numFmt w:val="bullet"/>
      <w:lvlText w:val="•"/>
      <w:lvlJc w:val="left"/>
      <w:pPr>
        <w:ind w:left="6790" w:hanging="181"/>
      </w:pPr>
      <w:rPr>
        <w:rFonts w:hint="default"/>
        <w:lang w:val="en-US" w:eastAsia="en-US" w:bidi="ar-SA"/>
      </w:rPr>
    </w:lvl>
    <w:lvl w:ilvl="8" w:tplc="05E20524">
      <w:numFmt w:val="bullet"/>
      <w:lvlText w:val="•"/>
      <w:lvlJc w:val="left"/>
      <w:pPr>
        <w:ind w:left="7720" w:hanging="181"/>
      </w:pPr>
      <w:rPr>
        <w:rFonts w:hint="default"/>
        <w:lang w:val="en-US" w:eastAsia="en-US" w:bidi="ar-SA"/>
      </w:rPr>
    </w:lvl>
  </w:abstractNum>
  <w:abstractNum w:abstractNumId="1" w15:restartNumberingAfterBreak="0">
    <w:nsid w:val="60223728"/>
    <w:multiLevelType w:val="hybridMultilevel"/>
    <w:tmpl w:val="7F8A67DE"/>
    <w:lvl w:ilvl="0" w:tplc="129E786E">
      <w:start w:val="1"/>
      <w:numFmt w:val="decimal"/>
      <w:lvlText w:val="%1."/>
      <w:lvlJc w:val="left"/>
      <w:pPr>
        <w:ind w:left="281" w:hanging="181"/>
        <w:jc w:val="left"/>
      </w:pPr>
      <w:rPr>
        <w:rFonts w:ascii="Times New Roman" w:eastAsia="Times New Roman" w:hAnsi="Times New Roman" w:cs="Times New Roman" w:hint="default"/>
        <w:b w:val="0"/>
        <w:bCs w:val="0"/>
        <w:i w:val="0"/>
        <w:iCs w:val="0"/>
        <w:w w:val="100"/>
        <w:sz w:val="22"/>
        <w:szCs w:val="22"/>
        <w:lang w:val="en-US" w:eastAsia="en-US" w:bidi="ar-SA"/>
      </w:rPr>
    </w:lvl>
    <w:lvl w:ilvl="1" w:tplc="6E902040">
      <w:numFmt w:val="bullet"/>
      <w:lvlText w:val="•"/>
      <w:lvlJc w:val="left"/>
      <w:pPr>
        <w:ind w:left="1210" w:hanging="181"/>
      </w:pPr>
      <w:rPr>
        <w:rFonts w:hint="default"/>
        <w:lang w:val="en-US" w:eastAsia="en-US" w:bidi="ar-SA"/>
      </w:rPr>
    </w:lvl>
    <w:lvl w:ilvl="2" w:tplc="AF142652">
      <w:numFmt w:val="bullet"/>
      <w:lvlText w:val="•"/>
      <w:lvlJc w:val="left"/>
      <w:pPr>
        <w:ind w:left="2140" w:hanging="181"/>
      </w:pPr>
      <w:rPr>
        <w:rFonts w:hint="default"/>
        <w:lang w:val="en-US" w:eastAsia="en-US" w:bidi="ar-SA"/>
      </w:rPr>
    </w:lvl>
    <w:lvl w:ilvl="3" w:tplc="83A4BD6C">
      <w:numFmt w:val="bullet"/>
      <w:lvlText w:val="•"/>
      <w:lvlJc w:val="left"/>
      <w:pPr>
        <w:ind w:left="3070" w:hanging="181"/>
      </w:pPr>
      <w:rPr>
        <w:rFonts w:hint="default"/>
        <w:lang w:val="en-US" w:eastAsia="en-US" w:bidi="ar-SA"/>
      </w:rPr>
    </w:lvl>
    <w:lvl w:ilvl="4" w:tplc="7BF03ACA">
      <w:numFmt w:val="bullet"/>
      <w:lvlText w:val="•"/>
      <w:lvlJc w:val="left"/>
      <w:pPr>
        <w:ind w:left="4000" w:hanging="181"/>
      </w:pPr>
      <w:rPr>
        <w:rFonts w:hint="default"/>
        <w:lang w:val="en-US" w:eastAsia="en-US" w:bidi="ar-SA"/>
      </w:rPr>
    </w:lvl>
    <w:lvl w:ilvl="5" w:tplc="DA186A4E">
      <w:numFmt w:val="bullet"/>
      <w:lvlText w:val="•"/>
      <w:lvlJc w:val="left"/>
      <w:pPr>
        <w:ind w:left="4930" w:hanging="181"/>
      </w:pPr>
      <w:rPr>
        <w:rFonts w:hint="default"/>
        <w:lang w:val="en-US" w:eastAsia="en-US" w:bidi="ar-SA"/>
      </w:rPr>
    </w:lvl>
    <w:lvl w:ilvl="6" w:tplc="D248CE0E">
      <w:numFmt w:val="bullet"/>
      <w:lvlText w:val="•"/>
      <w:lvlJc w:val="left"/>
      <w:pPr>
        <w:ind w:left="5860" w:hanging="181"/>
      </w:pPr>
      <w:rPr>
        <w:rFonts w:hint="default"/>
        <w:lang w:val="en-US" w:eastAsia="en-US" w:bidi="ar-SA"/>
      </w:rPr>
    </w:lvl>
    <w:lvl w:ilvl="7" w:tplc="676C2CEC">
      <w:numFmt w:val="bullet"/>
      <w:lvlText w:val="•"/>
      <w:lvlJc w:val="left"/>
      <w:pPr>
        <w:ind w:left="6790" w:hanging="181"/>
      </w:pPr>
      <w:rPr>
        <w:rFonts w:hint="default"/>
        <w:lang w:val="en-US" w:eastAsia="en-US" w:bidi="ar-SA"/>
      </w:rPr>
    </w:lvl>
    <w:lvl w:ilvl="8" w:tplc="A6381F34">
      <w:numFmt w:val="bullet"/>
      <w:lvlText w:val="•"/>
      <w:lvlJc w:val="left"/>
      <w:pPr>
        <w:ind w:left="7720" w:hanging="181"/>
      </w:pPr>
      <w:rPr>
        <w:rFonts w:hint="default"/>
        <w:lang w:val="en-US" w:eastAsia="en-US" w:bidi="ar-SA"/>
      </w:rPr>
    </w:lvl>
  </w:abstractNum>
  <w:num w:numId="1" w16cid:durableId="1495217437">
    <w:abstractNumId w:val="0"/>
  </w:num>
  <w:num w:numId="2" w16cid:durableId="204304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97E9B"/>
    <w:rsid w:val="00297E9B"/>
    <w:rsid w:val="004D6135"/>
    <w:rsid w:val="00E0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E18E367"/>
  <w15:docId w15:val="{5323B60F-B559-4FFA-B625-58BAD487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204"/>
      <w:ind w:left="281" w:hanging="1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2562</Words>
  <Characters>14609</Characters>
  <Application>Microsoft Office Word</Application>
  <DocSecurity>0</DocSecurity>
  <Lines>121</Lines>
  <Paragraphs>34</Paragraphs>
  <ScaleCrop>false</ScaleCrop>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Garikai   Tsikwa</dc:creator>
  <cp:lastModifiedBy>Shylet Dzagona</cp:lastModifiedBy>
  <cp:revision>2</cp:revision>
  <dcterms:created xsi:type="dcterms:W3CDTF">2025-10-31T13:38:00Z</dcterms:created>
  <dcterms:modified xsi:type="dcterms:W3CDTF">2025-10-31T09:27:00Z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