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54D" w:rsidRDefault="0028254D" w:rsidP="004C3921">
      <w:pPr>
        <w:pStyle w:val="NoSpacing"/>
      </w:pPr>
      <w:bookmarkStart w:id="0" w:name="_GoBack"/>
      <w:bookmarkEnd w:id="0"/>
      <w:r>
        <w:tab/>
      </w:r>
      <w:r w:rsidR="009028AF">
        <w:tab/>
      </w:r>
      <w:r w:rsidR="009028AF">
        <w:tab/>
      </w:r>
      <w:r w:rsidR="009028AF">
        <w:tab/>
      </w:r>
      <w:r w:rsidR="009028AF">
        <w:tab/>
      </w:r>
      <w:r w:rsidR="009028AF">
        <w:tab/>
      </w:r>
      <w:r w:rsidR="009028AF">
        <w:tab/>
      </w:r>
      <w:r w:rsidR="009028AF">
        <w:tab/>
      </w:r>
      <w:r w:rsidR="009028AF">
        <w:tab/>
      </w:r>
      <w:r w:rsidR="009028AF">
        <w:tab/>
      </w:r>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BEN MUTAMBU</w:t>
      </w:r>
    </w:p>
    <w:p w:rsidR="0028254D" w:rsidRPr="00696464" w:rsidRDefault="00696464"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a</w:t>
      </w:r>
      <w:r w:rsidR="0028254D" w:rsidRPr="00696464">
        <w:rPr>
          <w:rFonts w:ascii="Times New Roman" w:hAnsi="Times New Roman" w:cs="Times New Roman"/>
          <w:sz w:val="24"/>
          <w:szCs w:val="24"/>
        </w:rPr>
        <w:t>nd</w:t>
      </w:r>
      <w:proofErr w:type="gramEnd"/>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ADMIRE GADZIKWA</w:t>
      </w:r>
    </w:p>
    <w:p w:rsidR="0028254D" w:rsidRPr="00696464" w:rsidRDefault="00696464"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a</w:t>
      </w:r>
      <w:r w:rsidR="0028254D" w:rsidRPr="00696464">
        <w:rPr>
          <w:rFonts w:ascii="Times New Roman" w:hAnsi="Times New Roman" w:cs="Times New Roman"/>
          <w:sz w:val="24"/>
          <w:szCs w:val="24"/>
        </w:rPr>
        <w:t>nd</w:t>
      </w:r>
      <w:proofErr w:type="gramEnd"/>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CHENJERAI MUGWAGWA</w:t>
      </w:r>
    </w:p>
    <w:p w:rsidR="0028254D" w:rsidRPr="00696464" w:rsidRDefault="0028254D"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versus</w:t>
      </w:r>
      <w:proofErr w:type="gramEnd"/>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THE MINISTER OF LANDS &amp; RURAL RESTTLEMENT</w:t>
      </w:r>
    </w:p>
    <w:p w:rsidR="0028254D" w:rsidRPr="00696464" w:rsidRDefault="00696464"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a</w:t>
      </w:r>
      <w:r w:rsidR="0028254D" w:rsidRPr="00696464">
        <w:rPr>
          <w:rFonts w:ascii="Times New Roman" w:hAnsi="Times New Roman" w:cs="Times New Roman"/>
          <w:sz w:val="24"/>
          <w:szCs w:val="24"/>
        </w:rPr>
        <w:t>nd</w:t>
      </w:r>
      <w:proofErr w:type="gramEnd"/>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THE PROVINCIAL GOVERNOR, MASHONALAND WEST</w:t>
      </w:r>
    </w:p>
    <w:p w:rsidR="0028254D" w:rsidRPr="00696464" w:rsidRDefault="00696464"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a</w:t>
      </w:r>
      <w:r w:rsidR="0028254D" w:rsidRPr="00696464">
        <w:rPr>
          <w:rFonts w:ascii="Times New Roman" w:hAnsi="Times New Roman" w:cs="Times New Roman"/>
          <w:sz w:val="24"/>
          <w:szCs w:val="24"/>
        </w:rPr>
        <w:t>nd</w:t>
      </w:r>
      <w:proofErr w:type="gramEnd"/>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THE DISTRICT ADMINISTRATOR</w:t>
      </w:r>
    </w:p>
    <w:p w:rsidR="0028254D" w:rsidRPr="00696464" w:rsidRDefault="00696464"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a</w:t>
      </w:r>
      <w:r w:rsidR="0028254D" w:rsidRPr="00696464">
        <w:rPr>
          <w:rFonts w:ascii="Times New Roman" w:hAnsi="Times New Roman" w:cs="Times New Roman"/>
          <w:sz w:val="24"/>
          <w:szCs w:val="24"/>
        </w:rPr>
        <w:t>nd</w:t>
      </w:r>
      <w:proofErr w:type="gramEnd"/>
      <w:r w:rsidR="0028254D" w:rsidRPr="00696464">
        <w:rPr>
          <w:rFonts w:ascii="Times New Roman" w:hAnsi="Times New Roman" w:cs="Times New Roman"/>
          <w:sz w:val="24"/>
          <w:szCs w:val="24"/>
        </w:rPr>
        <w:t xml:space="preserve"> </w:t>
      </w:r>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STANLEY MHONDORO</w:t>
      </w:r>
    </w:p>
    <w:p w:rsidR="0028254D" w:rsidRPr="00696464" w:rsidRDefault="00696464" w:rsidP="00696464">
      <w:pPr>
        <w:pStyle w:val="NoSpacing"/>
        <w:rPr>
          <w:rFonts w:ascii="Times New Roman" w:hAnsi="Times New Roman" w:cs="Times New Roman"/>
          <w:sz w:val="24"/>
          <w:szCs w:val="24"/>
        </w:rPr>
      </w:pPr>
      <w:proofErr w:type="gramStart"/>
      <w:r w:rsidRPr="00696464">
        <w:rPr>
          <w:rFonts w:ascii="Times New Roman" w:hAnsi="Times New Roman" w:cs="Times New Roman"/>
          <w:sz w:val="24"/>
          <w:szCs w:val="24"/>
        </w:rPr>
        <w:t>a</w:t>
      </w:r>
      <w:r w:rsidR="0028254D" w:rsidRPr="00696464">
        <w:rPr>
          <w:rFonts w:ascii="Times New Roman" w:hAnsi="Times New Roman" w:cs="Times New Roman"/>
          <w:sz w:val="24"/>
          <w:szCs w:val="24"/>
        </w:rPr>
        <w:t>nd</w:t>
      </w:r>
      <w:proofErr w:type="gramEnd"/>
    </w:p>
    <w:p w:rsidR="0028254D"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OFFICER COMMANDING POLICE, MASHONALAND WEST PROVINCE</w:t>
      </w:r>
    </w:p>
    <w:p w:rsidR="00696464" w:rsidRPr="00696464" w:rsidRDefault="00696464" w:rsidP="00696464">
      <w:pPr>
        <w:pStyle w:val="NoSpacing"/>
        <w:rPr>
          <w:rFonts w:ascii="Times New Roman" w:hAnsi="Times New Roman" w:cs="Times New Roman"/>
          <w:sz w:val="24"/>
          <w:szCs w:val="24"/>
        </w:rPr>
      </w:pPr>
    </w:p>
    <w:p w:rsidR="0028254D" w:rsidRPr="00696464" w:rsidRDefault="0028254D" w:rsidP="00696464">
      <w:pPr>
        <w:pStyle w:val="NoSpacing"/>
        <w:rPr>
          <w:rFonts w:ascii="Times New Roman" w:hAnsi="Times New Roman" w:cs="Times New Roman"/>
          <w:sz w:val="24"/>
          <w:szCs w:val="24"/>
        </w:rPr>
      </w:pPr>
    </w:p>
    <w:p w:rsidR="0028254D" w:rsidRPr="00696464" w:rsidRDefault="0028254D"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HIGH COURT OF ZIMBABWE</w:t>
      </w:r>
    </w:p>
    <w:p w:rsidR="00274735" w:rsidRPr="00696464" w:rsidRDefault="00274735"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ZHOU J</w:t>
      </w:r>
    </w:p>
    <w:p w:rsidR="00274735" w:rsidRPr="00696464" w:rsidRDefault="00274735" w:rsidP="00696464">
      <w:pPr>
        <w:pStyle w:val="NoSpacing"/>
        <w:rPr>
          <w:rFonts w:ascii="Times New Roman" w:hAnsi="Times New Roman" w:cs="Times New Roman"/>
          <w:sz w:val="24"/>
          <w:szCs w:val="24"/>
        </w:rPr>
      </w:pPr>
      <w:r w:rsidRPr="00696464">
        <w:rPr>
          <w:rFonts w:ascii="Times New Roman" w:hAnsi="Times New Roman" w:cs="Times New Roman"/>
          <w:sz w:val="24"/>
          <w:szCs w:val="24"/>
        </w:rPr>
        <w:t xml:space="preserve">HARARE, </w:t>
      </w:r>
      <w:r w:rsidR="00BA367D" w:rsidRPr="00696464">
        <w:rPr>
          <w:rFonts w:ascii="Times New Roman" w:hAnsi="Times New Roman" w:cs="Times New Roman"/>
          <w:sz w:val="24"/>
          <w:szCs w:val="24"/>
        </w:rPr>
        <w:t>20, 28 AUGUST, 3</w:t>
      </w:r>
      <w:r w:rsidR="00A04E82" w:rsidRPr="00696464">
        <w:rPr>
          <w:rFonts w:ascii="Times New Roman" w:hAnsi="Times New Roman" w:cs="Times New Roman"/>
          <w:sz w:val="24"/>
          <w:szCs w:val="24"/>
        </w:rPr>
        <w:t>&amp; 19</w:t>
      </w:r>
      <w:r w:rsidRPr="00696464">
        <w:rPr>
          <w:rFonts w:ascii="Times New Roman" w:hAnsi="Times New Roman" w:cs="Times New Roman"/>
          <w:sz w:val="24"/>
          <w:szCs w:val="24"/>
        </w:rPr>
        <w:t xml:space="preserve"> SEPTEMBER, 2012</w:t>
      </w:r>
    </w:p>
    <w:p w:rsidR="00274735" w:rsidRDefault="00274735"/>
    <w:p w:rsidR="00274735" w:rsidRPr="00696464" w:rsidRDefault="00274735" w:rsidP="00696464">
      <w:pPr>
        <w:pStyle w:val="NoSpacing"/>
        <w:rPr>
          <w:rFonts w:ascii="Times New Roman" w:hAnsi="Times New Roman" w:cs="Times New Roman"/>
          <w:sz w:val="24"/>
          <w:szCs w:val="24"/>
        </w:rPr>
      </w:pPr>
      <w:r w:rsidRPr="00696464">
        <w:rPr>
          <w:rFonts w:ascii="Times New Roman" w:hAnsi="Times New Roman" w:cs="Times New Roman"/>
          <w:i/>
          <w:sz w:val="24"/>
          <w:szCs w:val="24"/>
        </w:rPr>
        <w:t xml:space="preserve">Ms </w:t>
      </w:r>
      <w:proofErr w:type="spellStart"/>
      <w:r w:rsidRPr="00696464">
        <w:rPr>
          <w:rFonts w:ascii="Times New Roman" w:hAnsi="Times New Roman" w:cs="Times New Roman"/>
          <w:i/>
          <w:sz w:val="24"/>
          <w:szCs w:val="24"/>
        </w:rPr>
        <w:t>Munangati-Manongwa</w:t>
      </w:r>
      <w:proofErr w:type="spellEnd"/>
      <w:r w:rsidR="00696464" w:rsidRPr="00696464">
        <w:rPr>
          <w:rFonts w:ascii="Times New Roman" w:hAnsi="Times New Roman" w:cs="Times New Roman"/>
          <w:sz w:val="24"/>
          <w:szCs w:val="24"/>
        </w:rPr>
        <w:t xml:space="preserve"> </w:t>
      </w:r>
      <w:r w:rsidRPr="00696464">
        <w:rPr>
          <w:rFonts w:ascii="Times New Roman" w:hAnsi="Times New Roman" w:cs="Times New Roman"/>
          <w:sz w:val="24"/>
          <w:szCs w:val="24"/>
        </w:rPr>
        <w:t>for the applicants</w:t>
      </w:r>
    </w:p>
    <w:p w:rsidR="00274735" w:rsidRPr="00696464" w:rsidRDefault="00274735" w:rsidP="00696464">
      <w:pPr>
        <w:pStyle w:val="NoSpacing"/>
        <w:rPr>
          <w:rFonts w:ascii="Times New Roman" w:hAnsi="Times New Roman" w:cs="Times New Roman"/>
          <w:sz w:val="24"/>
          <w:szCs w:val="24"/>
        </w:rPr>
      </w:pPr>
      <w:r w:rsidRPr="00696464">
        <w:rPr>
          <w:rFonts w:ascii="Times New Roman" w:hAnsi="Times New Roman" w:cs="Times New Roman"/>
          <w:i/>
          <w:sz w:val="24"/>
          <w:szCs w:val="24"/>
        </w:rPr>
        <w:t xml:space="preserve">Mr </w:t>
      </w:r>
      <w:proofErr w:type="spellStart"/>
      <w:r w:rsidRPr="00696464">
        <w:rPr>
          <w:rFonts w:ascii="Times New Roman" w:hAnsi="Times New Roman" w:cs="Times New Roman"/>
          <w:i/>
          <w:sz w:val="24"/>
          <w:szCs w:val="24"/>
        </w:rPr>
        <w:t>Mumbengegwi</w:t>
      </w:r>
      <w:proofErr w:type="spellEnd"/>
      <w:r w:rsidR="00696464" w:rsidRPr="00696464">
        <w:rPr>
          <w:rFonts w:ascii="Times New Roman" w:hAnsi="Times New Roman" w:cs="Times New Roman"/>
          <w:sz w:val="24"/>
          <w:szCs w:val="24"/>
        </w:rPr>
        <w:t xml:space="preserve"> </w:t>
      </w:r>
      <w:r w:rsidRPr="00696464">
        <w:rPr>
          <w:rFonts w:ascii="Times New Roman" w:hAnsi="Times New Roman" w:cs="Times New Roman"/>
          <w:sz w:val="24"/>
          <w:szCs w:val="24"/>
        </w:rPr>
        <w:t>for the first, second, third and fifth respondents</w:t>
      </w:r>
    </w:p>
    <w:p w:rsidR="00274735" w:rsidRPr="00696464" w:rsidRDefault="00DA1F9D" w:rsidP="00696464">
      <w:pPr>
        <w:pStyle w:val="NoSpacing"/>
        <w:rPr>
          <w:rFonts w:ascii="Times New Roman" w:hAnsi="Times New Roman" w:cs="Times New Roman"/>
          <w:sz w:val="24"/>
          <w:szCs w:val="24"/>
        </w:rPr>
      </w:pPr>
      <w:r w:rsidRPr="00696464">
        <w:rPr>
          <w:rFonts w:ascii="Times New Roman" w:hAnsi="Times New Roman" w:cs="Times New Roman"/>
          <w:i/>
          <w:sz w:val="24"/>
          <w:szCs w:val="24"/>
        </w:rPr>
        <w:t>T. Mugabe</w:t>
      </w:r>
      <w:r w:rsidRPr="00696464">
        <w:rPr>
          <w:rFonts w:ascii="Times New Roman" w:hAnsi="Times New Roman" w:cs="Times New Roman"/>
          <w:sz w:val="24"/>
          <w:szCs w:val="24"/>
        </w:rPr>
        <w:t xml:space="preserve"> for the fourth respondent</w:t>
      </w:r>
    </w:p>
    <w:p w:rsidR="00BA367D" w:rsidRPr="00696464" w:rsidRDefault="00BA367D">
      <w:pPr>
        <w:rPr>
          <w:rFonts w:ascii="Times New Roman" w:hAnsi="Times New Roman" w:cs="Times New Roman"/>
          <w:sz w:val="24"/>
          <w:szCs w:val="24"/>
        </w:rPr>
      </w:pPr>
    </w:p>
    <w:p w:rsidR="00BA367D" w:rsidRPr="00696464" w:rsidRDefault="00BA367D" w:rsidP="006B584E">
      <w:pPr>
        <w:spacing w:after="0" w:line="360" w:lineRule="auto"/>
        <w:ind w:firstLine="720"/>
        <w:jc w:val="both"/>
        <w:rPr>
          <w:rFonts w:ascii="Times New Roman" w:hAnsi="Times New Roman" w:cs="Times New Roman"/>
          <w:sz w:val="24"/>
          <w:szCs w:val="24"/>
        </w:rPr>
      </w:pPr>
      <w:r w:rsidRPr="00696464">
        <w:rPr>
          <w:rFonts w:ascii="Times New Roman" w:hAnsi="Times New Roman" w:cs="Times New Roman"/>
          <w:sz w:val="24"/>
          <w:szCs w:val="24"/>
        </w:rPr>
        <w:t>ZHOU J:  This is an urgent ch</w:t>
      </w:r>
      <w:r w:rsidR="006E5DE9">
        <w:rPr>
          <w:rFonts w:ascii="Times New Roman" w:hAnsi="Times New Roman" w:cs="Times New Roman"/>
          <w:sz w:val="24"/>
          <w:szCs w:val="24"/>
        </w:rPr>
        <w:t>amber application in which the A</w:t>
      </w:r>
      <w:r w:rsidRPr="00696464">
        <w:rPr>
          <w:rFonts w:ascii="Times New Roman" w:hAnsi="Times New Roman" w:cs="Times New Roman"/>
          <w:sz w:val="24"/>
          <w:szCs w:val="24"/>
        </w:rPr>
        <w:t>pplicants see</w:t>
      </w:r>
      <w:r w:rsidR="006E5DE9">
        <w:rPr>
          <w:rFonts w:ascii="Times New Roman" w:hAnsi="Times New Roman" w:cs="Times New Roman"/>
          <w:sz w:val="24"/>
          <w:szCs w:val="24"/>
        </w:rPr>
        <w:t>k an interdict restraining the R</w:t>
      </w:r>
      <w:r w:rsidRPr="00696464">
        <w:rPr>
          <w:rFonts w:ascii="Times New Roman" w:hAnsi="Times New Roman" w:cs="Times New Roman"/>
          <w:sz w:val="24"/>
          <w:szCs w:val="24"/>
        </w:rPr>
        <w:t>esponde</w:t>
      </w:r>
      <w:r w:rsidR="00184E8D" w:rsidRPr="00696464">
        <w:rPr>
          <w:rFonts w:ascii="Times New Roman" w:hAnsi="Times New Roman" w:cs="Times New Roman"/>
          <w:sz w:val="24"/>
          <w:szCs w:val="24"/>
        </w:rPr>
        <w:t xml:space="preserve">nts from evicting them </w:t>
      </w:r>
      <w:r w:rsidRPr="00696464">
        <w:rPr>
          <w:rFonts w:ascii="Times New Roman" w:hAnsi="Times New Roman" w:cs="Times New Roman"/>
          <w:sz w:val="24"/>
          <w:szCs w:val="24"/>
        </w:rPr>
        <w:t xml:space="preserve">and twenty-eight other farmers from Lion Kopje Farm in the </w:t>
      </w:r>
      <w:proofErr w:type="spellStart"/>
      <w:r w:rsidRPr="00696464">
        <w:rPr>
          <w:rFonts w:ascii="Times New Roman" w:hAnsi="Times New Roman" w:cs="Times New Roman"/>
          <w:sz w:val="24"/>
          <w:szCs w:val="24"/>
        </w:rPr>
        <w:t>Mashonaland</w:t>
      </w:r>
      <w:proofErr w:type="spellEnd"/>
      <w:r w:rsidRPr="00696464">
        <w:rPr>
          <w:rFonts w:ascii="Times New Roman" w:hAnsi="Times New Roman" w:cs="Times New Roman"/>
          <w:sz w:val="24"/>
          <w:szCs w:val="24"/>
        </w:rPr>
        <w:t xml:space="preserve"> West province.  The matter was in</w:t>
      </w:r>
      <w:r w:rsidR="003538A2" w:rsidRPr="00696464">
        <w:rPr>
          <w:rFonts w:ascii="Times New Roman" w:hAnsi="Times New Roman" w:cs="Times New Roman"/>
          <w:sz w:val="24"/>
          <w:szCs w:val="24"/>
        </w:rPr>
        <w:t>i</w:t>
      </w:r>
      <w:r w:rsidRPr="00696464">
        <w:rPr>
          <w:rFonts w:ascii="Times New Roman" w:hAnsi="Times New Roman" w:cs="Times New Roman"/>
          <w:sz w:val="24"/>
          <w:szCs w:val="24"/>
        </w:rPr>
        <w:t>tially set down for argument on 20 August 2012 but was postponed to 28 Augu</w:t>
      </w:r>
      <w:r w:rsidR="006E5DE9">
        <w:rPr>
          <w:rFonts w:ascii="Times New Roman" w:hAnsi="Times New Roman" w:cs="Times New Roman"/>
          <w:sz w:val="24"/>
          <w:szCs w:val="24"/>
        </w:rPr>
        <w:t>st 2012 to enable the A</w:t>
      </w:r>
      <w:r w:rsidR="00184E8D" w:rsidRPr="00696464">
        <w:rPr>
          <w:rFonts w:ascii="Times New Roman" w:hAnsi="Times New Roman" w:cs="Times New Roman"/>
          <w:sz w:val="24"/>
          <w:szCs w:val="24"/>
        </w:rPr>
        <w:t>pplicant</w:t>
      </w:r>
      <w:r w:rsidRPr="00696464">
        <w:rPr>
          <w:rFonts w:ascii="Times New Roman" w:hAnsi="Times New Roman" w:cs="Times New Roman"/>
          <w:sz w:val="24"/>
          <w:szCs w:val="24"/>
        </w:rPr>
        <w:t>s</w:t>
      </w:r>
      <w:r w:rsidR="00184E8D" w:rsidRPr="00696464">
        <w:rPr>
          <w:rFonts w:ascii="Times New Roman" w:hAnsi="Times New Roman" w:cs="Times New Roman"/>
          <w:sz w:val="24"/>
          <w:szCs w:val="24"/>
        </w:rPr>
        <w:t>’</w:t>
      </w:r>
      <w:r w:rsidRPr="00696464">
        <w:rPr>
          <w:rFonts w:ascii="Times New Roman" w:hAnsi="Times New Roman" w:cs="Times New Roman"/>
          <w:sz w:val="24"/>
          <w:szCs w:val="24"/>
        </w:rPr>
        <w:t xml:space="preserve"> legal practitioner to respond to the opposing </w:t>
      </w:r>
      <w:r w:rsidR="003538A2" w:rsidRPr="00696464">
        <w:rPr>
          <w:rFonts w:ascii="Times New Roman" w:hAnsi="Times New Roman" w:cs="Times New Roman"/>
          <w:sz w:val="24"/>
          <w:szCs w:val="24"/>
        </w:rPr>
        <w:t>affidavit which had been filed on the same date.  It was also hoped that during the postponement the parties would explore the prospects of a settlement.</w:t>
      </w:r>
      <w:r w:rsidR="00C85C2B" w:rsidRPr="00696464">
        <w:rPr>
          <w:rFonts w:ascii="Times New Roman" w:hAnsi="Times New Roman" w:cs="Times New Roman"/>
          <w:sz w:val="24"/>
          <w:szCs w:val="24"/>
        </w:rPr>
        <w:t xml:space="preserve">  On 28 August the matter was again postponed to 3 September </w:t>
      </w:r>
      <w:r w:rsidR="00B65155">
        <w:rPr>
          <w:rFonts w:ascii="Times New Roman" w:hAnsi="Times New Roman" w:cs="Times New Roman"/>
          <w:sz w:val="24"/>
          <w:szCs w:val="24"/>
        </w:rPr>
        <w:t xml:space="preserve">as Ms </w:t>
      </w:r>
      <w:proofErr w:type="spellStart"/>
      <w:r w:rsidR="00B65155">
        <w:rPr>
          <w:rFonts w:ascii="Times New Roman" w:hAnsi="Times New Roman" w:cs="Times New Roman"/>
          <w:sz w:val="24"/>
          <w:szCs w:val="24"/>
        </w:rPr>
        <w:t>Munangati-</w:t>
      </w:r>
      <w:proofErr w:type="gramStart"/>
      <w:r w:rsidR="00B65155">
        <w:rPr>
          <w:rFonts w:ascii="Times New Roman" w:hAnsi="Times New Roman" w:cs="Times New Roman"/>
          <w:sz w:val="24"/>
          <w:szCs w:val="24"/>
        </w:rPr>
        <w:t>Manongwa</w:t>
      </w:r>
      <w:proofErr w:type="spellEnd"/>
      <w:r w:rsidR="00B65155">
        <w:rPr>
          <w:rFonts w:ascii="Times New Roman" w:hAnsi="Times New Roman" w:cs="Times New Roman"/>
          <w:sz w:val="24"/>
          <w:szCs w:val="24"/>
        </w:rPr>
        <w:t xml:space="preserve"> </w:t>
      </w:r>
      <w:r w:rsidR="00C85C2B" w:rsidRPr="00696464">
        <w:rPr>
          <w:rFonts w:ascii="Times New Roman" w:hAnsi="Times New Roman" w:cs="Times New Roman"/>
          <w:sz w:val="24"/>
          <w:szCs w:val="24"/>
        </w:rPr>
        <w:t xml:space="preserve"> </w:t>
      </w:r>
      <w:r w:rsidR="00B65155">
        <w:rPr>
          <w:rFonts w:ascii="Times New Roman" w:hAnsi="Times New Roman" w:cs="Times New Roman"/>
          <w:sz w:val="24"/>
          <w:szCs w:val="24"/>
        </w:rPr>
        <w:t>h</w:t>
      </w:r>
      <w:r w:rsidR="00C85C2B" w:rsidRPr="00696464">
        <w:rPr>
          <w:rFonts w:ascii="Times New Roman" w:hAnsi="Times New Roman" w:cs="Times New Roman"/>
          <w:sz w:val="24"/>
          <w:szCs w:val="24"/>
        </w:rPr>
        <w:t>a</w:t>
      </w:r>
      <w:r w:rsidR="00B65155">
        <w:rPr>
          <w:rFonts w:ascii="Times New Roman" w:hAnsi="Times New Roman" w:cs="Times New Roman"/>
          <w:sz w:val="24"/>
          <w:szCs w:val="24"/>
        </w:rPr>
        <w:t>d</w:t>
      </w:r>
      <w:proofErr w:type="gramEnd"/>
      <w:r w:rsidR="00B65155">
        <w:rPr>
          <w:rFonts w:ascii="Times New Roman" w:hAnsi="Times New Roman" w:cs="Times New Roman"/>
          <w:sz w:val="24"/>
          <w:szCs w:val="24"/>
        </w:rPr>
        <w:t xml:space="preserve"> had </w:t>
      </w:r>
      <w:r w:rsidR="00C85C2B" w:rsidRPr="00696464">
        <w:rPr>
          <w:rFonts w:ascii="Times New Roman" w:hAnsi="Times New Roman" w:cs="Times New Roman"/>
          <w:sz w:val="24"/>
          <w:szCs w:val="24"/>
        </w:rPr>
        <w:t>bereavement in the family.   The matter was eventually argued on 3 September, 2012.</w:t>
      </w:r>
    </w:p>
    <w:p w:rsidR="00C85C2B" w:rsidRPr="00696464" w:rsidRDefault="006E5DE9" w:rsidP="00B651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A</w:t>
      </w:r>
      <w:r w:rsidR="00C85C2B" w:rsidRPr="00696464">
        <w:rPr>
          <w:rFonts w:ascii="Times New Roman" w:hAnsi="Times New Roman" w:cs="Times New Roman"/>
          <w:sz w:val="24"/>
          <w:szCs w:val="24"/>
        </w:rPr>
        <w:t>pplicants and twenty-eight other families were allocated plots on Lion Kopje Farm by the Government of Zimbabwe under the land reform exercise from about 2004.  Apparently the families were already staying a</w:t>
      </w:r>
      <w:r w:rsidR="0049419F" w:rsidRPr="00696464">
        <w:rPr>
          <w:rFonts w:ascii="Times New Roman" w:hAnsi="Times New Roman" w:cs="Times New Roman"/>
          <w:sz w:val="24"/>
          <w:szCs w:val="24"/>
        </w:rPr>
        <w:t>t the farm then, having moved onto</w:t>
      </w:r>
      <w:r w:rsidR="00C85C2B" w:rsidRPr="00696464">
        <w:rPr>
          <w:rFonts w:ascii="Times New Roman" w:hAnsi="Times New Roman" w:cs="Times New Roman"/>
          <w:sz w:val="24"/>
          <w:szCs w:val="24"/>
        </w:rPr>
        <w:t xml:space="preserve"> the farm in 2001.</w:t>
      </w:r>
      <w:r w:rsidR="0049419F" w:rsidRPr="00696464">
        <w:rPr>
          <w:rFonts w:ascii="Times New Roman" w:hAnsi="Times New Roman" w:cs="Times New Roman"/>
          <w:sz w:val="24"/>
          <w:szCs w:val="24"/>
        </w:rPr>
        <w:t xml:space="preserve">  The letters confirming the </w:t>
      </w:r>
      <w:r>
        <w:rPr>
          <w:rFonts w:ascii="Times New Roman" w:hAnsi="Times New Roman" w:cs="Times New Roman"/>
          <w:sz w:val="24"/>
          <w:szCs w:val="24"/>
        </w:rPr>
        <w:t>allocation of the plots to the A</w:t>
      </w:r>
      <w:r w:rsidR="0049419F" w:rsidRPr="00696464">
        <w:rPr>
          <w:rFonts w:ascii="Times New Roman" w:hAnsi="Times New Roman" w:cs="Times New Roman"/>
          <w:sz w:val="24"/>
          <w:szCs w:val="24"/>
        </w:rPr>
        <w:t>pplicants were signed by or on behal</w:t>
      </w:r>
      <w:r w:rsidR="00184E8D" w:rsidRPr="00696464">
        <w:rPr>
          <w:rFonts w:ascii="Times New Roman" w:hAnsi="Times New Roman" w:cs="Times New Roman"/>
          <w:sz w:val="24"/>
          <w:szCs w:val="24"/>
        </w:rPr>
        <w:t>f of the District Administrator for</w:t>
      </w:r>
      <w:r>
        <w:rPr>
          <w:rFonts w:ascii="Times New Roman" w:hAnsi="Times New Roman" w:cs="Times New Roman"/>
          <w:sz w:val="24"/>
          <w:szCs w:val="24"/>
        </w:rPr>
        <w:t xml:space="preserve"> </w:t>
      </w:r>
      <w:proofErr w:type="spellStart"/>
      <w:r w:rsidR="0049419F" w:rsidRPr="00696464">
        <w:rPr>
          <w:rFonts w:ascii="Times New Roman" w:hAnsi="Times New Roman" w:cs="Times New Roman"/>
          <w:sz w:val="24"/>
          <w:szCs w:val="24"/>
        </w:rPr>
        <w:t>Zvimba</w:t>
      </w:r>
      <w:proofErr w:type="spellEnd"/>
      <w:r w:rsidR="0049419F" w:rsidRPr="00696464">
        <w:rPr>
          <w:rFonts w:ascii="Times New Roman" w:hAnsi="Times New Roman" w:cs="Times New Roman"/>
          <w:sz w:val="24"/>
          <w:szCs w:val="24"/>
        </w:rPr>
        <w:t xml:space="preserve"> District.  By copy of a letter dated 1 </w:t>
      </w:r>
      <w:r w:rsidR="0049419F" w:rsidRPr="00696464">
        <w:rPr>
          <w:rFonts w:ascii="Times New Roman" w:hAnsi="Times New Roman" w:cs="Times New Roman"/>
          <w:sz w:val="24"/>
          <w:szCs w:val="24"/>
        </w:rPr>
        <w:lastRenderedPageBreak/>
        <w:t>August, 2012</w:t>
      </w:r>
      <w:r>
        <w:rPr>
          <w:rFonts w:ascii="Times New Roman" w:hAnsi="Times New Roman" w:cs="Times New Roman"/>
          <w:sz w:val="24"/>
          <w:szCs w:val="24"/>
        </w:rPr>
        <w:t xml:space="preserve"> the A</w:t>
      </w:r>
      <w:r w:rsidR="001A26ED" w:rsidRPr="00696464">
        <w:rPr>
          <w:rFonts w:ascii="Times New Roman" w:hAnsi="Times New Roman" w:cs="Times New Roman"/>
          <w:sz w:val="24"/>
          <w:szCs w:val="24"/>
        </w:rPr>
        <w:t>pplican</w:t>
      </w:r>
      <w:r w:rsidR="00B36CBB" w:rsidRPr="00696464">
        <w:rPr>
          <w:rFonts w:ascii="Times New Roman" w:hAnsi="Times New Roman" w:cs="Times New Roman"/>
          <w:sz w:val="24"/>
          <w:szCs w:val="24"/>
        </w:rPr>
        <w:t>ts and the other families occup</w:t>
      </w:r>
      <w:r w:rsidR="001A26ED" w:rsidRPr="00696464">
        <w:rPr>
          <w:rFonts w:ascii="Times New Roman" w:hAnsi="Times New Roman" w:cs="Times New Roman"/>
          <w:sz w:val="24"/>
          <w:szCs w:val="24"/>
        </w:rPr>
        <w:t xml:space="preserve">ying Lion Kopje Farm were notified that the offer of plots on that farm was being withdrawn and that they were being relocated to another farm.  The reason given for that was that the farm, Lion Kopje, had been allocated to Chief </w:t>
      </w:r>
      <w:proofErr w:type="spellStart"/>
      <w:r w:rsidR="001A26ED" w:rsidRPr="00696464">
        <w:rPr>
          <w:rFonts w:ascii="Times New Roman" w:hAnsi="Times New Roman" w:cs="Times New Roman"/>
          <w:sz w:val="24"/>
          <w:szCs w:val="24"/>
        </w:rPr>
        <w:t>Zvimba</w:t>
      </w:r>
      <w:proofErr w:type="spellEnd"/>
      <w:r>
        <w:rPr>
          <w:rFonts w:ascii="Times New Roman" w:hAnsi="Times New Roman" w:cs="Times New Roman"/>
          <w:sz w:val="24"/>
          <w:szCs w:val="24"/>
        </w:rPr>
        <w:t>, the fourth R</w:t>
      </w:r>
      <w:r w:rsidR="00B36CBB" w:rsidRPr="00696464">
        <w:rPr>
          <w:rFonts w:ascii="Times New Roman" w:hAnsi="Times New Roman" w:cs="Times New Roman"/>
          <w:sz w:val="24"/>
          <w:szCs w:val="24"/>
        </w:rPr>
        <w:t>espondent herein.  The letter was writt</w:t>
      </w:r>
      <w:r>
        <w:rPr>
          <w:rFonts w:ascii="Times New Roman" w:hAnsi="Times New Roman" w:cs="Times New Roman"/>
          <w:sz w:val="24"/>
          <w:szCs w:val="24"/>
        </w:rPr>
        <w:t>en by the third Respondent.  The first A</w:t>
      </w:r>
      <w:r w:rsidR="00B36CBB" w:rsidRPr="00696464">
        <w:rPr>
          <w:rFonts w:ascii="Times New Roman" w:hAnsi="Times New Roman" w:cs="Times New Roman"/>
          <w:sz w:val="24"/>
          <w:szCs w:val="24"/>
        </w:rPr>
        <w:t>pplicant states that he received the letter on 4 August, 2012.</w:t>
      </w:r>
    </w:p>
    <w:p w:rsidR="00B36CBB" w:rsidRPr="00696464" w:rsidRDefault="00B36CBB" w:rsidP="00B65155">
      <w:pPr>
        <w:spacing w:after="0" w:line="360" w:lineRule="auto"/>
        <w:ind w:firstLine="720"/>
        <w:jc w:val="both"/>
        <w:rPr>
          <w:rFonts w:ascii="Times New Roman" w:hAnsi="Times New Roman" w:cs="Times New Roman"/>
          <w:sz w:val="24"/>
          <w:szCs w:val="24"/>
        </w:rPr>
      </w:pPr>
      <w:r w:rsidRPr="00696464">
        <w:rPr>
          <w:rFonts w:ascii="Times New Roman" w:hAnsi="Times New Roman" w:cs="Times New Roman"/>
          <w:sz w:val="24"/>
          <w:szCs w:val="24"/>
        </w:rPr>
        <w:t>Meanwhile by lette</w:t>
      </w:r>
      <w:r w:rsidR="006E5DE9">
        <w:rPr>
          <w:rFonts w:ascii="Times New Roman" w:hAnsi="Times New Roman" w:cs="Times New Roman"/>
          <w:sz w:val="24"/>
          <w:szCs w:val="24"/>
        </w:rPr>
        <w:t>r dated 16 July 2012 the first R</w:t>
      </w:r>
      <w:r w:rsidRPr="00696464">
        <w:rPr>
          <w:rFonts w:ascii="Times New Roman" w:hAnsi="Times New Roman" w:cs="Times New Roman"/>
          <w:sz w:val="24"/>
          <w:szCs w:val="24"/>
        </w:rPr>
        <w:t>espondent had offered the</w:t>
      </w:r>
      <w:r w:rsidR="006E5DE9">
        <w:rPr>
          <w:rFonts w:ascii="Times New Roman" w:hAnsi="Times New Roman" w:cs="Times New Roman"/>
          <w:sz w:val="24"/>
          <w:szCs w:val="24"/>
        </w:rPr>
        <w:t xml:space="preserve"> Lion Kopje Farm to the fourth R</w:t>
      </w:r>
      <w:r w:rsidRPr="00696464">
        <w:rPr>
          <w:rFonts w:ascii="Times New Roman" w:hAnsi="Times New Roman" w:cs="Times New Roman"/>
          <w:sz w:val="24"/>
          <w:szCs w:val="24"/>
        </w:rPr>
        <w:t xml:space="preserve">espondent.  The letter was, according to the date </w:t>
      </w:r>
      <w:r w:rsidR="000D5711">
        <w:rPr>
          <w:rFonts w:ascii="Times New Roman" w:hAnsi="Times New Roman" w:cs="Times New Roman"/>
          <w:sz w:val="24"/>
          <w:szCs w:val="24"/>
        </w:rPr>
        <w:t xml:space="preserve">stamped, </w:t>
      </w:r>
      <w:proofErr w:type="gramStart"/>
      <w:r w:rsidR="000D5711">
        <w:rPr>
          <w:rFonts w:ascii="Times New Roman" w:hAnsi="Times New Roman" w:cs="Times New Roman"/>
          <w:sz w:val="24"/>
          <w:szCs w:val="24"/>
        </w:rPr>
        <w:t>received</w:t>
      </w:r>
      <w:proofErr w:type="gramEnd"/>
      <w:r w:rsidR="000D5711">
        <w:rPr>
          <w:rFonts w:ascii="Times New Roman" w:hAnsi="Times New Roman" w:cs="Times New Roman"/>
          <w:sz w:val="24"/>
          <w:szCs w:val="24"/>
        </w:rPr>
        <w:t xml:space="preserve"> </w:t>
      </w:r>
      <w:r w:rsidR="006E5DE9">
        <w:rPr>
          <w:rFonts w:ascii="Times New Roman" w:hAnsi="Times New Roman" w:cs="Times New Roman"/>
          <w:sz w:val="24"/>
          <w:szCs w:val="24"/>
        </w:rPr>
        <w:t>by the third R</w:t>
      </w:r>
      <w:r w:rsidRPr="00696464">
        <w:rPr>
          <w:rFonts w:ascii="Times New Roman" w:hAnsi="Times New Roman" w:cs="Times New Roman"/>
          <w:sz w:val="24"/>
          <w:szCs w:val="24"/>
        </w:rPr>
        <w:t>espondent</w:t>
      </w:r>
      <w:r w:rsidR="00D966FA">
        <w:rPr>
          <w:rFonts w:ascii="Times New Roman" w:hAnsi="Times New Roman" w:cs="Times New Roman"/>
          <w:sz w:val="24"/>
          <w:szCs w:val="24"/>
        </w:rPr>
        <w:t xml:space="preserve"> on 7 August 2012. </w:t>
      </w:r>
      <w:r w:rsidR="006E5DE9">
        <w:rPr>
          <w:rFonts w:ascii="Times New Roman" w:hAnsi="Times New Roman" w:cs="Times New Roman"/>
          <w:sz w:val="24"/>
          <w:szCs w:val="24"/>
        </w:rPr>
        <w:t>The fourth R</w:t>
      </w:r>
      <w:r w:rsidRPr="00696464">
        <w:rPr>
          <w:rFonts w:ascii="Times New Roman" w:hAnsi="Times New Roman" w:cs="Times New Roman"/>
          <w:sz w:val="24"/>
          <w:szCs w:val="24"/>
        </w:rPr>
        <w:t>espondent has not yet signed the letter to signify his acceptance of the offer of the farm.</w:t>
      </w:r>
    </w:p>
    <w:p w:rsidR="000C5968" w:rsidRPr="00696464" w:rsidRDefault="00E5542C" w:rsidP="00B651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August 2012 the A</w:t>
      </w:r>
      <w:r w:rsidR="000C5968" w:rsidRPr="00696464">
        <w:rPr>
          <w:rFonts w:ascii="Times New Roman" w:hAnsi="Times New Roman" w:cs="Times New Roman"/>
          <w:sz w:val="24"/>
          <w:szCs w:val="24"/>
        </w:rPr>
        <w:t xml:space="preserve">pplicants and the other families on Lion Kopje Farm were notified by a delegation which comprised a Chief Lands Officer, Mr </w:t>
      </w:r>
      <w:proofErr w:type="spellStart"/>
      <w:r w:rsidR="000C5968" w:rsidRPr="00696464">
        <w:rPr>
          <w:rFonts w:ascii="Times New Roman" w:hAnsi="Times New Roman" w:cs="Times New Roman"/>
          <w:sz w:val="24"/>
          <w:szCs w:val="24"/>
        </w:rPr>
        <w:t>Vambe</w:t>
      </w:r>
      <w:proofErr w:type="spellEnd"/>
      <w:r>
        <w:rPr>
          <w:rFonts w:ascii="Times New Roman" w:hAnsi="Times New Roman" w:cs="Times New Roman"/>
          <w:sz w:val="24"/>
          <w:szCs w:val="24"/>
        </w:rPr>
        <w:t xml:space="preserve">, the second, third and fourth </w:t>
      </w:r>
      <w:proofErr w:type="gramStart"/>
      <w:r>
        <w:rPr>
          <w:rFonts w:ascii="Times New Roman" w:hAnsi="Times New Roman" w:cs="Times New Roman"/>
          <w:sz w:val="24"/>
          <w:szCs w:val="24"/>
        </w:rPr>
        <w:t>R</w:t>
      </w:r>
      <w:r w:rsidR="000C5968" w:rsidRPr="00696464">
        <w:rPr>
          <w:rFonts w:ascii="Times New Roman" w:hAnsi="Times New Roman" w:cs="Times New Roman"/>
          <w:sz w:val="24"/>
          <w:szCs w:val="24"/>
        </w:rPr>
        <w:t>espondents</w:t>
      </w:r>
      <w:r w:rsidR="00A04E82" w:rsidRPr="00696464">
        <w:rPr>
          <w:rFonts w:ascii="Times New Roman" w:hAnsi="Times New Roman" w:cs="Times New Roman"/>
          <w:sz w:val="24"/>
          <w:szCs w:val="24"/>
        </w:rPr>
        <w:t>,</w:t>
      </w:r>
      <w:r>
        <w:rPr>
          <w:rFonts w:ascii="Times New Roman" w:hAnsi="Times New Roman" w:cs="Times New Roman"/>
          <w:sz w:val="24"/>
          <w:szCs w:val="24"/>
        </w:rPr>
        <w:t xml:space="preserve"> </w:t>
      </w:r>
      <w:r w:rsidR="000C5968" w:rsidRPr="00696464">
        <w:rPr>
          <w:rFonts w:ascii="Times New Roman" w:hAnsi="Times New Roman" w:cs="Times New Roman"/>
          <w:sz w:val="24"/>
          <w:szCs w:val="24"/>
        </w:rPr>
        <w:t>that</w:t>
      </w:r>
      <w:proofErr w:type="gramEnd"/>
      <w:r w:rsidR="000C5968" w:rsidRPr="00696464">
        <w:rPr>
          <w:rFonts w:ascii="Times New Roman" w:hAnsi="Times New Roman" w:cs="Times New Roman"/>
          <w:sz w:val="24"/>
          <w:szCs w:val="24"/>
        </w:rPr>
        <w:t xml:space="preserve"> they were to vacate the farm and abandon their home for the last eleven years by the 15</w:t>
      </w:r>
      <w:r w:rsidR="000C5968" w:rsidRPr="00696464">
        <w:rPr>
          <w:rFonts w:ascii="Times New Roman" w:hAnsi="Times New Roman" w:cs="Times New Roman"/>
          <w:sz w:val="24"/>
          <w:szCs w:val="24"/>
          <w:vertAlign w:val="superscript"/>
        </w:rPr>
        <w:t>th</w:t>
      </w:r>
      <w:r w:rsidR="000C5968" w:rsidRPr="00696464">
        <w:rPr>
          <w:rFonts w:ascii="Times New Roman" w:hAnsi="Times New Roman" w:cs="Times New Roman"/>
          <w:sz w:val="24"/>
          <w:szCs w:val="24"/>
        </w:rPr>
        <w:t xml:space="preserve"> August 2012.  If they failed to leave the farm members of the Zimbabwe Republic Police Riot Squad would be deployed to evict them.  These fa</w:t>
      </w:r>
      <w:r>
        <w:rPr>
          <w:rFonts w:ascii="Times New Roman" w:hAnsi="Times New Roman" w:cs="Times New Roman"/>
          <w:sz w:val="24"/>
          <w:szCs w:val="24"/>
        </w:rPr>
        <w:t>cts are admitted by the fourth R</w:t>
      </w:r>
      <w:r w:rsidR="000C5968" w:rsidRPr="00696464">
        <w:rPr>
          <w:rFonts w:ascii="Times New Roman" w:hAnsi="Times New Roman" w:cs="Times New Roman"/>
          <w:sz w:val="24"/>
          <w:szCs w:val="24"/>
        </w:rPr>
        <w:t>espondent, in paragraph 11 of the opposing affidavit.</w:t>
      </w:r>
    </w:p>
    <w:p w:rsidR="006B7E4D" w:rsidRPr="00E5542C" w:rsidRDefault="000C5968" w:rsidP="00B65155">
      <w:pPr>
        <w:spacing w:after="0" w:line="360" w:lineRule="auto"/>
        <w:ind w:firstLine="720"/>
        <w:jc w:val="both"/>
        <w:rPr>
          <w:rFonts w:ascii="Times New Roman" w:hAnsi="Times New Roman" w:cs="Times New Roman"/>
          <w:sz w:val="24"/>
          <w:szCs w:val="24"/>
        </w:rPr>
      </w:pPr>
      <w:r w:rsidRPr="00E5542C">
        <w:rPr>
          <w:rFonts w:ascii="Times New Roman" w:hAnsi="Times New Roman" w:cs="Times New Roman"/>
          <w:sz w:val="24"/>
          <w:szCs w:val="24"/>
        </w:rPr>
        <w:t xml:space="preserve">The application is opposed by the </w:t>
      </w:r>
      <w:r w:rsidR="00FB0BB3">
        <w:rPr>
          <w:rFonts w:ascii="Times New Roman" w:hAnsi="Times New Roman" w:cs="Times New Roman"/>
          <w:sz w:val="24"/>
          <w:szCs w:val="24"/>
        </w:rPr>
        <w:t>R</w:t>
      </w:r>
      <w:r w:rsidR="006B7E4D" w:rsidRPr="00E5542C">
        <w:rPr>
          <w:rFonts w:ascii="Times New Roman" w:hAnsi="Times New Roman" w:cs="Times New Roman"/>
          <w:sz w:val="24"/>
          <w:szCs w:val="24"/>
        </w:rPr>
        <w:t>espondents on essentially two grounds, namely, (1) that the application i</w:t>
      </w:r>
      <w:r w:rsidR="00FB0BB3">
        <w:rPr>
          <w:rFonts w:ascii="Times New Roman" w:hAnsi="Times New Roman" w:cs="Times New Roman"/>
          <w:sz w:val="24"/>
          <w:szCs w:val="24"/>
        </w:rPr>
        <w:t>s not urgent, and (2) that the A</w:t>
      </w:r>
      <w:r w:rsidR="006B7E4D" w:rsidRPr="00E5542C">
        <w:rPr>
          <w:rFonts w:ascii="Times New Roman" w:hAnsi="Times New Roman" w:cs="Times New Roman"/>
          <w:sz w:val="24"/>
          <w:szCs w:val="24"/>
        </w:rPr>
        <w:t>pplicants are in breach of the law by r</w:t>
      </w:r>
      <w:r w:rsidR="00486BA0" w:rsidRPr="00E5542C">
        <w:rPr>
          <w:rFonts w:ascii="Times New Roman" w:hAnsi="Times New Roman" w:cs="Times New Roman"/>
          <w:sz w:val="24"/>
          <w:szCs w:val="24"/>
        </w:rPr>
        <w:t>emaining in occupation of the f</w:t>
      </w:r>
      <w:r w:rsidR="006B7E4D" w:rsidRPr="00E5542C">
        <w:rPr>
          <w:rFonts w:ascii="Times New Roman" w:hAnsi="Times New Roman" w:cs="Times New Roman"/>
          <w:sz w:val="24"/>
          <w:szCs w:val="24"/>
        </w:rPr>
        <w:t>a</w:t>
      </w:r>
      <w:r w:rsidR="00486BA0" w:rsidRPr="00E5542C">
        <w:rPr>
          <w:rFonts w:ascii="Times New Roman" w:hAnsi="Times New Roman" w:cs="Times New Roman"/>
          <w:sz w:val="24"/>
          <w:szCs w:val="24"/>
        </w:rPr>
        <w:t>r</w:t>
      </w:r>
      <w:r w:rsidR="006B7E4D" w:rsidRPr="00E5542C">
        <w:rPr>
          <w:rFonts w:ascii="Times New Roman" w:hAnsi="Times New Roman" w:cs="Times New Roman"/>
          <w:sz w:val="24"/>
          <w:szCs w:val="24"/>
        </w:rPr>
        <w:t>m after their right to occupy it was withdrawn.  In this regard,</w:t>
      </w:r>
      <w:r w:rsidR="00FB0BB3">
        <w:rPr>
          <w:rFonts w:ascii="Times New Roman" w:hAnsi="Times New Roman" w:cs="Times New Roman"/>
          <w:sz w:val="24"/>
          <w:szCs w:val="24"/>
        </w:rPr>
        <w:t xml:space="preserve"> it is also contended that the A</w:t>
      </w:r>
      <w:r w:rsidR="006B7E4D" w:rsidRPr="00E5542C">
        <w:rPr>
          <w:rFonts w:ascii="Times New Roman" w:hAnsi="Times New Roman" w:cs="Times New Roman"/>
          <w:sz w:val="24"/>
          <w:szCs w:val="24"/>
        </w:rPr>
        <w:t>pplicants have a</w:t>
      </w:r>
      <w:r w:rsidR="00486BA0" w:rsidRPr="00E5542C">
        <w:rPr>
          <w:rFonts w:ascii="Times New Roman" w:hAnsi="Times New Roman" w:cs="Times New Roman"/>
          <w:sz w:val="24"/>
          <w:szCs w:val="24"/>
        </w:rPr>
        <w:t>pproached th</w:t>
      </w:r>
      <w:r w:rsidR="006B7E4D" w:rsidRPr="00E5542C">
        <w:rPr>
          <w:rFonts w:ascii="Times New Roman" w:hAnsi="Times New Roman" w:cs="Times New Roman"/>
          <w:sz w:val="24"/>
          <w:szCs w:val="24"/>
        </w:rPr>
        <w:t>e Court with dirty hands.</w:t>
      </w:r>
    </w:p>
    <w:p w:rsidR="000C5968" w:rsidRPr="00E5542C" w:rsidRDefault="006B7E4D" w:rsidP="00813775">
      <w:pPr>
        <w:spacing w:after="0" w:line="360" w:lineRule="auto"/>
        <w:ind w:firstLine="720"/>
        <w:jc w:val="both"/>
        <w:rPr>
          <w:rFonts w:ascii="Times New Roman" w:hAnsi="Times New Roman" w:cs="Times New Roman"/>
          <w:sz w:val="24"/>
          <w:szCs w:val="24"/>
        </w:rPr>
      </w:pPr>
      <w:r w:rsidRPr="00E5542C">
        <w:rPr>
          <w:rFonts w:ascii="Times New Roman" w:hAnsi="Times New Roman" w:cs="Times New Roman"/>
          <w:sz w:val="24"/>
          <w:szCs w:val="24"/>
        </w:rPr>
        <w:t>The first issue I should consider is whether the twenty-eight ot</w:t>
      </w:r>
      <w:r w:rsidR="00FB0BB3">
        <w:rPr>
          <w:rFonts w:ascii="Times New Roman" w:hAnsi="Times New Roman" w:cs="Times New Roman"/>
          <w:sz w:val="24"/>
          <w:szCs w:val="24"/>
        </w:rPr>
        <w:t>her farmers referred to in the A</w:t>
      </w:r>
      <w:r w:rsidRPr="00E5542C">
        <w:rPr>
          <w:rFonts w:ascii="Times New Roman" w:hAnsi="Times New Roman" w:cs="Times New Roman"/>
          <w:sz w:val="24"/>
          <w:szCs w:val="24"/>
        </w:rPr>
        <w:t>pplicant’s papers are entitled to re</w:t>
      </w:r>
      <w:r w:rsidR="00FB0BB3">
        <w:rPr>
          <w:rFonts w:ascii="Times New Roman" w:hAnsi="Times New Roman" w:cs="Times New Roman"/>
          <w:sz w:val="24"/>
          <w:szCs w:val="24"/>
        </w:rPr>
        <w:t>lief in this application.  The A</w:t>
      </w:r>
      <w:r w:rsidRPr="00E5542C">
        <w:rPr>
          <w:rFonts w:ascii="Times New Roman" w:hAnsi="Times New Roman" w:cs="Times New Roman"/>
          <w:sz w:val="24"/>
          <w:szCs w:val="24"/>
        </w:rPr>
        <w:t>pplicants have attached a typed document headed “Resolution by Lion Kopje Resettled Farmers” to which is annexed a handwritten document containing names, national identity numbers a</w:t>
      </w:r>
      <w:r w:rsidR="00486BA0" w:rsidRPr="00E5542C">
        <w:rPr>
          <w:rFonts w:ascii="Times New Roman" w:hAnsi="Times New Roman" w:cs="Times New Roman"/>
          <w:sz w:val="24"/>
          <w:szCs w:val="24"/>
        </w:rPr>
        <w:t>nd signatures, presumably of th</w:t>
      </w:r>
      <w:r w:rsidRPr="00E5542C">
        <w:rPr>
          <w:rFonts w:ascii="Times New Roman" w:hAnsi="Times New Roman" w:cs="Times New Roman"/>
          <w:sz w:val="24"/>
          <w:szCs w:val="24"/>
        </w:rPr>
        <w:t>e aff</w:t>
      </w:r>
      <w:r w:rsidR="00FB0BB3">
        <w:rPr>
          <w:rFonts w:ascii="Times New Roman" w:hAnsi="Times New Roman" w:cs="Times New Roman"/>
          <w:sz w:val="24"/>
          <w:szCs w:val="24"/>
        </w:rPr>
        <w:t>ected farmers.  Only the three A</w:t>
      </w:r>
      <w:r w:rsidRPr="00E5542C">
        <w:rPr>
          <w:rFonts w:ascii="Times New Roman" w:hAnsi="Times New Roman" w:cs="Times New Roman"/>
          <w:sz w:val="24"/>
          <w:szCs w:val="24"/>
        </w:rPr>
        <w:t>pplicants have deposed to affidavits.  The other twenty-eight persons have not deposed to affidavit</w:t>
      </w:r>
      <w:r w:rsidR="00486BA0" w:rsidRPr="00E5542C">
        <w:rPr>
          <w:rFonts w:ascii="Times New Roman" w:hAnsi="Times New Roman" w:cs="Times New Roman"/>
          <w:sz w:val="24"/>
          <w:szCs w:val="24"/>
        </w:rPr>
        <w:t>s</w:t>
      </w:r>
      <w:r w:rsidRPr="00E5542C">
        <w:rPr>
          <w:rFonts w:ascii="Times New Roman" w:hAnsi="Times New Roman" w:cs="Times New Roman"/>
          <w:sz w:val="24"/>
          <w:szCs w:val="24"/>
        </w:rPr>
        <w:t xml:space="preserve">.  They are, therefore, not properly before the Court and no relief may be granted for or against them.  See </w:t>
      </w:r>
      <w:proofErr w:type="spellStart"/>
      <w:r w:rsidRPr="00E5542C">
        <w:rPr>
          <w:rFonts w:ascii="Times New Roman" w:hAnsi="Times New Roman" w:cs="Times New Roman"/>
          <w:i/>
          <w:sz w:val="24"/>
          <w:szCs w:val="24"/>
        </w:rPr>
        <w:t>Panganai</w:t>
      </w:r>
      <w:proofErr w:type="spellEnd"/>
      <w:r w:rsidR="00FB0BB3">
        <w:rPr>
          <w:rFonts w:ascii="Times New Roman" w:hAnsi="Times New Roman" w:cs="Times New Roman"/>
          <w:i/>
          <w:sz w:val="24"/>
          <w:szCs w:val="24"/>
        </w:rPr>
        <w:t xml:space="preserve"> </w:t>
      </w:r>
      <w:r w:rsidRPr="00E5542C">
        <w:rPr>
          <w:rFonts w:ascii="Times New Roman" w:hAnsi="Times New Roman" w:cs="Times New Roman"/>
          <w:i/>
          <w:sz w:val="24"/>
          <w:szCs w:val="24"/>
        </w:rPr>
        <w:t>&amp; 20</w:t>
      </w:r>
      <w:r w:rsidR="00A5251A" w:rsidRPr="00E5542C">
        <w:rPr>
          <w:rFonts w:ascii="Times New Roman" w:hAnsi="Times New Roman" w:cs="Times New Roman"/>
          <w:i/>
          <w:sz w:val="24"/>
          <w:szCs w:val="24"/>
        </w:rPr>
        <w:t xml:space="preserve"> Others v </w:t>
      </w:r>
      <w:proofErr w:type="spellStart"/>
      <w:r w:rsidR="00A5251A" w:rsidRPr="00E5542C">
        <w:rPr>
          <w:rFonts w:ascii="Times New Roman" w:hAnsi="Times New Roman" w:cs="Times New Roman"/>
          <w:i/>
          <w:sz w:val="24"/>
          <w:szCs w:val="24"/>
        </w:rPr>
        <w:t>Kadir</w:t>
      </w:r>
      <w:proofErr w:type="spellEnd"/>
      <w:r w:rsidR="00A5251A" w:rsidRPr="00E5542C">
        <w:rPr>
          <w:rFonts w:ascii="Times New Roman" w:hAnsi="Times New Roman" w:cs="Times New Roman"/>
          <w:i/>
          <w:sz w:val="24"/>
          <w:szCs w:val="24"/>
        </w:rPr>
        <w:t xml:space="preserve"> and Sons (Pvt) Ltd &amp; Another HH 26-95 at p. 3;  Prosser &amp; 35 Others v Zimbabwe Iron and Steel Company Limited HH 201-93 at p. 1-2</w:t>
      </w:r>
      <w:r w:rsidR="00A5251A" w:rsidRPr="00E5542C">
        <w:rPr>
          <w:rFonts w:ascii="Times New Roman" w:hAnsi="Times New Roman" w:cs="Times New Roman"/>
          <w:sz w:val="24"/>
          <w:szCs w:val="24"/>
        </w:rPr>
        <w:t>.</w:t>
      </w:r>
      <w:r w:rsidR="00FB0BB3">
        <w:rPr>
          <w:rFonts w:ascii="Times New Roman" w:hAnsi="Times New Roman" w:cs="Times New Roman"/>
          <w:sz w:val="24"/>
          <w:szCs w:val="24"/>
        </w:rPr>
        <w:t xml:space="preserve">  Only the three A</w:t>
      </w:r>
      <w:r w:rsidR="00486BA0" w:rsidRPr="00E5542C">
        <w:rPr>
          <w:rFonts w:ascii="Times New Roman" w:hAnsi="Times New Roman" w:cs="Times New Roman"/>
          <w:sz w:val="24"/>
          <w:szCs w:val="24"/>
        </w:rPr>
        <w:t>pplicants who have deposed to affidavits are properly before the Court.</w:t>
      </w:r>
    </w:p>
    <w:p w:rsidR="007B620D" w:rsidRPr="00E5542C" w:rsidRDefault="007210F3" w:rsidP="00B65155">
      <w:pPr>
        <w:spacing w:after="0" w:line="360" w:lineRule="auto"/>
        <w:ind w:firstLine="720"/>
        <w:jc w:val="both"/>
        <w:rPr>
          <w:rFonts w:ascii="Times New Roman" w:hAnsi="Times New Roman" w:cs="Times New Roman"/>
          <w:sz w:val="24"/>
          <w:szCs w:val="24"/>
        </w:rPr>
      </w:pPr>
      <w:r w:rsidRPr="00E5542C">
        <w:rPr>
          <w:rFonts w:ascii="Times New Roman" w:hAnsi="Times New Roman" w:cs="Times New Roman"/>
          <w:sz w:val="24"/>
          <w:szCs w:val="24"/>
        </w:rPr>
        <w:t xml:space="preserve">The next issue to be considered is whether </w:t>
      </w:r>
      <w:r w:rsidR="001C41AE" w:rsidRPr="00E5542C">
        <w:rPr>
          <w:rFonts w:ascii="Times New Roman" w:hAnsi="Times New Roman" w:cs="Times New Roman"/>
          <w:sz w:val="24"/>
          <w:szCs w:val="24"/>
        </w:rPr>
        <w:t xml:space="preserve">the matter must be heard on an urgent basis.  In the case of </w:t>
      </w:r>
      <w:proofErr w:type="spellStart"/>
      <w:r w:rsidR="001C41AE" w:rsidRPr="00E5542C">
        <w:rPr>
          <w:rFonts w:ascii="Times New Roman" w:hAnsi="Times New Roman" w:cs="Times New Roman"/>
          <w:i/>
          <w:sz w:val="24"/>
          <w:szCs w:val="24"/>
        </w:rPr>
        <w:t>Dilwin</w:t>
      </w:r>
      <w:proofErr w:type="spellEnd"/>
      <w:r w:rsidR="001C41AE" w:rsidRPr="00E5542C">
        <w:rPr>
          <w:rFonts w:ascii="Times New Roman" w:hAnsi="Times New Roman" w:cs="Times New Roman"/>
          <w:i/>
          <w:sz w:val="24"/>
          <w:szCs w:val="24"/>
        </w:rPr>
        <w:t xml:space="preserve"> Investments (Pvt) Ltd t/a </w:t>
      </w:r>
      <w:proofErr w:type="spellStart"/>
      <w:r w:rsidR="001C41AE" w:rsidRPr="00E5542C">
        <w:rPr>
          <w:rFonts w:ascii="Times New Roman" w:hAnsi="Times New Roman" w:cs="Times New Roman"/>
          <w:i/>
          <w:sz w:val="24"/>
          <w:szCs w:val="24"/>
        </w:rPr>
        <w:t>Formscaff</w:t>
      </w:r>
      <w:proofErr w:type="spellEnd"/>
      <w:r w:rsidR="001C41AE" w:rsidRPr="00E5542C">
        <w:rPr>
          <w:rFonts w:ascii="Times New Roman" w:hAnsi="Times New Roman" w:cs="Times New Roman"/>
          <w:i/>
          <w:sz w:val="24"/>
          <w:szCs w:val="24"/>
        </w:rPr>
        <w:t xml:space="preserve"> v </w:t>
      </w:r>
      <w:proofErr w:type="spellStart"/>
      <w:r w:rsidR="001C41AE" w:rsidRPr="00E5542C">
        <w:rPr>
          <w:rFonts w:ascii="Times New Roman" w:hAnsi="Times New Roman" w:cs="Times New Roman"/>
          <w:i/>
          <w:sz w:val="24"/>
          <w:szCs w:val="24"/>
        </w:rPr>
        <w:t>Jopa</w:t>
      </w:r>
      <w:proofErr w:type="spellEnd"/>
      <w:r w:rsidR="001C41AE" w:rsidRPr="00E5542C">
        <w:rPr>
          <w:rFonts w:ascii="Times New Roman" w:hAnsi="Times New Roman" w:cs="Times New Roman"/>
          <w:i/>
          <w:sz w:val="24"/>
          <w:szCs w:val="24"/>
        </w:rPr>
        <w:t xml:space="preserve"> Engineering Company</w:t>
      </w:r>
      <w:r w:rsidR="007B620D" w:rsidRPr="00E5542C">
        <w:rPr>
          <w:rFonts w:ascii="Times New Roman" w:hAnsi="Times New Roman" w:cs="Times New Roman"/>
          <w:i/>
          <w:sz w:val="24"/>
          <w:szCs w:val="24"/>
        </w:rPr>
        <w:t xml:space="preserve"> (Pvt) Ltd HH 116-98, </w:t>
      </w:r>
      <w:r w:rsidR="007B620D" w:rsidRPr="00E5542C">
        <w:rPr>
          <w:rFonts w:ascii="Times New Roman" w:hAnsi="Times New Roman" w:cs="Times New Roman"/>
          <w:sz w:val="24"/>
          <w:szCs w:val="24"/>
        </w:rPr>
        <w:t xml:space="preserve">at p. 1, this Court stated that a chamber application “may properly be regarded as urgent where, as the rule states, it is one that ‘cannot wait to be </w:t>
      </w:r>
      <w:r w:rsidR="007B620D" w:rsidRPr="00E5542C">
        <w:rPr>
          <w:rFonts w:ascii="Times New Roman" w:hAnsi="Times New Roman" w:cs="Times New Roman"/>
          <w:sz w:val="24"/>
          <w:szCs w:val="24"/>
        </w:rPr>
        <w:lastRenderedPageBreak/>
        <w:t>resolved through a court application’.”  The court must be satisfied that if the matter is not heard urgently substantial</w:t>
      </w:r>
      <w:r w:rsidR="00FB0BB3">
        <w:rPr>
          <w:rFonts w:ascii="Times New Roman" w:hAnsi="Times New Roman" w:cs="Times New Roman"/>
          <w:sz w:val="24"/>
          <w:szCs w:val="24"/>
        </w:rPr>
        <w:t xml:space="preserve"> injustice would result to the A</w:t>
      </w:r>
      <w:r w:rsidR="007B620D" w:rsidRPr="00E5542C">
        <w:rPr>
          <w:rFonts w:ascii="Times New Roman" w:hAnsi="Times New Roman" w:cs="Times New Roman"/>
          <w:sz w:val="24"/>
          <w:szCs w:val="24"/>
        </w:rPr>
        <w:t>pplicant</w:t>
      </w:r>
      <w:r w:rsidR="00576A74" w:rsidRPr="00E5542C">
        <w:rPr>
          <w:rFonts w:ascii="Times New Roman" w:hAnsi="Times New Roman" w:cs="Times New Roman"/>
          <w:sz w:val="24"/>
          <w:szCs w:val="24"/>
        </w:rPr>
        <w:t>s</w:t>
      </w:r>
      <w:r w:rsidR="007B620D" w:rsidRPr="00E5542C">
        <w:rPr>
          <w:rFonts w:ascii="Times New Roman" w:hAnsi="Times New Roman" w:cs="Times New Roman"/>
          <w:sz w:val="24"/>
          <w:szCs w:val="24"/>
        </w:rPr>
        <w:t xml:space="preserve">.  See </w:t>
      </w:r>
      <w:r w:rsidR="007B620D" w:rsidRPr="00E5542C">
        <w:rPr>
          <w:rFonts w:ascii="Times New Roman" w:hAnsi="Times New Roman" w:cs="Times New Roman"/>
          <w:i/>
          <w:sz w:val="24"/>
          <w:szCs w:val="24"/>
        </w:rPr>
        <w:t>Pickering v Zimbabwe Newspapers (1980) Ltd 1991 (1) ZLR 71(H) at 93E</w:t>
      </w:r>
      <w:r w:rsidR="007B620D" w:rsidRPr="00E5542C">
        <w:rPr>
          <w:rFonts w:ascii="Times New Roman" w:hAnsi="Times New Roman" w:cs="Times New Roman"/>
          <w:sz w:val="24"/>
          <w:szCs w:val="24"/>
        </w:rPr>
        <w:t>.</w:t>
      </w:r>
    </w:p>
    <w:p w:rsidR="006D6EC3" w:rsidRPr="00E5542C" w:rsidRDefault="00151F9C" w:rsidP="00B651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contend that the A</w:t>
      </w:r>
      <w:r w:rsidR="006D6EC3" w:rsidRPr="00E5542C">
        <w:rPr>
          <w:rFonts w:ascii="Times New Roman" w:hAnsi="Times New Roman" w:cs="Times New Roman"/>
          <w:sz w:val="24"/>
          <w:szCs w:val="24"/>
        </w:rPr>
        <w:t xml:space="preserve">pplicants’ occupation of the farm became unlawful in 2006 after the Gazetted Land (Consequential Provisions) Act </w:t>
      </w:r>
      <w:r w:rsidRPr="00151F9C">
        <w:rPr>
          <w:rFonts w:ascii="Times New Roman" w:hAnsi="Times New Roman" w:cs="Times New Roman"/>
          <w:i/>
          <w:sz w:val="24"/>
          <w:szCs w:val="24"/>
        </w:rPr>
        <w:t>[Cap 20:28</w:t>
      </w:r>
      <w:r>
        <w:rPr>
          <w:rFonts w:ascii="Times New Roman" w:hAnsi="Times New Roman" w:cs="Times New Roman"/>
          <w:sz w:val="24"/>
          <w:szCs w:val="24"/>
        </w:rPr>
        <w:t>]</w:t>
      </w:r>
      <w:r w:rsidR="00576A74" w:rsidRPr="00E5542C">
        <w:rPr>
          <w:rFonts w:ascii="Times New Roman" w:hAnsi="Times New Roman" w:cs="Times New Roman"/>
          <w:sz w:val="24"/>
          <w:szCs w:val="24"/>
        </w:rPr>
        <w:t xml:space="preserve"> </w:t>
      </w:r>
      <w:r w:rsidR="006D6EC3" w:rsidRPr="00E5542C">
        <w:rPr>
          <w:rFonts w:ascii="Times New Roman" w:hAnsi="Times New Roman" w:cs="Times New Roman"/>
          <w:sz w:val="24"/>
          <w:szCs w:val="24"/>
        </w:rPr>
        <w:t xml:space="preserve">was enacted. </w:t>
      </w:r>
      <w:r w:rsidR="007B620D" w:rsidRPr="00E5542C">
        <w:rPr>
          <w:rFonts w:ascii="Times New Roman" w:hAnsi="Times New Roman" w:cs="Times New Roman"/>
          <w:sz w:val="24"/>
          <w:szCs w:val="24"/>
        </w:rPr>
        <w:t>For that rea</w:t>
      </w:r>
      <w:r w:rsidR="00E71C09">
        <w:rPr>
          <w:rFonts w:ascii="Times New Roman" w:hAnsi="Times New Roman" w:cs="Times New Roman"/>
          <w:sz w:val="24"/>
          <w:szCs w:val="24"/>
        </w:rPr>
        <w:t>son, so goes the argument, the A</w:t>
      </w:r>
      <w:r w:rsidR="007B620D" w:rsidRPr="00E5542C">
        <w:rPr>
          <w:rFonts w:ascii="Times New Roman" w:hAnsi="Times New Roman" w:cs="Times New Roman"/>
          <w:sz w:val="24"/>
          <w:szCs w:val="24"/>
        </w:rPr>
        <w:t xml:space="preserve">pplicants knew that they were supposed to vacate the farm at that stage.  </w:t>
      </w:r>
      <w:r w:rsidR="00CF2913" w:rsidRPr="00E5542C">
        <w:rPr>
          <w:rFonts w:ascii="Times New Roman" w:hAnsi="Times New Roman" w:cs="Times New Roman"/>
          <w:sz w:val="24"/>
          <w:szCs w:val="24"/>
        </w:rPr>
        <w:t>That argument is not supported by the facts of the case.  The application was precipi</w:t>
      </w:r>
      <w:r w:rsidR="00E71C09">
        <w:rPr>
          <w:rFonts w:ascii="Times New Roman" w:hAnsi="Times New Roman" w:cs="Times New Roman"/>
          <w:sz w:val="24"/>
          <w:szCs w:val="24"/>
        </w:rPr>
        <w:t>tated by the withdrawal of the A</w:t>
      </w:r>
      <w:r w:rsidR="00CF2913" w:rsidRPr="00E5542C">
        <w:rPr>
          <w:rFonts w:ascii="Times New Roman" w:hAnsi="Times New Roman" w:cs="Times New Roman"/>
          <w:sz w:val="24"/>
          <w:szCs w:val="24"/>
        </w:rPr>
        <w:t>pplicants’ right to occupy the plots allocated to them on Lion Kopje Farm and the consequent demand</w:t>
      </w:r>
      <w:r w:rsidR="007B620D" w:rsidRPr="00E5542C">
        <w:rPr>
          <w:rFonts w:ascii="Times New Roman" w:hAnsi="Times New Roman" w:cs="Times New Roman"/>
          <w:sz w:val="24"/>
          <w:szCs w:val="24"/>
        </w:rPr>
        <w:t>, accompanied by the threat to invok</w:t>
      </w:r>
      <w:r w:rsidR="00EC45CC" w:rsidRPr="00E5542C">
        <w:rPr>
          <w:rFonts w:ascii="Times New Roman" w:hAnsi="Times New Roman" w:cs="Times New Roman"/>
          <w:sz w:val="24"/>
          <w:szCs w:val="24"/>
        </w:rPr>
        <w:t>e the force of the riot police,</w:t>
      </w:r>
      <w:r w:rsidR="00CF2913" w:rsidRPr="00E5542C">
        <w:rPr>
          <w:rFonts w:ascii="Times New Roman" w:hAnsi="Times New Roman" w:cs="Times New Roman"/>
          <w:sz w:val="24"/>
          <w:szCs w:val="24"/>
        </w:rPr>
        <w:t xml:space="preserve"> that they abandon their homes of more than</w:t>
      </w:r>
      <w:r w:rsidR="00E71C09">
        <w:rPr>
          <w:rFonts w:ascii="Times New Roman" w:hAnsi="Times New Roman" w:cs="Times New Roman"/>
          <w:sz w:val="24"/>
          <w:szCs w:val="24"/>
        </w:rPr>
        <w:t xml:space="preserve"> ten years within a week.  The A</w:t>
      </w:r>
      <w:r w:rsidR="00CF2913" w:rsidRPr="00E5542C">
        <w:rPr>
          <w:rFonts w:ascii="Times New Roman" w:hAnsi="Times New Roman" w:cs="Times New Roman"/>
          <w:sz w:val="24"/>
          <w:szCs w:val="24"/>
        </w:rPr>
        <w:t>pplicants acted timeously by instituting the present application on 14 August 2012, a day before the date on which they were to be forcibly evicted.  But for the urgent application they would have been evicted from t</w:t>
      </w:r>
      <w:r w:rsidR="00E71C09">
        <w:rPr>
          <w:rFonts w:ascii="Times New Roman" w:hAnsi="Times New Roman" w:cs="Times New Roman"/>
          <w:sz w:val="24"/>
          <w:szCs w:val="24"/>
        </w:rPr>
        <w:t>heir homes by now.  The fourth R</w:t>
      </w:r>
      <w:r w:rsidR="00CF2913" w:rsidRPr="00E5542C">
        <w:rPr>
          <w:rFonts w:ascii="Times New Roman" w:hAnsi="Times New Roman" w:cs="Times New Roman"/>
          <w:sz w:val="24"/>
          <w:szCs w:val="24"/>
        </w:rPr>
        <w:t xml:space="preserve">espondent admitted that indeed he intended to </w:t>
      </w:r>
      <w:r w:rsidR="00373E14" w:rsidRPr="00E5542C">
        <w:rPr>
          <w:rFonts w:ascii="Times New Roman" w:hAnsi="Times New Roman" w:cs="Times New Roman"/>
          <w:sz w:val="24"/>
          <w:szCs w:val="24"/>
        </w:rPr>
        <w:t>enlist the force of the police to remove the applicants from the farm without an order of court.</w:t>
      </w:r>
      <w:r w:rsidR="00E71C09">
        <w:rPr>
          <w:rFonts w:ascii="Times New Roman" w:hAnsi="Times New Roman" w:cs="Times New Roman"/>
          <w:sz w:val="24"/>
          <w:szCs w:val="24"/>
        </w:rPr>
        <w:t xml:space="preserve">  As the A</w:t>
      </w:r>
      <w:r w:rsidR="004973F0" w:rsidRPr="00E5542C">
        <w:rPr>
          <w:rFonts w:ascii="Times New Roman" w:hAnsi="Times New Roman" w:cs="Times New Roman"/>
          <w:sz w:val="24"/>
          <w:szCs w:val="24"/>
        </w:rPr>
        <w:t>ppl</w:t>
      </w:r>
      <w:r w:rsidR="00576A74" w:rsidRPr="00E5542C">
        <w:rPr>
          <w:rFonts w:ascii="Times New Roman" w:hAnsi="Times New Roman" w:cs="Times New Roman"/>
          <w:sz w:val="24"/>
          <w:szCs w:val="24"/>
        </w:rPr>
        <w:t xml:space="preserve">icants were only given just over </w:t>
      </w:r>
      <w:r w:rsidR="004973F0" w:rsidRPr="00E5542C">
        <w:rPr>
          <w:rFonts w:ascii="Times New Roman" w:hAnsi="Times New Roman" w:cs="Times New Roman"/>
          <w:sz w:val="24"/>
          <w:szCs w:val="24"/>
        </w:rPr>
        <w:t>a week to vacate the farm there was no time for them to institute an ordinary court application to stop the evictions.  This, therefore, is not a matter which could wait to be resolved through an ordinary court application.</w:t>
      </w:r>
    </w:p>
    <w:p w:rsidR="00A04070" w:rsidRPr="00E71C09" w:rsidRDefault="00486BA0" w:rsidP="006B584E">
      <w:pPr>
        <w:spacing w:after="0" w:line="360" w:lineRule="auto"/>
        <w:ind w:firstLine="720"/>
        <w:jc w:val="both"/>
        <w:rPr>
          <w:rFonts w:ascii="Times New Roman" w:hAnsi="Times New Roman" w:cs="Times New Roman"/>
          <w:sz w:val="24"/>
          <w:szCs w:val="24"/>
        </w:rPr>
      </w:pPr>
      <w:r w:rsidRPr="00E71C09">
        <w:rPr>
          <w:rFonts w:ascii="Times New Roman" w:hAnsi="Times New Roman" w:cs="Times New Roman"/>
          <w:sz w:val="24"/>
          <w:szCs w:val="24"/>
        </w:rPr>
        <w:t>The</w:t>
      </w:r>
      <w:r w:rsidR="00E71C09">
        <w:rPr>
          <w:rFonts w:ascii="Times New Roman" w:hAnsi="Times New Roman" w:cs="Times New Roman"/>
          <w:sz w:val="24"/>
          <w:szCs w:val="24"/>
        </w:rPr>
        <w:t xml:space="preserve"> R</w:t>
      </w:r>
      <w:r w:rsidR="007E0678" w:rsidRPr="00E71C09">
        <w:rPr>
          <w:rFonts w:ascii="Times New Roman" w:hAnsi="Times New Roman" w:cs="Times New Roman"/>
          <w:sz w:val="24"/>
          <w:szCs w:val="24"/>
        </w:rPr>
        <w:t xml:space="preserve">espondents’ conduct constitutes </w:t>
      </w:r>
      <w:r w:rsidR="00CA3C2D" w:rsidRPr="00E71C09">
        <w:rPr>
          <w:rFonts w:ascii="Times New Roman" w:hAnsi="Times New Roman" w:cs="Times New Roman"/>
          <w:sz w:val="24"/>
          <w:szCs w:val="24"/>
        </w:rPr>
        <w:t>a threat to disturb the applicants’ occupation of Lion Kopje Farm without an order of court.  Such conduct cannot be countenanced by the Court, as it amounts to self-help.  This court has stated that even where a person has been issued with an offer letter in respect of land they may not, without an order of court, take the law into their own hand</w:t>
      </w:r>
      <w:r w:rsidR="00040971" w:rsidRPr="00E71C09">
        <w:rPr>
          <w:rFonts w:ascii="Times New Roman" w:hAnsi="Times New Roman" w:cs="Times New Roman"/>
          <w:sz w:val="24"/>
          <w:szCs w:val="24"/>
        </w:rPr>
        <w:t>s</w:t>
      </w:r>
      <w:r w:rsidR="00CA3C2D" w:rsidRPr="00E71C09">
        <w:rPr>
          <w:rFonts w:ascii="Times New Roman" w:hAnsi="Times New Roman" w:cs="Times New Roman"/>
          <w:sz w:val="24"/>
          <w:szCs w:val="24"/>
        </w:rPr>
        <w:t xml:space="preserve"> by just</w:t>
      </w:r>
      <w:r w:rsidR="000C43C8" w:rsidRPr="00E71C09">
        <w:rPr>
          <w:rFonts w:ascii="Times New Roman" w:hAnsi="Times New Roman" w:cs="Times New Roman"/>
          <w:sz w:val="24"/>
          <w:szCs w:val="24"/>
        </w:rPr>
        <w:t xml:space="preserve"> moving onto the farm and </w:t>
      </w:r>
      <w:r w:rsidR="00576A74" w:rsidRPr="00E71C09">
        <w:rPr>
          <w:rFonts w:ascii="Times New Roman" w:hAnsi="Times New Roman" w:cs="Times New Roman"/>
          <w:sz w:val="24"/>
          <w:szCs w:val="24"/>
        </w:rPr>
        <w:t>forcibly ejecting those in occupation</w:t>
      </w:r>
      <w:r w:rsidR="002F1FDB" w:rsidRPr="00E71C09">
        <w:rPr>
          <w:rFonts w:ascii="Times New Roman" w:hAnsi="Times New Roman" w:cs="Times New Roman"/>
          <w:sz w:val="24"/>
          <w:szCs w:val="24"/>
        </w:rPr>
        <w:t>.</w:t>
      </w:r>
      <w:r w:rsidR="00E71C09">
        <w:rPr>
          <w:rFonts w:ascii="Times New Roman" w:hAnsi="Times New Roman" w:cs="Times New Roman"/>
          <w:sz w:val="24"/>
          <w:szCs w:val="24"/>
        </w:rPr>
        <w:t xml:space="preserve"> </w:t>
      </w:r>
      <w:r w:rsidR="002F1FDB" w:rsidRPr="00E71C09">
        <w:rPr>
          <w:rFonts w:ascii="Times New Roman" w:hAnsi="Times New Roman" w:cs="Times New Roman"/>
          <w:sz w:val="24"/>
          <w:szCs w:val="24"/>
        </w:rPr>
        <w:t xml:space="preserve">See </w:t>
      </w:r>
      <w:proofErr w:type="spellStart"/>
      <w:r w:rsidR="002F1FDB" w:rsidRPr="00E71C09">
        <w:rPr>
          <w:rFonts w:ascii="Times New Roman" w:hAnsi="Times New Roman" w:cs="Times New Roman"/>
          <w:i/>
          <w:sz w:val="24"/>
          <w:szCs w:val="24"/>
        </w:rPr>
        <w:t>Dodhill</w:t>
      </w:r>
      <w:proofErr w:type="spellEnd"/>
      <w:r w:rsidR="002F1FDB" w:rsidRPr="00E71C09">
        <w:rPr>
          <w:rFonts w:ascii="Times New Roman" w:hAnsi="Times New Roman" w:cs="Times New Roman"/>
          <w:i/>
          <w:sz w:val="24"/>
          <w:szCs w:val="24"/>
        </w:rPr>
        <w:t xml:space="preserve"> (Pvt) Ltd &amp;</w:t>
      </w:r>
      <w:r w:rsidR="00E71C09">
        <w:rPr>
          <w:rFonts w:ascii="Times New Roman" w:hAnsi="Times New Roman" w:cs="Times New Roman"/>
          <w:i/>
          <w:sz w:val="24"/>
          <w:szCs w:val="24"/>
        </w:rPr>
        <w:t xml:space="preserve"> </w:t>
      </w:r>
      <w:proofErr w:type="spellStart"/>
      <w:r w:rsidR="002F1FDB" w:rsidRPr="00E71C09">
        <w:rPr>
          <w:rFonts w:ascii="Times New Roman" w:hAnsi="Times New Roman" w:cs="Times New Roman"/>
          <w:i/>
          <w:sz w:val="24"/>
          <w:szCs w:val="24"/>
        </w:rPr>
        <w:t>Anor</w:t>
      </w:r>
      <w:proofErr w:type="spellEnd"/>
      <w:r w:rsidR="002F1FDB" w:rsidRPr="00E71C09">
        <w:rPr>
          <w:rFonts w:ascii="Times New Roman" w:hAnsi="Times New Roman" w:cs="Times New Roman"/>
          <w:i/>
          <w:sz w:val="24"/>
          <w:szCs w:val="24"/>
        </w:rPr>
        <w:t xml:space="preserve"> v </w:t>
      </w:r>
      <w:r w:rsidR="000C43C8" w:rsidRPr="00E71C09">
        <w:rPr>
          <w:rFonts w:ascii="Times New Roman" w:hAnsi="Times New Roman" w:cs="Times New Roman"/>
          <w:i/>
          <w:sz w:val="24"/>
          <w:szCs w:val="24"/>
        </w:rPr>
        <w:t>Minister of Lands</w:t>
      </w:r>
      <w:r w:rsidR="00A04070" w:rsidRPr="00E71C09">
        <w:rPr>
          <w:rFonts w:ascii="Times New Roman" w:hAnsi="Times New Roman" w:cs="Times New Roman"/>
          <w:i/>
          <w:sz w:val="24"/>
          <w:szCs w:val="24"/>
        </w:rPr>
        <w:t>&amp; Rural Resettlement &amp;</w:t>
      </w:r>
      <w:r w:rsidR="00E71C09">
        <w:rPr>
          <w:rFonts w:ascii="Times New Roman" w:hAnsi="Times New Roman" w:cs="Times New Roman"/>
          <w:i/>
          <w:sz w:val="24"/>
          <w:szCs w:val="24"/>
        </w:rPr>
        <w:t xml:space="preserve"> </w:t>
      </w:r>
      <w:proofErr w:type="spellStart"/>
      <w:r w:rsidR="00A04070" w:rsidRPr="00E71C09">
        <w:rPr>
          <w:rFonts w:ascii="Times New Roman" w:hAnsi="Times New Roman" w:cs="Times New Roman"/>
          <w:i/>
          <w:sz w:val="24"/>
          <w:szCs w:val="24"/>
        </w:rPr>
        <w:t>Anor</w:t>
      </w:r>
      <w:proofErr w:type="spellEnd"/>
      <w:r w:rsidR="00A04070" w:rsidRPr="00E71C09">
        <w:rPr>
          <w:rFonts w:ascii="Times New Roman" w:hAnsi="Times New Roman" w:cs="Times New Roman"/>
          <w:i/>
          <w:sz w:val="24"/>
          <w:szCs w:val="24"/>
        </w:rPr>
        <w:t xml:space="preserve"> 2009 (1) ZLR 182(H);  Spenser</w:t>
      </w:r>
      <w:r w:rsidR="00E71C09">
        <w:rPr>
          <w:rFonts w:ascii="Times New Roman" w:hAnsi="Times New Roman" w:cs="Times New Roman"/>
          <w:i/>
          <w:sz w:val="24"/>
          <w:szCs w:val="24"/>
        </w:rPr>
        <w:t xml:space="preserve"> </w:t>
      </w:r>
      <w:r w:rsidR="00A04070" w:rsidRPr="00E71C09">
        <w:rPr>
          <w:rFonts w:ascii="Times New Roman" w:hAnsi="Times New Roman" w:cs="Times New Roman"/>
          <w:i/>
          <w:sz w:val="24"/>
          <w:szCs w:val="24"/>
        </w:rPr>
        <w:t>&amp;A</w:t>
      </w:r>
      <w:r w:rsidR="00E71C09">
        <w:rPr>
          <w:rFonts w:ascii="Times New Roman" w:hAnsi="Times New Roman" w:cs="Times New Roman"/>
          <w:i/>
          <w:sz w:val="24"/>
          <w:szCs w:val="24"/>
        </w:rPr>
        <w:t xml:space="preserve"> </w:t>
      </w:r>
      <w:r w:rsidR="00A04070" w:rsidRPr="00E71C09">
        <w:rPr>
          <w:rFonts w:ascii="Times New Roman" w:hAnsi="Times New Roman" w:cs="Times New Roman"/>
          <w:i/>
          <w:sz w:val="24"/>
          <w:szCs w:val="24"/>
        </w:rPr>
        <w:t>nor v Minister of Lands &amp;</w:t>
      </w:r>
      <w:proofErr w:type="spellStart"/>
      <w:r w:rsidR="00A04070" w:rsidRPr="00E71C09">
        <w:rPr>
          <w:rFonts w:ascii="Times New Roman" w:hAnsi="Times New Roman" w:cs="Times New Roman"/>
          <w:i/>
          <w:sz w:val="24"/>
          <w:szCs w:val="24"/>
        </w:rPr>
        <w:t>Ors</w:t>
      </w:r>
      <w:proofErr w:type="spellEnd"/>
      <w:r w:rsidR="00A04070" w:rsidRPr="00E71C09">
        <w:rPr>
          <w:rFonts w:ascii="Times New Roman" w:hAnsi="Times New Roman" w:cs="Times New Roman"/>
          <w:i/>
          <w:sz w:val="24"/>
          <w:szCs w:val="24"/>
        </w:rPr>
        <w:t xml:space="preserve"> 2010 (1) ZLR 144(H)</w:t>
      </w:r>
      <w:r w:rsidR="00A04070" w:rsidRPr="00E71C09">
        <w:rPr>
          <w:rFonts w:ascii="Times New Roman" w:hAnsi="Times New Roman" w:cs="Times New Roman"/>
          <w:sz w:val="24"/>
          <w:szCs w:val="24"/>
        </w:rPr>
        <w:t xml:space="preserve">.  </w:t>
      </w:r>
    </w:p>
    <w:p w:rsidR="00D66FC2" w:rsidRPr="00E71C09" w:rsidRDefault="00E71C09" w:rsidP="00B651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F46867" w:rsidRPr="00E71C09">
        <w:rPr>
          <w:rFonts w:ascii="Times New Roman" w:hAnsi="Times New Roman" w:cs="Times New Roman"/>
          <w:sz w:val="24"/>
          <w:szCs w:val="24"/>
        </w:rPr>
        <w:t>espondents’ contention is that</w:t>
      </w:r>
      <w:r>
        <w:rPr>
          <w:rFonts w:ascii="Times New Roman" w:hAnsi="Times New Roman" w:cs="Times New Roman"/>
          <w:sz w:val="24"/>
          <w:szCs w:val="24"/>
        </w:rPr>
        <w:t xml:space="preserve"> the A</w:t>
      </w:r>
      <w:r w:rsidR="00486BA0" w:rsidRPr="00E71C09">
        <w:rPr>
          <w:rFonts w:ascii="Times New Roman" w:hAnsi="Times New Roman" w:cs="Times New Roman"/>
          <w:sz w:val="24"/>
          <w:szCs w:val="24"/>
        </w:rPr>
        <w:t>pplicants are in breach of the provisions of the Gazetted Land (Consequential Provisions) Act</w:t>
      </w:r>
      <w:r>
        <w:rPr>
          <w:rFonts w:ascii="Times New Roman" w:hAnsi="Times New Roman" w:cs="Times New Roman"/>
          <w:sz w:val="24"/>
          <w:szCs w:val="24"/>
        </w:rPr>
        <w:t xml:space="preserve"> </w:t>
      </w:r>
      <w:r w:rsidRPr="00E71C09">
        <w:rPr>
          <w:rFonts w:ascii="Times New Roman" w:hAnsi="Times New Roman" w:cs="Times New Roman"/>
          <w:i/>
          <w:sz w:val="24"/>
          <w:szCs w:val="24"/>
        </w:rPr>
        <w:t>[Cap 20:28]</w:t>
      </w:r>
      <w:r>
        <w:rPr>
          <w:rFonts w:ascii="Times New Roman" w:hAnsi="Times New Roman" w:cs="Times New Roman"/>
          <w:sz w:val="24"/>
          <w:szCs w:val="24"/>
        </w:rPr>
        <w:t xml:space="preserve"> </w:t>
      </w:r>
      <w:r w:rsidR="00F46867" w:rsidRPr="00E71C09">
        <w:rPr>
          <w:rFonts w:ascii="Times New Roman" w:hAnsi="Times New Roman" w:cs="Times New Roman"/>
          <w:sz w:val="24"/>
          <w:szCs w:val="24"/>
        </w:rPr>
        <w:t>by remaining in occupation of the farm after their right to occupation was withdrawn when they were offered alternative land.</w:t>
      </w:r>
      <w:r w:rsidR="0043758A" w:rsidRPr="00E71C09">
        <w:rPr>
          <w:rFonts w:ascii="Times New Roman" w:hAnsi="Times New Roman" w:cs="Times New Roman"/>
          <w:sz w:val="24"/>
          <w:szCs w:val="24"/>
        </w:rPr>
        <w:t xml:space="preserve">  I do not agree.  The Government allowed the applicants to remain in occupation of the farm af</w:t>
      </w:r>
      <w:r w:rsidR="00E330EB">
        <w:rPr>
          <w:rFonts w:ascii="Times New Roman" w:hAnsi="Times New Roman" w:cs="Times New Roman"/>
          <w:sz w:val="24"/>
          <w:szCs w:val="24"/>
        </w:rPr>
        <w:t>ter it had been gazetted.  The A</w:t>
      </w:r>
      <w:r w:rsidR="0043758A" w:rsidRPr="00E71C09">
        <w:rPr>
          <w:rFonts w:ascii="Times New Roman" w:hAnsi="Times New Roman" w:cs="Times New Roman"/>
          <w:sz w:val="24"/>
          <w:szCs w:val="24"/>
        </w:rPr>
        <w:t>pplicants occupied the plots which were allocated to them and on which they built homes.  The withdrawal of their right to remain on those plots is not pursuant to the gazetting of the land.  It is merely because the farm has been allocated to the fourth respondent.  The le</w:t>
      </w:r>
      <w:r w:rsidR="00576A74" w:rsidRPr="00E71C09">
        <w:rPr>
          <w:rFonts w:ascii="Times New Roman" w:hAnsi="Times New Roman" w:cs="Times New Roman"/>
          <w:sz w:val="24"/>
          <w:szCs w:val="24"/>
        </w:rPr>
        <w:t>tter</w:t>
      </w:r>
      <w:r w:rsidR="00EC45CC" w:rsidRPr="00E71C09">
        <w:rPr>
          <w:rFonts w:ascii="Times New Roman" w:hAnsi="Times New Roman" w:cs="Times New Roman"/>
          <w:sz w:val="24"/>
          <w:szCs w:val="24"/>
        </w:rPr>
        <w:t xml:space="preserve"> dated 1 August 2012 </w:t>
      </w:r>
      <w:proofErr w:type="gramStart"/>
      <w:r w:rsidR="0043758A" w:rsidRPr="00E71C09">
        <w:rPr>
          <w:rFonts w:ascii="Times New Roman" w:hAnsi="Times New Roman" w:cs="Times New Roman"/>
          <w:sz w:val="24"/>
          <w:szCs w:val="24"/>
        </w:rPr>
        <w:t>state</w:t>
      </w:r>
      <w:r w:rsidR="00576A74" w:rsidRPr="00E71C09">
        <w:rPr>
          <w:rFonts w:ascii="Times New Roman" w:hAnsi="Times New Roman" w:cs="Times New Roman"/>
          <w:sz w:val="24"/>
          <w:szCs w:val="24"/>
        </w:rPr>
        <w:t>s</w:t>
      </w:r>
      <w:proofErr w:type="gramEnd"/>
      <w:r w:rsidR="00E330EB">
        <w:rPr>
          <w:rFonts w:ascii="Times New Roman" w:hAnsi="Times New Roman" w:cs="Times New Roman"/>
          <w:sz w:val="24"/>
          <w:szCs w:val="24"/>
        </w:rPr>
        <w:t xml:space="preserve"> </w:t>
      </w:r>
      <w:r w:rsidR="0043758A" w:rsidRPr="00E71C09">
        <w:rPr>
          <w:rFonts w:ascii="Times New Roman" w:hAnsi="Times New Roman" w:cs="Times New Roman"/>
          <w:sz w:val="24"/>
          <w:szCs w:val="24"/>
        </w:rPr>
        <w:t xml:space="preserve">that the </w:t>
      </w:r>
      <w:r w:rsidR="00D66FC2" w:rsidRPr="00E71C09">
        <w:rPr>
          <w:rFonts w:ascii="Times New Roman" w:hAnsi="Times New Roman" w:cs="Times New Roman"/>
          <w:sz w:val="24"/>
          <w:szCs w:val="24"/>
        </w:rPr>
        <w:t xml:space="preserve">withdrawal of the </w:t>
      </w:r>
      <w:r w:rsidR="00D66FC2" w:rsidRPr="00E71C09">
        <w:rPr>
          <w:rFonts w:ascii="Times New Roman" w:hAnsi="Times New Roman" w:cs="Times New Roman"/>
          <w:sz w:val="24"/>
          <w:szCs w:val="24"/>
        </w:rPr>
        <w:lastRenderedPageBreak/>
        <w:t>land offer and relocation offer were necessitated by the alloca</w:t>
      </w:r>
      <w:r w:rsidR="00E330EB">
        <w:rPr>
          <w:rFonts w:ascii="Times New Roman" w:hAnsi="Times New Roman" w:cs="Times New Roman"/>
          <w:sz w:val="24"/>
          <w:szCs w:val="24"/>
        </w:rPr>
        <w:t>tion of the farm to the fourth R</w:t>
      </w:r>
      <w:r w:rsidR="00D66FC2" w:rsidRPr="00E71C09">
        <w:rPr>
          <w:rFonts w:ascii="Times New Roman" w:hAnsi="Times New Roman" w:cs="Times New Roman"/>
          <w:sz w:val="24"/>
          <w:szCs w:val="24"/>
        </w:rPr>
        <w:t xml:space="preserve">espondent. </w:t>
      </w:r>
    </w:p>
    <w:p w:rsidR="000C43C8" w:rsidRPr="00E330EB" w:rsidRDefault="00D66FC2" w:rsidP="00B65155">
      <w:pPr>
        <w:spacing w:after="0" w:line="360" w:lineRule="auto"/>
        <w:ind w:firstLine="720"/>
        <w:jc w:val="both"/>
        <w:rPr>
          <w:rFonts w:ascii="Times New Roman" w:hAnsi="Times New Roman" w:cs="Times New Roman"/>
          <w:sz w:val="24"/>
          <w:szCs w:val="24"/>
        </w:rPr>
      </w:pPr>
      <w:r w:rsidRPr="00E330EB">
        <w:rPr>
          <w:rFonts w:ascii="Times New Roman" w:hAnsi="Times New Roman" w:cs="Times New Roman"/>
          <w:sz w:val="24"/>
          <w:szCs w:val="24"/>
        </w:rPr>
        <w:t>Any attempt to eject the applicants from their plots without an order of court would be unlawfu</w:t>
      </w:r>
      <w:r w:rsidR="000C43C8" w:rsidRPr="00E330EB">
        <w:rPr>
          <w:rFonts w:ascii="Times New Roman" w:hAnsi="Times New Roman" w:cs="Times New Roman"/>
          <w:sz w:val="24"/>
          <w:szCs w:val="24"/>
        </w:rPr>
        <w:t xml:space="preserve">l.  </w:t>
      </w:r>
      <w:r w:rsidR="00C61DF1" w:rsidRPr="00E330EB">
        <w:rPr>
          <w:rFonts w:ascii="Times New Roman" w:hAnsi="Times New Roman" w:cs="Times New Roman"/>
          <w:sz w:val="24"/>
          <w:szCs w:val="24"/>
        </w:rPr>
        <w:t>In any event, it is unreasonable to expect persons who have built homes on a farm at which they have been residing for more than ten years to vacate the farm and relocate to another place within a week.</w:t>
      </w:r>
    </w:p>
    <w:p w:rsidR="000C43C8" w:rsidRPr="00E330EB" w:rsidRDefault="000C43C8" w:rsidP="00B65155">
      <w:pPr>
        <w:jc w:val="both"/>
        <w:rPr>
          <w:rFonts w:ascii="Times New Roman" w:hAnsi="Times New Roman" w:cs="Times New Roman"/>
          <w:sz w:val="24"/>
          <w:szCs w:val="24"/>
        </w:rPr>
      </w:pPr>
      <w:r w:rsidRPr="00E330EB">
        <w:rPr>
          <w:rFonts w:ascii="Times New Roman" w:hAnsi="Times New Roman" w:cs="Times New Roman"/>
          <w:sz w:val="24"/>
          <w:szCs w:val="24"/>
        </w:rPr>
        <w:t>Accordingly, the following provisional order is granted:</w:t>
      </w:r>
    </w:p>
    <w:p w:rsidR="00486BA0" w:rsidRPr="00E330EB" w:rsidRDefault="000C43C8" w:rsidP="00B65155">
      <w:pPr>
        <w:jc w:val="both"/>
        <w:rPr>
          <w:rFonts w:ascii="Times New Roman" w:hAnsi="Times New Roman" w:cs="Times New Roman"/>
          <w:sz w:val="24"/>
          <w:szCs w:val="24"/>
        </w:rPr>
      </w:pPr>
      <w:r w:rsidRPr="00E330EB">
        <w:rPr>
          <w:rFonts w:ascii="Times New Roman" w:hAnsi="Times New Roman" w:cs="Times New Roman"/>
          <w:b/>
          <w:sz w:val="24"/>
          <w:szCs w:val="24"/>
        </w:rPr>
        <w:t>TERMS OF FINAL ORDER SOUGHT:</w:t>
      </w:r>
    </w:p>
    <w:p w:rsidR="002F1FDB" w:rsidRPr="00E330EB" w:rsidRDefault="002F1FDB" w:rsidP="00B65155">
      <w:pPr>
        <w:jc w:val="both"/>
        <w:rPr>
          <w:rFonts w:ascii="Times New Roman" w:hAnsi="Times New Roman" w:cs="Times New Roman"/>
          <w:sz w:val="24"/>
          <w:szCs w:val="24"/>
        </w:rPr>
      </w:pPr>
      <w:r w:rsidRPr="00E330EB">
        <w:rPr>
          <w:rFonts w:ascii="Times New Roman" w:hAnsi="Times New Roman" w:cs="Times New Roman"/>
          <w:sz w:val="24"/>
          <w:szCs w:val="24"/>
        </w:rPr>
        <w:t>That you show cause to this Honourable Court why a final order should not be made in the following terms</w:t>
      </w:r>
      <w:r w:rsidR="00C61DF1" w:rsidRPr="00E330EB">
        <w:rPr>
          <w:rFonts w:ascii="Times New Roman" w:hAnsi="Times New Roman" w:cs="Times New Roman"/>
          <w:sz w:val="24"/>
          <w:szCs w:val="24"/>
        </w:rPr>
        <w:t>:</w:t>
      </w:r>
    </w:p>
    <w:p w:rsidR="00C61DF1" w:rsidRPr="00E330EB" w:rsidRDefault="00C61DF1" w:rsidP="00B65155">
      <w:pPr>
        <w:pStyle w:val="ListParagraph"/>
        <w:numPr>
          <w:ilvl w:val="0"/>
          <w:numId w:val="1"/>
        </w:numPr>
        <w:jc w:val="both"/>
        <w:rPr>
          <w:rFonts w:ascii="Times New Roman" w:hAnsi="Times New Roman" w:cs="Times New Roman"/>
          <w:sz w:val="24"/>
          <w:szCs w:val="24"/>
        </w:rPr>
      </w:pPr>
      <w:r w:rsidRPr="00E330EB">
        <w:rPr>
          <w:rFonts w:ascii="Times New Roman" w:hAnsi="Times New Roman" w:cs="Times New Roman"/>
          <w:sz w:val="24"/>
          <w:szCs w:val="24"/>
        </w:rPr>
        <w:t>The respondents shall not evict the applicants from the plots allocated to them at Lion Kopje Farm until after 30 April 2013.</w:t>
      </w:r>
    </w:p>
    <w:p w:rsidR="00576A74" w:rsidRPr="00E330EB" w:rsidRDefault="00576A74" w:rsidP="00B65155">
      <w:pPr>
        <w:pStyle w:val="ListParagraph"/>
        <w:jc w:val="both"/>
        <w:rPr>
          <w:rFonts w:ascii="Times New Roman" w:hAnsi="Times New Roman" w:cs="Times New Roman"/>
          <w:sz w:val="24"/>
          <w:szCs w:val="24"/>
        </w:rPr>
      </w:pPr>
    </w:p>
    <w:p w:rsidR="00C61DF1" w:rsidRPr="00E330EB" w:rsidRDefault="00C61DF1" w:rsidP="00B65155">
      <w:pPr>
        <w:pStyle w:val="ListParagraph"/>
        <w:numPr>
          <w:ilvl w:val="0"/>
          <w:numId w:val="1"/>
        </w:numPr>
        <w:jc w:val="both"/>
        <w:rPr>
          <w:rFonts w:ascii="Times New Roman" w:hAnsi="Times New Roman" w:cs="Times New Roman"/>
          <w:sz w:val="24"/>
          <w:szCs w:val="24"/>
        </w:rPr>
      </w:pPr>
      <w:r w:rsidRPr="00E330EB">
        <w:rPr>
          <w:rFonts w:ascii="Times New Roman" w:hAnsi="Times New Roman" w:cs="Times New Roman"/>
          <w:sz w:val="24"/>
          <w:szCs w:val="24"/>
        </w:rPr>
        <w:t>The fourth respondent shall pay the costs of this application.</w:t>
      </w:r>
    </w:p>
    <w:p w:rsidR="00C61DF1" w:rsidRPr="00E330EB" w:rsidRDefault="00C61DF1" w:rsidP="00B65155">
      <w:pPr>
        <w:jc w:val="both"/>
        <w:rPr>
          <w:rFonts w:ascii="Times New Roman" w:hAnsi="Times New Roman" w:cs="Times New Roman"/>
          <w:b/>
          <w:sz w:val="24"/>
          <w:szCs w:val="24"/>
        </w:rPr>
      </w:pPr>
      <w:r w:rsidRPr="00E330EB">
        <w:rPr>
          <w:rFonts w:ascii="Times New Roman" w:hAnsi="Times New Roman" w:cs="Times New Roman"/>
          <w:b/>
          <w:sz w:val="24"/>
          <w:szCs w:val="24"/>
        </w:rPr>
        <w:t>INTERIM RELIEF GRANTED:</w:t>
      </w:r>
    </w:p>
    <w:p w:rsidR="00C61DF1" w:rsidRPr="00E330EB" w:rsidRDefault="00C61DF1" w:rsidP="00B65155">
      <w:pPr>
        <w:jc w:val="both"/>
        <w:rPr>
          <w:rFonts w:ascii="Times New Roman" w:hAnsi="Times New Roman" w:cs="Times New Roman"/>
          <w:sz w:val="24"/>
          <w:szCs w:val="24"/>
        </w:rPr>
      </w:pPr>
      <w:r w:rsidRPr="00E330EB">
        <w:rPr>
          <w:rFonts w:ascii="Times New Roman" w:hAnsi="Times New Roman" w:cs="Times New Roman"/>
          <w:sz w:val="24"/>
          <w:szCs w:val="24"/>
        </w:rPr>
        <w:t>Pending determination of this matter, the applicants are granted the following relief:</w:t>
      </w:r>
    </w:p>
    <w:p w:rsidR="00967ED4" w:rsidRPr="00E330EB" w:rsidRDefault="00C61DF1" w:rsidP="00B65155">
      <w:pPr>
        <w:pStyle w:val="ListParagraph"/>
        <w:numPr>
          <w:ilvl w:val="0"/>
          <w:numId w:val="2"/>
        </w:numPr>
        <w:jc w:val="both"/>
        <w:rPr>
          <w:rFonts w:ascii="Times New Roman" w:hAnsi="Times New Roman" w:cs="Times New Roman"/>
          <w:sz w:val="24"/>
          <w:szCs w:val="24"/>
        </w:rPr>
      </w:pPr>
      <w:r w:rsidRPr="00E330EB">
        <w:rPr>
          <w:rFonts w:ascii="Times New Roman" w:hAnsi="Times New Roman" w:cs="Times New Roman"/>
          <w:sz w:val="24"/>
          <w:szCs w:val="24"/>
        </w:rPr>
        <w:t xml:space="preserve">The respondents are interdicted from evicting the applicants from or otherwise interfering with their occupation of the plots allocated to them on </w:t>
      </w:r>
      <w:r w:rsidR="00967ED4" w:rsidRPr="00E330EB">
        <w:rPr>
          <w:rFonts w:ascii="Times New Roman" w:hAnsi="Times New Roman" w:cs="Times New Roman"/>
          <w:sz w:val="24"/>
          <w:szCs w:val="24"/>
        </w:rPr>
        <w:t>Lion Kopje Farm without an order of court.</w:t>
      </w:r>
    </w:p>
    <w:p w:rsidR="00967ED4" w:rsidRPr="00E330EB" w:rsidRDefault="00967ED4" w:rsidP="00B65155">
      <w:pPr>
        <w:jc w:val="both"/>
        <w:rPr>
          <w:rFonts w:ascii="Times New Roman" w:hAnsi="Times New Roman" w:cs="Times New Roman"/>
          <w:b/>
          <w:sz w:val="24"/>
          <w:szCs w:val="24"/>
        </w:rPr>
      </w:pPr>
      <w:r w:rsidRPr="00E330EB">
        <w:rPr>
          <w:rFonts w:ascii="Times New Roman" w:hAnsi="Times New Roman" w:cs="Times New Roman"/>
          <w:b/>
          <w:sz w:val="24"/>
          <w:szCs w:val="24"/>
        </w:rPr>
        <w:t>SERVICE OF PROVISIONAL ORDER:</w:t>
      </w:r>
    </w:p>
    <w:p w:rsidR="00967ED4" w:rsidRDefault="00E330EB" w:rsidP="00B65155">
      <w:pPr>
        <w:jc w:val="both"/>
        <w:rPr>
          <w:rFonts w:ascii="Times New Roman" w:hAnsi="Times New Roman" w:cs="Times New Roman"/>
          <w:sz w:val="24"/>
          <w:szCs w:val="24"/>
        </w:rPr>
      </w:pPr>
      <w:r>
        <w:rPr>
          <w:rFonts w:ascii="Times New Roman" w:hAnsi="Times New Roman" w:cs="Times New Roman"/>
          <w:sz w:val="24"/>
          <w:szCs w:val="24"/>
        </w:rPr>
        <w:t>The A</w:t>
      </w:r>
      <w:r w:rsidR="00040971" w:rsidRPr="00E330EB">
        <w:rPr>
          <w:rFonts w:ascii="Times New Roman" w:hAnsi="Times New Roman" w:cs="Times New Roman"/>
          <w:sz w:val="24"/>
          <w:szCs w:val="24"/>
        </w:rPr>
        <w:t>pplicant</w:t>
      </w:r>
      <w:r w:rsidR="00967ED4" w:rsidRPr="00E330EB">
        <w:rPr>
          <w:rFonts w:ascii="Times New Roman" w:hAnsi="Times New Roman" w:cs="Times New Roman"/>
          <w:sz w:val="24"/>
          <w:szCs w:val="24"/>
        </w:rPr>
        <w:t>s</w:t>
      </w:r>
      <w:r w:rsidR="00040971" w:rsidRPr="00E330EB">
        <w:rPr>
          <w:rFonts w:ascii="Times New Roman" w:hAnsi="Times New Roman" w:cs="Times New Roman"/>
          <w:sz w:val="24"/>
          <w:szCs w:val="24"/>
        </w:rPr>
        <w:t>’</w:t>
      </w:r>
      <w:r w:rsidR="00967ED4" w:rsidRPr="00E330EB">
        <w:rPr>
          <w:rFonts w:ascii="Times New Roman" w:hAnsi="Times New Roman" w:cs="Times New Roman"/>
          <w:sz w:val="24"/>
          <w:szCs w:val="24"/>
        </w:rPr>
        <w:t xml:space="preserve"> legal practitioners are granted leave to serve a copy of</w:t>
      </w:r>
      <w:r>
        <w:rPr>
          <w:rFonts w:ascii="Times New Roman" w:hAnsi="Times New Roman" w:cs="Times New Roman"/>
          <w:sz w:val="24"/>
          <w:szCs w:val="24"/>
        </w:rPr>
        <w:t xml:space="preserve"> this provisional order on the R</w:t>
      </w:r>
      <w:r w:rsidR="00967ED4" w:rsidRPr="00E330EB">
        <w:rPr>
          <w:rFonts w:ascii="Times New Roman" w:hAnsi="Times New Roman" w:cs="Times New Roman"/>
          <w:sz w:val="24"/>
          <w:szCs w:val="24"/>
        </w:rPr>
        <w:t>espondents.</w:t>
      </w:r>
    </w:p>
    <w:p w:rsidR="00E330EB" w:rsidRPr="00E330EB" w:rsidRDefault="00E330EB" w:rsidP="00B65155">
      <w:pPr>
        <w:jc w:val="both"/>
        <w:rPr>
          <w:rFonts w:ascii="Times New Roman" w:hAnsi="Times New Roman" w:cs="Times New Roman"/>
          <w:sz w:val="24"/>
          <w:szCs w:val="24"/>
        </w:rPr>
      </w:pPr>
    </w:p>
    <w:p w:rsidR="00967ED4" w:rsidRPr="00E330EB" w:rsidRDefault="00967ED4" w:rsidP="00B65155">
      <w:pPr>
        <w:jc w:val="both"/>
        <w:rPr>
          <w:rFonts w:ascii="Times New Roman" w:hAnsi="Times New Roman" w:cs="Times New Roman"/>
          <w:sz w:val="24"/>
          <w:szCs w:val="24"/>
        </w:rPr>
      </w:pPr>
      <w:proofErr w:type="spellStart"/>
      <w:r w:rsidRPr="00E330EB">
        <w:rPr>
          <w:rFonts w:ascii="Times New Roman" w:hAnsi="Times New Roman" w:cs="Times New Roman"/>
          <w:i/>
          <w:sz w:val="24"/>
          <w:szCs w:val="24"/>
        </w:rPr>
        <w:t>Munangati</w:t>
      </w:r>
      <w:proofErr w:type="spellEnd"/>
      <w:r w:rsidR="00E330EB">
        <w:rPr>
          <w:rFonts w:ascii="Times New Roman" w:hAnsi="Times New Roman" w:cs="Times New Roman"/>
          <w:i/>
          <w:sz w:val="24"/>
          <w:szCs w:val="24"/>
        </w:rPr>
        <w:t xml:space="preserve"> </w:t>
      </w:r>
      <w:r w:rsidRPr="00E330EB">
        <w:rPr>
          <w:rFonts w:ascii="Times New Roman" w:hAnsi="Times New Roman" w:cs="Times New Roman"/>
          <w:i/>
          <w:sz w:val="24"/>
          <w:szCs w:val="24"/>
        </w:rPr>
        <w:t xml:space="preserve">&amp; Associates, </w:t>
      </w:r>
      <w:r w:rsidRPr="00E330EB">
        <w:rPr>
          <w:rFonts w:ascii="Times New Roman" w:hAnsi="Times New Roman" w:cs="Times New Roman"/>
          <w:sz w:val="24"/>
          <w:szCs w:val="24"/>
        </w:rPr>
        <w:t>legal practitioners for the applicants</w:t>
      </w:r>
    </w:p>
    <w:p w:rsidR="00967ED4" w:rsidRPr="00E330EB" w:rsidRDefault="00967ED4" w:rsidP="00B65155">
      <w:pPr>
        <w:jc w:val="both"/>
        <w:rPr>
          <w:rFonts w:ascii="Times New Roman" w:hAnsi="Times New Roman" w:cs="Times New Roman"/>
          <w:sz w:val="24"/>
          <w:szCs w:val="24"/>
        </w:rPr>
      </w:pPr>
      <w:proofErr w:type="spellStart"/>
      <w:r w:rsidRPr="00E330EB">
        <w:rPr>
          <w:rFonts w:ascii="Times New Roman" w:hAnsi="Times New Roman" w:cs="Times New Roman"/>
          <w:i/>
          <w:sz w:val="24"/>
          <w:szCs w:val="24"/>
        </w:rPr>
        <w:t>Nyakutombwa</w:t>
      </w:r>
      <w:proofErr w:type="spellEnd"/>
      <w:r w:rsidRPr="00E330EB">
        <w:rPr>
          <w:rFonts w:ascii="Times New Roman" w:hAnsi="Times New Roman" w:cs="Times New Roman"/>
          <w:i/>
          <w:sz w:val="24"/>
          <w:szCs w:val="24"/>
        </w:rPr>
        <w:t xml:space="preserve"> Legal Counsel, </w:t>
      </w:r>
      <w:r w:rsidRPr="00E330EB">
        <w:rPr>
          <w:rFonts w:ascii="Times New Roman" w:hAnsi="Times New Roman" w:cs="Times New Roman"/>
          <w:sz w:val="24"/>
          <w:szCs w:val="24"/>
        </w:rPr>
        <w:t>legal practitioners for the fourth respondent</w:t>
      </w:r>
    </w:p>
    <w:p w:rsidR="00C61DF1" w:rsidRPr="00E330EB" w:rsidRDefault="00967ED4" w:rsidP="00B65155">
      <w:pPr>
        <w:jc w:val="both"/>
        <w:rPr>
          <w:rFonts w:ascii="Times New Roman" w:hAnsi="Times New Roman" w:cs="Times New Roman"/>
          <w:sz w:val="24"/>
          <w:szCs w:val="24"/>
        </w:rPr>
      </w:pPr>
      <w:r w:rsidRPr="00E330EB">
        <w:rPr>
          <w:rFonts w:ascii="Times New Roman" w:hAnsi="Times New Roman" w:cs="Times New Roman"/>
          <w:i/>
          <w:sz w:val="24"/>
          <w:szCs w:val="24"/>
        </w:rPr>
        <w:t xml:space="preserve">Civil Division of the Attorney-General’s Office, </w:t>
      </w:r>
      <w:r w:rsidRPr="00E330EB">
        <w:rPr>
          <w:rFonts w:ascii="Times New Roman" w:hAnsi="Times New Roman" w:cs="Times New Roman"/>
          <w:sz w:val="24"/>
          <w:szCs w:val="24"/>
        </w:rPr>
        <w:t>legal practitioners for the 1</w:t>
      </w:r>
      <w:r w:rsidRPr="00E330EB">
        <w:rPr>
          <w:rFonts w:ascii="Times New Roman" w:hAnsi="Times New Roman" w:cs="Times New Roman"/>
          <w:sz w:val="24"/>
          <w:szCs w:val="24"/>
          <w:vertAlign w:val="superscript"/>
        </w:rPr>
        <w:t>st</w:t>
      </w:r>
      <w:r w:rsidRPr="00E330EB">
        <w:rPr>
          <w:rFonts w:ascii="Times New Roman" w:hAnsi="Times New Roman" w:cs="Times New Roman"/>
          <w:sz w:val="24"/>
          <w:szCs w:val="24"/>
        </w:rPr>
        <w:t>, 2</w:t>
      </w:r>
      <w:r w:rsidRPr="00E330EB">
        <w:rPr>
          <w:rFonts w:ascii="Times New Roman" w:hAnsi="Times New Roman" w:cs="Times New Roman"/>
          <w:sz w:val="24"/>
          <w:szCs w:val="24"/>
          <w:vertAlign w:val="superscript"/>
        </w:rPr>
        <w:t>nd</w:t>
      </w:r>
      <w:r w:rsidRPr="00E330EB">
        <w:rPr>
          <w:rFonts w:ascii="Times New Roman" w:hAnsi="Times New Roman" w:cs="Times New Roman"/>
          <w:sz w:val="24"/>
          <w:szCs w:val="24"/>
        </w:rPr>
        <w:t>, 3</w:t>
      </w:r>
      <w:r w:rsidRPr="00E330EB">
        <w:rPr>
          <w:rFonts w:ascii="Times New Roman" w:hAnsi="Times New Roman" w:cs="Times New Roman"/>
          <w:sz w:val="24"/>
          <w:szCs w:val="24"/>
          <w:vertAlign w:val="superscript"/>
        </w:rPr>
        <w:t>rd</w:t>
      </w:r>
      <w:r w:rsidRPr="00E330EB">
        <w:rPr>
          <w:rFonts w:ascii="Times New Roman" w:hAnsi="Times New Roman" w:cs="Times New Roman"/>
          <w:sz w:val="24"/>
          <w:szCs w:val="24"/>
        </w:rPr>
        <w:t>, &amp; 5</w:t>
      </w:r>
      <w:r w:rsidRPr="00E330EB">
        <w:rPr>
          <w:rFonts w:ascii="Times New Roman" w:hAnsi="Times New Roman" w:cs="Times New Roman"/>
          <w:sz w:val="24"/>
          <w:szCs w:val="24"/>
          <w:vertAlign w:val="superscript"/>
        </w:rPr>
        <w:t>th</w:t>
      </w:r>
      <w:r w:rsidRPr="00E330EB">
        <w:rPr>
          <w:rFonts w:ascii="Times New Roman" w:hAnsi="Times New Roman" w:cs="Times New Roman"/>
          <w:sz w:val="24"/>
          <w:szCs w:val="24"/>
        </w:rPr>
        <w:t xml:space="preserve"> Respondents</w:t>
      </w:r>
    </w:p>
    <w:sectPr w:rsidR="00C61DF1" w:rsidRPr="00E330EB" w:rsidSect="001577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CA" w:rsidRDefault="00F361CA" w:rsidP="009028AF">
      <w:pPr>
        <w:spacing w:after="0" w:line="240" w:lineRule="auto"/>
      </w:pPr>
      <w:r>
        <w:separator/>
      </w:r>
    </w:p>
  </w:endnote>
  <w:endnote w:type="continuationSeparator" w:id="0">
    <w:p w:rsidR="00F361CA" w:rsidRDefault="00F361CA" w:rsidP="0090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A" w:rsidRDefault="00F32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A" w:rsidRDefault="00F329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A" w:rsidRDefault="00F32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CA" w:rsidRDefault="00F361CA" w:rsidP="009028AF">
      <w:pPr>
        <w:spacing w:after="0" w:line="240" w:lineRule="auto"/>
      </w:pPr>
      <w:r>
        <w:separator/>
      </w:r>
    </w:p>
  </w:footnote>
  <w:footnote w:type="continuationSeparator" w:id="0">
    <w:p w:rsidR="00F361CA" w:rsidRDefault="00F361CA" w:rsidP="00902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A" w:rsidRDefault="00F32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31094"/>
      <w:docPartObj>
        <w:docPartGallery w:val="Page Numbers (Top of Page)"/>
        <w:docPartUnique/>
      </w:docPartObj>
    </w:sdtPr>
    <w:sdtEndPr/>
    <w:sdtContent>
      <w:p w:rsidR="0061601C" w:rsidRDefault="00F361CA" w:rsidP="009028AF">
        <w:pPr>
          <w:pStyle w:val="Header"/>
          <w:ind w:left="2520" w:firstLine="4680"/>
        </w:pPr>
        <w:r>
          <w:fldChar w:fldCharType="begin"/>
        </w:r>
        <w:r>
          <w:instrText xml:space="preserve"> PAGE   \* MERGEFORMAT </w:instrText>
        </w:r>
        <w:r>
          <w:fldChar w:fldCharType="separate"/>
        </w:r>
        <w:r w:rsidR="00FB18A3">
          <w:rPr>
            <w:noProof/>
          </w:rPr>
          <w:t>1</w:t>
        </w:r>
        <w:r>
          <w:rPr>
            <w:noProof/>
          </w:rPr>
          <w:fldChar w:fldCharType="end"/>
        </w:r>
      </w:p>
      <w:p w:rsidR="0061601C" w:rsidRDefault="0061601C" w:rsidP="009028AF">
        <w:pPr>
          <w:pStyle w:val="Header"/>
          <w:ind w:left="2520" w:firstLine="4680"/>
        </w:pPr>
        <w:r>
          <w:t>HH</w:t>
        </w:r>
        <w:r w:rsidR="00F3291A">
          <w:t xml:space="preserve"> 359-2012</w:t>
        </w:r>
      </w:p>
      <w:p w:rsidR="009028AF" w:rsidRDefault="0061601C" w:rsidP="009028AF">
        <w:pPr>
          <w:pStyle w:val="Header"/>
          <w:ind w:left="2520" w:firstLine="4680"/>
        </w:pPr>
        <w:r>
          <w:t>HC 9107B-2012</w:t>
        </w:r>
      </w:p>
    </w:sdtContent>
  </w:sdt>
  <w:p w:rsidR="009028AF" w:rsidRDefault="009028AF">
    <w:pPr>
      <w:pStyle w:val="Header"/>
    </w:pP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A" w:rsidRDefault="00F32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744F"/>
    <w:multiLevelType w:val="hybridMultilevel"/>
    <w:tmpl w:val="AC107C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B081103"/>
    <w:multiLevelType w:val="hybridMultilevel"/>
    <w:tmpl w:val="41688F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254D"/>
    <w:rsid w:val="00040971"/>
    <w:rsid w:val="00085DE4"/>
    <w:rsid w:val="000C43C8"/>
    <w:rsid w:val="000C5968"/>
    <w:rsid w:val="000D5711"/>
    <w:rsid w:val="000F05FF"/>
    <w:rsid w:val="00151F9C"/>
    <w:rsid w:val="0015777B"/>
    <w:rsid w:val="00184E8D"/>
    <w:rsid w:val="001A26ED"/>
    <w:rsid w:val="001C41AE"/>
    <w:rsid w:val="001D4DC4"/>
    <w:rsid w:val="00274735"/>
    <w:rsid w:val="0028254D"/>
    <w:rsid w:val="002F1FDB"/>
    <w:rsid w:val="002F4035"/>
    <w:rsid w:val="003538A2"/>
    <w:rsid w:val="00373E14"/>
    <w:rsid w:val="003D2010"/>
    <w:rsid w:val="0043758A"/>
    <w:rsid w:val="004607A4"/>
    <w:rsid w:val="00486BA0"/>
    <w:rsid w:val="0049419F"/>
    <w:rsid w:val="004973F0"/>
    <w:rsid w:val="004B2540"/>
    <w:rsid w:val="004C3921"/>
    <w:rsid w:val="00576A74"/>
    <w:rsid w:val="0061601C"/>
    <w:rsid w:val="00696464"/>
    <w:rsid w:val="006B584E"/>
    <w:rsid w:val="006B7E4D"/>
    <w:rsid w:val="006D6EC3"/>
    <w:rsid w:val="006E5DE9"/>
    <w:rsid w:val="007210F3"/>
    <w:rsid w:val="0077118C"/>
    <w:rsid w:val="007B620D"/>
    <w:rsid w:val="007E0678"/>
    <w:rsid w:val="00813775"/>
    <w:rsid w:val="009028AF"/>
    <w:rsid w:val="00967ED4"/>
    <w:rsid w:val="00A04070"/>
    <w:rsid w:val="00A04E82"/>
    <w:rsid w:val="00A16000"/>
    <w:rsid w:val="00A5251A"/>
    <w:rsid w:val="00B36CBB"/>
    <w:rsid w:val="00B65155"/>
    <w:rsid w:val="00BA367D"/>
    <w:rsid w:val="00C61DF1"/>
    <w:rsid w:val="00C85C2B"/>
    <w:rsid w:val="00CA3C2D"/>
    <w:rsid w:val="00CF2913"/>
    <w:rsid w:val="00D0200B"/>
    <w:rsid w:val="00D66FC2"/>
    <w:rsid w:val="00D966FA"/>
    <w:rsid w:val="00DA1F9D"/>
    <w:rsid w:val="00E330EB"/>
    <w:rsid w:val="00E5542C"/>
    <w:rsid w:val="00E71C09"/>
    <w:rsid w:val="00E90B0F"/>
    <w:rsid w:val="00EB517C"/>
    <w:rsid w:val="00EC45CC"/>
    <w:rsid w:val="00F3291A"/>
    <w:rsid w:val="00F361CA"/>
    <w:rsid w:val="00F46867"/>
    <w:rsid w:val="00FB0BB3"/>
    <w:rsid w:val="00FB18A3"/>
    <w:rsid w:val="00FD1E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F1"/>
    <w:pPr>
      <w:ind w:left="720"/>
      <w:contextualSpacing/>
    </w:pPr>
  </w:style>
  <w:style w:type="paragraph" w:styleId="NoSpacing">
    <w:name w:val="No Spacing"/>
    <w:uiPriority w:val="1"/>
    <w:qFormat/>
    <w:rsid w:val="00696464"/>
    <w:pPr>
      <w:spacing w:after="0" w:line="240" w:lineRule="auto"/>
    </w:pPr>
  </w:style>
  <w:style w:type="paragraph" w:styleId="Header">
    <w:name w:val="header"/>
    <w:basedOn w:val="Normal"/>
    <w:link w:val="HeaderChar"/>
    <w:uiPriority w:val="99"/>
    <w:unhideWhenUsed/>
    <w:rsid w:val="00902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AF"/>
  </w:style>
  <w:style w:type="paragraph" w:styleId="Footer">
    <w:name w:val="footer"/>
    <w:basedOn w:val="Normal"/>
    <w:link w:val="FooterChar"/>
    <w:uiPriority w:val="99"/>
    <w:semiHidden/>
    <w:unhideWhenUsed/>
    <w:rsid w:val="009028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2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2012-09-25T08:58:00Z</dcterms:created>
  <dcterms:modified xsi:type="dcterms:W3CDTF">2012-09-25T08:58:00Z</dcterms:modified>
</cp:coreProperties>
</file>