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A19" w:rsidRPr="000861F2" w:rsidRDefault="004C0A19" w:rsidP="000861F2">
      <w:pPr>
        <w:spacing w:after="0" w:line="240" w:lineRule="auto"/>
        <w:jc w:val="both"/>
        <w:rPr>
          <w:rFonts w:ascii="Times New Roman" w:hAnsi="Times New Roman" w:cs="Times New Roman"/>
          <w:sz w:val="24"/>
          <w:szCs w:val="24"/>
        </w:rPr>
      </w:pPr>
      <w:bookmarkStart w:id="0" w:name="_GoBack"/>
      <w:bookmarkEnd w:id="0"/>
      <w:r w:rsidRPr="000861F2">
        <w:rPr>
          <w:rFonts w:ascii="Times New Roman" w:hAnsi="Times New Roman" w:cs="Times New Roman"/>
          <w:sz w:val="24"/>
          <w:szCs w:val="24"/>
        </w:rPr>
        <w:t>BELIEVE GUTA</w:t>
      </w:r>
    </w:p>
    <w:p w:rsidR="004C0A19" w:rsidRPr="000861F2" w:rsidRDefault="000861F2" w:rsidP="000861F2">
      <w:pPr>
        <w:spacing w:after="0" w:line="240" w:lineRule="auto"/>
        <w:jc w:val="both"/>
        <w:rPr>
          <w:rFonts w:ascii="Times New Roman" w:hAnsi="Times New Roman" w:cs="Times New Roman"/>
          <w:sz w:val="24"/>
          <w:szCs w:val="24"/>
        </w:rPr>
      </w:pPr>
      <w:r w:rsidRPr="000861F2">
        <w:rPr>
          <w:rFonts w:ascii="Times New Roman" w:hAnsi="Times New Roman" w:cs="Times New Roman"/>
          <w:sz w:val="24"/>
          <w:szCs w:val="24"/>
        </w:rPr>
        <w:t>versus</w:t>
      </w:r>
    </w:p>
    <w:p w:rsidR="004C0A19" w:rsidRPr="000861F2" w:rsidRDefault="004C0A19" w:rsidP="000861F2">
      <w:pPr>
        <w:spacing w:after="0" w:line="240" w:lineRule="auto"/>
        <w:jc w:val="both"/>
        <w:rPr>
          <w:rFonts w:ascii="Times New Roman" w:hAnsi="Times New Roman" w:cs="Times New Roman"/>
          <w:sz w:val="24"/>
          <w:szCs w:val="24"/>
        </w:rPr>
      </w:pPr>
      <w:r w:rsidRPr="000861F2">
        <w:rPr>
          <w:rFonts w:ascii="Times New Roman" w:hAnsi="Times New Roman" w:cs="Times New Roman"/>
          <w:sz w:val="24"/>
          <w:szCs w:val="24"/>
        </w:rPr>
        <w:t>TINAISHE LESLIE CHIWARA</w:t>
      </w:r>
    </w:p>
    <w:p w:rsidR="004C0A19" w:rsidRPr="000861F2" w:rsidRDefault="000861F2" w:rsidP="000861F2">
      <w:pPr>
        <w:spacing w:after="0" w:line="240" w:lineRule="auto"/>
        <w:jc w:val="both"/>
        <w:rPr>
          <w:rFonts w:ascii="Times New Roman" w:hAnsi="Times New Roman" w:cs="Times New Roman"/>
          <w:sz w:val="24"/>
          <w:szCs w:val="24"/>
        </w:rPr>
      </w:pPr>
      <w:r w:rsidRPr="000861F2">
        <w:rPr>
          <w:rFonts w:ascii="Times New Roman" w:hAnsi="Times New Roman" w:cs="Times New Roman"/>
          <w:sz w:val="24"/>
          <w:szCs w:val="24"/>
        </w:rPr>
        <w:t>and</w:t>
      </w:r>
    </w:p>
    <w:p w:rsidR="004C0A19" w:rsidRPr="000861F2" w:rsidRDefault="004C0A19" w:rsidP="000861F2">
      <w:pPr>
        <w:spacing w:after="0" w:line="240" w:lineRule="auto"/>
        <w:jc w:val="both"/>
        <w:rPr>
          <w:rFonts w:ascii="Times New Roman" w:hAnsi="Times New Roman" w:cs="Times New Roman"/>
          <w:sz w:val="24"/>
          <w:szCs w:val="24"/>
        </w:rPr>
      </w:pPr>
      <w:r w:rsidRPr="000861F2">
        <w:rPr>
          <w:rFonts w:ascii="Times New Roman" w:hAnsi="Times New Roman" w:cs="Times New Roman"/>
          <w:sz w:val="24"/>
          <w:szCs w:val="24"/>
        </w:rPr>
        <w:t>PAMELA TSITSI CHIWARA</w:t>
      </w:r>
    </w:p>
    <w:p w:rsidR="004C0A19" w:rsidRPr="000861F2" w:rsidRDefault="000861F2" w:rsidP="000861F2">
      <w:pPr>
        <w:spacing w:after="0" w:line="240" w:lineRule="auto"/>
        <w:jc w:val="both"/>
        <w:rPr>
          <w:rFonts w:ascii="Times New Roman" w:hAnsi="Times New Roman" w:cs="Times New Roman"/>
          <w:sz w:val="24"/>
          <w:szCs w:val="24"/>
        </w:rPr>
      </w:pPr>
      <w:r w:rsidRPr="000861F2">
        <w:rPr>
          <w:rFonts w:ascii="Times New Roman" w:hAnsi="Times New Roman" w:cs="Times New Roman"/>
          <w:sz w:val="24"/>
          <w:szCs w:val="24"/>
        </w:rPr>
        <w:t>and</w:t>
      </w:r>
    </w:p>
    <w:p w:rsidR="004C0A19" w:rsidRPr="000861F2" w:rsidRDefault="004C0A19" w:rsidP="000861F2">
      <w:pPr>
        <w:spacing w:after="0" w:line="240" w:lineRule="auto"/>
        <w:jc w:val="both"/>
        <w:rPr>
          <w:rFonts w:ascii="Times New Roman" w:hAnsi="Times New Roman" w:cs="Times New Roman"/>
          <w:sz w:val="24"/>
          <w:szCs w:val="24"/>
        </w:rPr>
      </w:pPr>
      <w:r w:rsidRPr="000861F2">
        <w:rPr>
          <w:rFonts w:ascii="Times New Roman" w:hAnsi="Times New Roman" w:cs="Times New Roman"/>
          <w:sz w:val="24"/>
          <w:szCs w:val="24"/>
        </w:rPr>
        <w:t>NELSON FARAYI CHIWARA</w:t>
      </w:r>
    </w:p>
    <w:p w:rsidR="004C0A19" w:rsidRPr="000861F2" w:rsidRDefault="000861F2" w:rsidP="000861F2">
      <w:pPr>
        <w:spacing w:after="0" w:line="240" w:lineRule="auto"/>
        <w:jc w:val="both"/>
        <w:rPr>
          <w:rFonts w:ascii="Times New Roman" w:hAnsi="Times New Roman" w:cs="Times New Roman"/>
          <w:sz w:val="24"/>
          <w:szCs w:val="24"/>
        </w:rPr>
      </w:pPr>
      <w:r w:rsidRPr="000861F2">
        <w:rPr>
          <w:rFonts w:ascii="Times New Roman" w:hAnsi="Times New Roman" w:cs="Times New Roman"/>
          <w:sz w:val="24"/>
          <w:szCs w:val="24"/>
        </w:rPr>
        <w:t>and</w:t>
      </w:r>
    </w:p>
    <w:p w:rsidR="004C0A19" w:rsidRPr="000861F2" w:rsidRDefault="004C0A19" w:rsidP="000861F2">
      <w:pPr>
        <w:spacing w:after="0" w:line="240" w:lineRule="auto"/>
        <w:jc w:val="both"/>
        <w:rPr>
          <w:rFonts w:ascii="Times New Roman" w:hAnsi="Times New Roman" w:cs="Times New Roman"/>
          <w:sz w:val="24"/>
          <w:szCs w:val="24"/>
        </w:rPr>
      </w:pPr>
      <w:r w:rsidRPr="000861F2">
        <w:rPr>
          <w:rFonts w:ascii="Times New Roman" w:hAnsi="Times New Roman" w:cs="Times New Roman"/>
          <w:sz w:val="24"/>
          <w:szCs w:val="24"/>
        </w:rPr>
        <w:t>MAGISTRATE R. N. MURANDU N.O</w:t>
      </w:r>
    </w:p>
    <w:p w:rsidR="004C0A19" w:rsidRPr="000861F2" w:rsidRDefault="000861F2" w:rsidP="000861F2">
      <w:pPr>
        <w:spacing w:after="0" w:line="240" w:lineRule="auto"/>
        <w:jc w:val="both"/>
        <w:rPr>
          <w:rFonts w:ascii="Times New Roman" w:hAnsi="Times New Roman" w:cs="Times New Roman"/>
          <w:sz w:val="24"/>
          <w:szCs w:val="24"/>
        </w:rPr>
      </w:pPr>
      <w:r w:rsidRPr="000861F2">
        <w:rPr>
          <w:rFonts w:ascii="Times New Roman" w:hAnsi="Times New Roman" w:cs="Times New Roman"/>
          <w:sz w:val="24"/>
          <w:szCs w:val="24"/>
        </w:rPr>
        <w:t>and</w:t>
      </w:r>
    </w:p>
    <w:p w:rsidR="004C0A19" w:rsidRPr="000861F2" w:rsidRDefault="004C0A19" w:rsidP="000861F2">
      <w:pPr>
        <w:spacing w:after="0" w:line="240" w:lineRule="auto"/>
        <w:jc w:val="both"/>
        <w:rPr>
          <w:rFonts w:ascii="Times New Roman" w:hAnsi="Times New Roman" w:cs="Times New Roman"/>
          <w:sz w:val="24"/>
          <w:szCs w:val="24"/>
        </w:rPr>
      </w:pPr>
      <w:r w:rsidRPr="000861F2">
        <w:rPr>
          <w:rFonts w:ascii="Times New Roman" w:hAnsi="Times New Roman" w:cs="Times New Roman"/>
          <w:sz w:val="24"/>
          <w:szCs w:val="24"/>
        </w:rPr>
        <w:t>CLERK OF COURT –KADOMA N.O</w:t>
      </w:r>
    </w:p>
    <w:p w:rsidR="004C0A19" w:rsidRPr="000861F2" w:rsidRDefault="000861F2" w:rsidP="000861F2">
      <w:pPr>
        <w:spacing w:after="0" w:line="240" w:lineRule="auto"/>
        <w:jc w:val="both"/>
        <w:rPr>
          <w:rFonts w:ascii="Times New Roman" w:hAnsi="Times New Roman" w:cs="Times New Roman"/>
          <w:sz w:val="24"/>
          <w:szCs w:val="24"/>
        </w:rPr>
      </w:pPr>
      <w:r w:rsidRPr="000861F2">
        <w:rPr>
          <w:rFonts w:ascii="Times New Roman" w:hAnsi="Times New Roman" w:cs="Times New Roman"/>
          <w:sz w:val="24"/>
          <w:szCs w:val="24"/>
        </w:rPr>
        <w:t>and</w:t>
      </w:r>
    </w:p>
    <w:p w:rsidR="004C0A19" w:rsidRPr="000861F2" w:rsidRDefault="004C0A19" w:rsidP="000861F2">
      <w:pPr>
        <w:spacing w:after="0" w:line="240" w:lineRule="auto"/>
        <w:jc w:val="both"/>
        <w:rPr>
          <w:rFonts w:ascii="Times New Roman" w:hAnsi="Times New Roman" w:cs="Times New Roman"/>
          <w:sz w:val="24"/>
          <w:szCs w:val="24"/>
        </w:rPr>
      </w:pPr>
      <w:r w:rsidRPr="000861F2">
        <w:rPr>
          <w:rFonts w:ascii="Times New Roman" w:hAnsi="Times New Roman" w:cs="Times New Roman"/>
          <w:sz w:val="24"/>
          <w:szCs w:val="24"/>
        </w:rPr>
        <w:t>MESSENGER OF COURT –KADOMA N.O</w:t>
      </w:r>
    </w:p>
    <w:p w:rsidR="000861F2" w:rsidRDefault="000861F2" w:rsidP="000861F2">
      <w:pPr>
        <w:pStyle w:val="NoSpacing"/>
        <w:spacing w:line="360" w:lineRule="auto"/>
        <w:jc w:val="both"/>
        <w:rPr>
          <w:rFonts w:ascii="Times New Roman" w:hAnsi="Times New Roman" w:cs="Times New Roman"/>
          <w:sz w:val="24"/>
          <w:szCs w:val="24"/>
        </w:rPr>
      </w:pPr>
    </w:p>
    <w:p w:rsidR="004C0A19" w:rsidRPr="000861F2" w:rsidRDefault="004C0A19" w:rsidP="000861F2">
      <w:pPr>
        <w:pStyle w:val="NoSpacing"/>
        <w:jc w:val="both"/>
        <w:rPr>
          <w:rFonts w:ascii="Times New Roman" w:hAnsi="Times New Roman" w:cs="Times New Roman"/>
          <w:sz w:val="24"/>
          <w:szCs w:val="24"/>
        </w:rPr>
      </w:pPr>
      <w:r w:rsidRPr="000861F2">
        <w:rPr>
          <w:rFonts w:ascii="Times New Roman" w:hAnsi="Times New Roman" w:cs="Times New Roman"/>
          <w:sz w:val="24"/>
          <w:szCs w:val="24"/>
        </w:rPr>
        <w:t>HIGH COURT OF ZIMBABWE</w:t>
      </w:r>
    </w:p>
    <w:p w:rsidR="004C0A19" w:rsidRPr="000861F2" w:rsidRDefault="004C0A19" w:rsidP="000861F2">
      <w:pPr>
        <w:pStyle w:val="NoSpacing"/>
        <w:jc w:val="both"/>
        <w:rPr>
          <w:rFonts w:ascii="Times New Roman" w:hAnsi="Times New Roman" w:cs="Times New Roman"/>
          <w:sz w:val="24"/>
          <w:szCs w:val="24"/>
        </w:rPr>
      </w:pPr>
      <w:r w:rsidRPr="000861F2">
        <w:rPr>
          <w:rFonts w:ascii="Times New Roman" w:hAnsi="Times New Roman" w:cs="Times New Roman"/>
          <w:sz w:val="24"/>
          <w:szCs w:val="24"/>
        </w:rPr>
        <w:t>TAGU J</w:t>
      </w:r>
    </w:p>
    <w:p w:rsidR="004C0A19" w:rsidRPr="000861F2" w:rsidRDefault="004C0A19" w:rsidP="000861F2">
      <w:pPr>
        <w:pStyle w:val="NoSpacing"/>
        <w:jc w:val="both"/>
        <w:rPr>
          <w:rFonts w:ascii="Times New Roman" w:hAnsi="Times New Roman" w:cs="Times New Roman"/>
          <w:sz w:val="24"/>
          <w:szCs w:val="24"/>
        </w:rPr>
      </w:pPr>
      <w:r w:rsidRPr="000861F2">
        <w:rPr>
          <w:rFonts w:ascii="Times New Roman" w:hAnsi="Times New Roman" w:cs="Times New Roman"/>
          <w:sz w:val="24"/>
          <w:szCs w:val="24"/>
        </w:rPr>
        <w:t>HARARE</w:t>
      </w:r>
      <w:r w:rsidR="000861F2">
        <w:rPr>
          <w:rFonts w:ascii="Times New Roman" w:hAnsi="Times New Roman" w:cs="Times New Roman"/>
          <w:sz w:val="24"/>
          <w:szCs w:val="24"/>
        </w:rPr>
        <w:t>,</w:t>
      </w:r>
      <w:r w:rsidRPr="000861F2">
        <w:rPr>
          <w:rFonts w:ascii="Times New Roman" w:hAnsi="Times New Roman" w:cs="Times New Roman"/>
          <w:sz w:val="24"/>
          <w:szCs w:val="24"/>
        </w:rPr>
        <w:t xml:space="preserve"> 3 </w:t>
      </w:r>
      <w:r w:rsidR="000861F2">
        <w:rPr>
          <w:rFonts w:ascii="Times New Roman" w:hAnsi="Times New Roman" w:cs="Times New Roman"/>
          <w:sz w:val="24"/>
          <w:szCs w:val="24"/>
        </w:rPr>
        <w:t>&amp;</w:t>
      </w:r>
      <w:r w:rsidRPr="000861F2">
        <w:rPr>
          <w:rFonts w:ascii="Times New Roman" w:hAnsi="Times New Roman" w:cs="Times New Roman"/>
          <w:sz w:val="24"/>
          <w:szCs w:val="24"/>
        </w:rPr>
        <w:t xml:space="preserve"> 10 J</w:t>
      </w:r>
      <w:r w:rsidR="000861F2" w:rsidRPr="000861F2">
        <w:rPr>
          <w:rFonts w:ascii="Times New Roman" w:hAnsi="Times New Roman" w:cs="Times New Roman"/>
          <w:sz w:val="24"/>
          <w:szCs w:val="24"/>
        </w:rPr>
        <w:t>une</w:t>
      </w:r>
      <w:r w:rsidRPr="000861F2">
        <w:rPr>
          <w:rFonts w:ascii="Times New Roman" w:hAnsi="Times New Roman" w:cs="Times New Roman"/>
          <w:sz w:val="24"/>
          <w:szCs w:val="24"/>
        </w:rPr>
        <w:t xml:space="preserve"> 2021</w:t>
      </w:r>
    </w:p>
    <w:p w:rsidR="004C0A19" w:rsidRPr="000861F2" w:rsidRDefault="004C0A19" w:rsidP="000861F2">
      <w:pPr>
        <w:pStyle w:val="NoSpacing"/>
        <w:spacing w:line="360" w:lineRule="auto"/>
        <w:jc w:val="both"/>
        <w:rPr>
          <w:rFonts w:ascii="Times New Roman" w:hAnsi="Times New Roman" w:cs="Times New Roman"/>
          <w:sz w:val="24"/>
          <w:szCs w:val="24"/>
        </w:rPr>
      </w:pPr>
    </w:p>
    <w:p w:rsidR="000861F2" w:rsidRDefault="000861F2" w:rsidP="000861F2">
      <w:pPr>
        <w:spacing w:after="0" w:line="360" w:lineRule="auto"/>
        <w:jc w:val="both"/>
        <w:rPr>
          <w:rFonts w:ascii="Times New Roman" w:hAnsi="Times New Roman" w:cs="Times New Roman"/>
          <w:b/>
          <w:sz w:val="24"/>
          <w:szCs w:val="24"/>
        </w:rPr>
      </w:pPr>
    </w:p>
    <w:p w:rsidR="004C0A19" w:rsidRPr="000861F2" w:rsidRDefault="004C0A19" w:rsidP="000861F2">
      <w:pPr>
        <w:spacing w:after="0" w:line="360" w:lineRule="auto"/>
        <w:jc w:val="both"/>
        <w:rPr>
          <w:rFonts w:ascii="Times New Roman" w:hAnsi="Times New Roman" w:cs="Times New Roman"/>
          <w:b/>
          <w:sz w:val="24"/>
          <w:szCs w:val="24"/>
        </w:rPr>
      </w:pPr>
      <w:r w:rsidRPr="000861F2">
        <w:rPr>
          <w:rFonts w:ascii="Times New Roman" w:hAnsi="Times New Roman" w:cs="Times New Roman"/>
          <w:b/>
          <w:sz w:val="24"/>
          <w:szCs w:val="24"/>
        </w:rPr>
        <w:t xml:space="preserve">Urgent Chamber Application </w:t>
      </w:r>
    </w:p>
    <w:p w:rsidR="000861F2" w:rsidRDefault="000861F2" w:rsidP="000861F2">
      <w:pPr>
        <w:pStyle w:val="NoSpacing"/>
        <w:spacing w:line="360" w:lineRule="auto"/>
        <w:jc w:val="both"/>
        <w:rPr>
          <w:rFonts w:ascii="Times New Roman" w:hAnsi="Times New Roman" w:cs="Times New Roman"/>
          <w:sz w:val="24"/>
          <w:szCs w:val="24"/>
        </w:rPr>
      </w:pPr>
    </w:p>
    <w:p w:rsidR="004C0A19" w:rsidRPr="000861F2" w:rsidRDefault="004C0A19" w:rsidP="000861F2">
      <w:pPr>
        <w:pStyle w:val="NoSpacing"/>
        <w:jc w:val="both"/>
        <w:rPr>
          <w:rFonts w:ascii="Times New Roman" w:hAnsi="Times New Roman" w:cs="Times New Roman"/>
          <w:sz w:val="24"/>
          <w:szCs w:val="24"/>
        </w:rPr>
      </w:pPr>
      <w:r w:rsidRPr="000861F2">
        <w:rPr>
          <w:rFonts w:ascii="Times New Roman" w:hAnsi="Times New Roman" w:cs="Times New Roman"/>
          <w:sz w:val="24"/>
          <w:szCs w:val="24"/>
        </w:rPr>
        <w:t>Applicant, in person</w:t>
      </w:r>
    </w:p>
    <w:p w:rsidR="004C0A19" w:rsidRPr="000861F2" w:rsidRDefault="004C0A19" w:rsidP="000861F2">
      <w:pPr>
        <w:pStyle w:val="NoSpacing"/>
        <w:jc w:val="both"/>
        <w:rPr>
          <w:rFonts w:ascii="Times New Roman" w:hAnsi="Times New Roman" w:cs="Times New Roman"/>
          <w:sz w:val="24"/>
          <w:szCs w:val="24"/>
        </w:rPr>
      </w:pPr>
      <w:r w:rsidRPr="000861F2">
        <w:rPr>
          <w:rFonts w:ascii="Times New Roman" w:hAnsi="Times New Roman" w:cs="Times New Roman"/>
          <w:i/>
          <w:sz w:val="24"/>
          <w:szCs w:val="24"/>
        </w:rPr>
        <w:t>T.K. Chamutsa</w:t>
      </w:r>
      <w:r w:rsidRPr="000861F2">
        <w:rPr>
          <w:rFonts w:ascii="Times New Roman" w:hAnsi="Times New Roman" w:cs="Times New Roman"/>
          <w:sz w:val="24"/>
          <w:szCs w:val="24"/>
        </w:rPr>
        <w:t>, for 1</w:t>
      </w:r>
      <w:r w:rsidRPr="000861F2">
        <w:rPr>
          <w:rFonts w:ascii="Times New Roman" w:hAnsi="Times New Roman" w:cs="Times New Roman"/>
          <w:sz w:val="24"/>
          <w:szCs w:val="24"/>
          <w:vertAlign w:val="superscript"/>
        </w:rPr>
        <w:t>st</w:t>
      </w:r>
      <w:r w:rsidRPr="000861F2">
        <w:rPr>
          <w:rFonts w:ascii="Times New Roman" w:hAnsi="Times New Roman" w:cs="Times New Roman"/>
          <w:sz w:val="24"/>
          <w:szCs w:val="24"/>
        </w:rPr>
        <w:t>, 2</w:t>
      </w:r>
      <w:r w:rsidRPr="000861F2">
        <w:rPr>
          <w:rFonts w:ascii="Times New Roman" w:hAnsi="Times New Roman" w:cs="Times New Roman"/>
          <w:sz w:val="24"/>
          <w:szCs w:val="24"/>
          <w:vertAlign w:val="superscript"/>
        </w:rPr>
        <w:t>nd</w:t>
      </w:r>
      <w:r w:rsidRPr="000861F2">
        <w:rPr>
          <w:rFonts w:ascii="Times New Roman" w:hAnsi="Times New Roman" w:cs="Times New Roman"/>
          <w:sz w:val="24"/>
          <w:szCs w:val="24"/>
        </w:rPr>
        <w:t>, 3</w:t>
      </w:r>
      <w:r w:rsidRPr="000861F2">
        <w:rPr>
          <w:rFonts w:ascii="Times New Roman" w:hAnsi="Times New Roman" w:cs="Times New Roman"/>
          <w:sz w:val="24"/>
          <w:szCs w:val="24"/>
          <w:vertAlign w:val="superscript"/>
        </w:rPr>
        <w:t>rd</w:t>
      </w:r>
      <w:r w:rsidRPr="000861F2">
        <w:rPr>
          <w:rFonts w:ascii="Times New Roman" w:hAnsi="Times New Roman" w:cs="Times New Roman"/>
          <w:sz w:val="24"/>
          <w:szCs w:val="24"/>
        </w:rPr>
        <w:t>, 4</w:t>
      </w:r>
      <w:r w:rsidRPr="000861F2">
        <w:rPr>
          <w:rFonts w:ascii="Times New Roman" w:hAnsi="Times New Roman" w:cs="Times New Roman"/>
          <w:sz w:val="24"/>
          <w:szCs w:val="24"/>
          <w:vertAlign w:val="superscript"/>
        </w:rPr>
        <w:t>th</w:t>
      </w:r>
      <w:r w:rsidRPr="000861F2">
        <w:rPr>
          <w:rFonts w:ascii="Times New Roman" w:hAnsi="Times New Roman" w:cs="Times New Roman"/>
          <w:sz w:val="24"/>
          <w:szCs w:val="24"/>
        </w:rPr>
        <w:t>, 5</w:t>
      </w:r>
      <w:r w:rsidRPr="000861F2">
        <w:rPr>
          <w:rFonts w:ascii="Times New Roman" w:hAnsi="Times New Roman" w:cs="Times New Roman"/>
          <w:sz w:val="24"/>
          <w:szCs w:val="24"/>
          <w:vertAlign w:val="superscript"/>
        </w:rPr>
        <w:t>th</w:t>
      </w:r>
      <w:r w:rsidRPr="000861F2">
        <w:rPr>
          <w:rFonts w:ascii="Times New Roman" w:hAnsi="Times New Roman" w:cs="Times New Roman"/>
          <w:sz w:val="24"/>
          <w:szCs w:val="24"/>
        </w:rPr>
        <w:t xml:space="preserve"> and 6</w:t>
      </w:r>
      <w:r w:rsidRPr="000861F2">
        <w:rPr>
          <w:rFonts w:ascii="Times New Roman" w:hAnsi="Times New Roman" w:cs="Times New Roman"/>
          <w:sz w:val="24"/>
          <w:szCs w:val="24"/>
          <w:vertAlign w:val="superscript"/>
        </w:rPr>
        <w:t>th</w:t>
      </w:r>
      <w:r w:rsidRPr="000861F2">
        <w:rPr>
          <w:rFonts w:ascii="Times New Roman" w:hAnsi="Times New Roman" w:cs="Times New Roman"/>
          <w:sz w:val="24"/>
          <w:szCs w:val="24"/>
        </w:rPr>
        <w:t xml:space="preserve"> respondents.</w:t>
      </w:r>
    </w:p>
    <w:p w:rsidR="00974B90" w:rsidRDefault="00974B90" w:rsidP="000861F2">
      <w:pPr>
        <w:spacing w:after="0" w:line="360" w:lineRule="auto"/>
        <w:jc w:val="both"/>
        <w:rPr>
          <w:rFonts w:ascii="Times New Roman" w:hAnsi="Times New Roman" w:cs="Times New Roman"/>
          <w:sz w:val="24"/>
          <w:szCs w:val="24"/>
        </w:rPr>
      </w:pPr>
    </w:p>
    <w:p w:rsidR="00402090" w:rsidRPr="000861F2" w:rsidRDefault="004C0A19" w:rsidP="00974B90">
      <w:pPr>
        <w:spacing w:after="0" w:line="360" w:lineRule="auto"/>
        <w:ind w:firstLine="720"/>
        <w:jc w:val="both"/>
        <w:rPr>
          <w:rFonts w:ascii="Times New Roman" w:hAnsi="Times New Roman" w:cs="Times New Roman"/>
          <w:sz w:val="24"/>
          <w:szCs w:val="24"/>
        </w:rPr>
      </w:pPr>
      <w:r w:rsidRPr="000861F2">
        <w:rPr>
          <w:rFonts w:ascii="Times New Roman" w:hAnsi="Times New Roman" w:cs="Times New Roman"/>
          <w:sz w:val="24"/>
          <w:szCs w:val="24"/>
        </w:rPr>
        <w:t xml:space="preserve">TAGU J: </w:t>
      </w:r>
      <w:r w:rsidR="00402090" w:rsidRPr="000861F2">
        <w:rPr>
          <w:rFonts w:ascii="Times New Roman" w:hAnsi="Times New Roman" w:cs="Times New Roman"/>
          <w:sz w:val="24"/>
          <w:szCs w:val="24"/>
        </w:rPr>
        <w:t>The Applicant a self-actor approached this court on an urgent basis seeking to stay proceedings under case number CGK 118/21 at Kadoma Magistrates Court pending determination of the review proceedings in Case Number HC 2354/21. The relief sought was couched as follows-</w:t>
      </w:r>
    </w:p>
    <w:p w:rsidR="00402090" w:rsidRPr="00974B90" w:rsidRDefault="00402090" w:rsidP="00974B90">
      <w:pPr>
        <w:spacing w:after="0" w:line="240" w:lineRule="auto"/>
        <w:ind w:firstLine="720"/>
        <w:jc w:val="both"/>
        <w:rPr>
          <w:rFonts w:ascii="Times New Roman" w:hAnsi="Times New Roman" w:cs="Times New Roman"/>
          <w:b/>
          <w:u w:val="single"/>
        </w:rPr>
      </w:pPr>
      <w:r w:rsidRPr="00974B90">
        <w:rPr>
          <w:rFonts w:ascii="Times New Roman" w:hAnsi="Times New Roman" w:cs="Times New Roman"/>
          <w:b/>
        </w:rPr>
        <w:t xml:space="preserve">  “</w:t>
      </w:r>
      <w:r w:rsidRPr="00974B90">
        <w:rPr>
          <w:rFonts w:ascii="Times New Roman" w:hAnsi="Times New Roman" w:cs="Times New Roman"/>
          <w:b/>
          <w:u w:val="single"/>
        </w:rPr>
        <w:t>INTERIM RELIEF</w:t>
      </w:r>
    </w:p>
    <w:p w:rsidR="00402090" w:rsidRPr="00974B90" w:rsidRDefault="00402090" w:rsidP="00974B90">
      <w:pPr>
        <w:spacing w:after="0" w:line="240" w:lineRule="auto"/>
        <w:ind w:left="360"/>
        <w:jc w:val="both"/>
        <w:rPr>
          <w:rFonts w:ascii="Times New Roman" w:hAnsi="Times New Roman" w:cs="Times New Roman"/>
        </w:rPr>
      </w:pPr>
      <w:r w:rsidRPr="00974B90">
        <w:rPr>
          <w:rFonts w:ascii="Times New Roman" w:hAnsi="Times New Roman" w:cs="Times New Roman"/>
        </w:rPr>
        <w:t>Whereupon after reading applicants’ affidavit of urgency, founding and supporting affidavits and documents attached it is ordered that:-</w:t>
      </w:r>
    </w:p>
    <w:p w:rsidR="00402090" w:rsidRPr="00974B90" w:rsidRDefault="00402090" w:rsidP="00974B90">
      <w:pPr>
        <w:pStyle w:val="ListParagraph"/>
        <w:numPr>
          <w:ilvl w:val="0"/>
          <w:numId w:val="1"/>
        </w:numPr>
        <w:spacing w:after="0" w:line="240" w:lineRule="auto"/>
        <w:jc w:val="both"/>
        <w:rPr>
          <w:rFonts w:ascii="Times New Roman" w:hAnsi="Times New Roman" w:cs="Times New Roman"/>
        </w:rPr>
      </w:pPr>
      <w:r w:rsidRPr="00974B90">
        <w:rPr>
          <w:rFonts w:ascii="Times New Roman" w:hAnsi="Times New Roman" w:cs="Times New Roman"/>
        </w:rPr>
        <w:t>The proceedings in Case Number 118/21 at Kadoma Magistrates Court are hereby stayed pending finalization of review proceedings in Case Number HC 2354/21.</w:t>
      </w:r>
    </w:p>
    <w:p w:rsidR="003D1708" w:rsidRPr="00974B90" w:rsidRDefault="00402090" w:rsidP="00974B90">
      <w:pPr>
        <w:pStyle w:val="ListParagraph"/>
        <w:numPr>
          <w:ilvl w:val="0"/>
          <w:numId w:val="1"/>
        </w:numPr>
        <w:spacing w:after="0" w:line="240" w:lineRule="auto"/>
        <w:jc w:val="both"/>
        <w:rPr>
          <w:rFonts w:ascii="Times New Roman" w:hAnsi="Times New Roman" w:cs="Times New Roman"/>
        </w:rPr>
      </w:pPr>
      <w:r w:rsidRPr="00974B90">
        <w:rPr>
          <w:rFonts w:ascii="Times New Roman" w:hAnsi="Times New Roman" w:cs="Times New Roman"/>
        </w:rPr>
        <w:t>The 5</w:t>
      </w:r>
      <w:r w:rsidRPr="00974B90">
        <w:rPr>
          <w:rFonts w:ascii="Times New Roman" w:hAnsi="Times New Roman" w:cs="Times New Roman"/>
          <w:vertAlign w:val="superscript"/>
        </w:rPr>
        <w:t>th</w:t>
      </w:r>
      <w:r w:rsidRPr="00974B90">
        <w:rPr>
          <w:rFonts w:ascii="Times New Roman" w:hAnsi="Times New Roman" w:cs="Times New Roman"/>
        </w:rPr>
        <w:t xml:space="preserve"> Respondent is hereby ordered to transmit the record of proceedings to the High </w:t>
      </w:r>
      <w:r w:rsidR="003D1708" w:rsidRPr="00974B90">
        <w:rPr>
          <w:rFonts w:ascii="Times New Roman" w:hAnsi="Times New Roman" w:cs="Times New Roman"/>
        </w:rPr>
        <w:t>Court within 10 days from the date of service of the Application for review Case Number HC2354/21.</w:t>
      </w:r>
    </w:p>
    <w:p w:rsidR="003D1708" w:rsidRPr="00974B90" w:rsidRDefault="003D1708" w:rsidP="00974B90">
      <w:pPr>
        <w:pStyle w:val="ListParagraph"/>
        <w:numPr>
          <w:ilvl w:val="0"/>
          <w:numId w:val="1"/>
        </w:numPr>
        <w:spacing w:after="0" w:line="240" w:lineRule="auto"/>
        <w:jc w:val="both"/>
        <w:rPr>
          <w:rFonts w:ascii="Times New Roman" w:hAnsi="Times New Roman" w:cs="Times New Roman"/>
        </w:rPr>
      </w:pPr>
      <w:r w:rsidRPr="00974B90">
        <w:rPr>
          <w:rFonts w:ascii="Times New Roman" w:hAnsi="Times New Roman" w:cs="Times New Roman"/>
        </w:rPr>
        <w:t>If an order has already been granted by the time this Application is heard, the 6</w:t>
      </w:r>
      <w:r w:rsidRPr="00974B90">
        <w:rPr>
          <w:rFonts w:ascii="Times New Roman" w:hAnsi="Times New Roman" w:cs="Times New Roman"/>
          <w:vertAlign w:val="superscript"/>
        </w:rPr>
        <w:t>th</w:t>
      </w:r>
      <w:r w:rsidRPr="00974B90">
        <w:rPr>
          <w:rFonts w:ascii="Times New Roman" w:hAnsi="Times New Roman" w:cs="Times New Roman"/>
        </w:rPr>
        <w:t xml:space="preserve"> Respondent is ordered to stay execution of that order pending finalization of review proceedings in Case Number HC 2354/21.</w:t>
      </w:r>
    </w:p>
    <w:p w:rsidR="00402090" w:rsidRPr="00974B90" w:rsidRDefault="00402090" w:rsidP="00974B90">
      <w:pPr>
        <w:pStyle w:val="ListParagraph"/>
        <w:spacing w:after="0" w:line="240" w:lineRule="auto"/>
        <w:jc w:val="both"/>
        <w:rPr>
          <w:rFonts w:ascii="Times New Roman" w:hAnsi="Times New Roman" w:cs="Times New Roman"/>
        </w:rPr>
      </w:pPr>
    </w:p>
    <w:p w:rsidR="003D1708" w:rsidRPr="00974B90" w:rsidRDefault="003D1708" w:rsidP="00974B90">
      <w:pPr>
        <w:pStyle w:val="ListParagraph"/>
        <w:spacing w:after="0" w:line="240" w:lineRule="auto"/>
        <w:jc w:val="both"/>
        <w:rPr>
          <w:rFonts w:ascii="Times New Roman" w:hAnsi="Times New Roman" w:cs="Times New Roman"/>
          <w:b/>
          <w:u w:val="single"/>
        </w:rPr>
      </w:pPr>
      <w:r w:rsidRPr="00974B90">
        <w:rPr>
          <w:rFonts w:ascii="Times New Roman" w:hAnsi="Times New Roman" w:cs="Times New Roman"/>
          <w:b/>
          <w:u w:val="single"/>
        </w:rPr>
        <w:t>TERMS OF FINAL ORDER SOUGHT</w:t>
      </w:r>
    </w:p>
    <w:p w:rsidR="003D1708" w:rsidRPr="00974B90" w:rsidRDefault="003D1708" w:rsidP="00974B90">
      <w:pPr>
        <w:pStyle w:val="ListParagraph"/>
        <w:spacing w:after="0" w:line="240" w:lineRule="auto"/>
        <w:jc w:val="both"/>
        <w:rPr>
          <w:rFonts w:ascii="Times New Roman" w:hAnsi="Times New Roman" w:cs="Times New Roman"/>
          <w:b/>
          <w:u w:val="single"/>
        </w:rPr>
      </w:pPr>
    </w:p>
    <w:p w:rsidR="003D1708" w:rsidRPr="00974B90" w:rsidRDefault="003D1708" w:rsidP="00974B90">
      <w:pPr>
        <w:pStyle w:val="ListParagraph"/>
        <w:numPr>
          <w:ilvl w:val="0"/>
          <w:numId w:val="2"/>
        </w:numPr>
        <w:spacing w:after="0" w:line="240" w:lineRule="auto"/>
        <w:jc w:val="both"/>
        <w:rPr>
          <w:rFonts w:ascii="Times New Roman" w:hAnsi="Times New Roman" w:cs="Times New Roman"/>
        </w:rPr>
      </w:pPr>
      <w:r w:rsidRPr="00974B90">
        <w:rPr>
          <w:rFonts w:ascii="Times New Roman" w:hAnsi="Times New Roman" w:cs="Times New Roman"/>
        </w:rPr>
        <w:lastRenderedPageBreak/>
        <w:t>The interim order is hereby confirmed and the terms thereof are hereby made final.</w:t>
      </w:r>
    </w:p>
    <w:p w:rsidR="003D1708" w:rsidRDefault="003D1708" w:rsidP="00974B90">
      <w:pPr>
        <w:pStyle w:val="ListParagraph"/>
        <w:numPr>
          <w:ilvl w:val="0"/>
          <w:numId w:val="2"/>
        </w:numPr>
        <w:spacing w:after="0" w:line="240" w:lineRule="auto"/>
        <w:jc w:val="both"/>
        <w:rPr>
          <w:rFonts w:ascii="Times New Roman" w:hAnsi="Times New Roman" w:cs="Times New Roman"/>
        </w:rPr>
      </w:pPr>
      <w:r w:rsidRPr="00974B90">
        <w:rPr>
          <w:rFonts w:ascii="Times New Roman" w:hAnsi="Times New Roman" w:cs="Times New Roman"/>
        </w:rPr>
        <w:t xml:space="preserve">First Respondent to pay costs of this suit.” </w:t>
      </w:r>
    </w:p>
    <w:p w:rsidR="00974B90" w:rsidRPr="00974B90" w:rsidRDefault="00974B90" w:rsidP="00974B90">
      <w:pPr>
        <w:pStyle w:val="ListParagraph"/>
        <w:spacing w:after="0" w:line="240" w:lineRule="auto"/>
        <w:ind w:left="1080"/>
        <w:jc w:val="both"/>
        <w:rPr>
          <w:rFonts w:ascii="Times New Roman" w:hAnsi="Times New Roman" w:cs="Times New Roman"/>
        </w:rPr>
      </w:pPr>
    </w:p>
    <w:p w:rsidR="000F4EC8" w:rsidRPr="000861F2" w:rsidRDefault="000F4EC8" w:rsidP="00974B90">
      <w:pPr>
        <w:spacing w:after="0" w:line="360" w:lineRule="auto"/>
        <w:ind w:firstLine="720"/>
        <w:jc w:val="both"/>
        <w:rPr>
          <w:rFonts w:ascii="Times New Roman" w:hAnsi="Times New Roman" w:cs="Times New Roman"/>
          <w:sz w:val="24"/>
          <w:szCs w:val="24"/>
        </w:rPr>
      </w:pPr>
      <w:r w:rsidRPr="000861F2">
        <w:rPr>
          <w:rFonts w:ascii="Times New Roman" w:hAnsi="Times New Roman" w:cs="Times New Roman"/>
          <w:sz w:val="24"/>
          <w:szCs w:val="24"/>
        </w:rPr>
        <w:t xml:space="preserve">The facts of the matter are that the Applicant </w:t>
      </w:r>
      <w:r w:rsidR="00502049" w:rsidRPr="000861F2">
        <w:rPr>
          <w:rFonts w:ascii="Times New Roman" w:hAnsi="Times New Roman" w:cs="Times New Roman"/>
          <w:sz w:val="24"/>
          <w:szCs w:val="24"/>
        </w:rPr>
        <w:t>is a son to the late Thembiso Gobo who was a tenant at House Number 2141 Nyandoro Rimuka Kadoma on the basis of a lease agreement she concluded with one Anorld Chiwara who happens to be the 1</w:t>
      </w:r>
      <w:r w:rsidR="00502049" w:rsidRPr="000861F2">
        <w:rPr>
          <w:rFonts w:ascii="Times New Roman" w:hAnsi="Times New Roman" w:cs="Times New Roman"/>
          <w:sz w:val="24"/>
          <w:szCs w:val="24"/>
          <w:vertAlign w:val="superscript"/>
        </w:rPr>
        <w:t>st</w:t>
      </w:r>
      <w:r w:rsidR="00502049" w:rsidRPr="000861F2">
        <w:rPr>
          <w:rFonts w:ascii="Times New Roman" w:hAnsi="Times New Roman" w:cs="Times New Roman"/>
          <w:sz w:val="24"/>
          <w:szCs w:val="24"/>
        </w:rPr>
        <w:t>, 2</w:t>
      </w:r>
      <w:r w:rsidR="00502049" w:rsidRPr="000861F2">
        <w:rPr>
          <w:rFonts w:ascii="Times New Roman" w:hAnsi="Times New Roman" w:cs="Times New Roman"/>
          <w:sz w:val="24"/>
          <w:szCs w:val="24"/>
          <w:vertAlign w:val="superscript"/>
        </w:rPr>
        <w:t>nd</w:t>
      </w:r>
      <w:r w:rsidR="00502049" w:rsidRPr="000861F2">
        <w:rPr>
          <w:rFonts w:ascii="Times New Roman" w:hAnsi="Times New Roman" w:cs="Times New Roman"/>
          <w:sz w:val="24"/>
          <w:szCs w:val="24"/>
        </w:rPr>
        <w:t xml:space="preserve"> and 3</w:t>
      </w:r>
      <w:r w:rsidR="00502049" w:rsidRPr="000861F2">
        <w:rPr>
          <w:rFonts w:ascii="Times New Roman" w:hAnsi="Times New Roman" w:cs="Times New Roman"/>
          <w:sz w:val="24"/>
          <w:szCs w:val="24"/>
          <w:vertAlign w:val="superscript"/>
        </w:rPr>
        <w:t>rd</w:t>
      </w:r>
      <w:r w:rsidR="00502049" w:rsidRPr="000861F2">
        <w:rPr>
          <w:rFonts w:ascii="Times New Roman" w:hAnsi="Times New Roman" w:cs="Times New Roman"/>
          <w:sz w:val="24"/>
          <w:szCs w:val="24"/>
        </w:rPr>
        <w:t xml:space="preserve"> Respondents’ father. His late mother stayed there with a few relatives who continued to stay at the said house after his mother’s death while her estate continued to pay rentals in terms of the lease agreement. The Applicant was not residing at the said rented house. On the 15</w:t>
      </w:r>
      <w:r w:rsidR="00502049" w:rsidRPr="000861F2">
        <w:rPr>
          <w:rFonts w:ascii="Times New Roman" w:hAnsi="Times New Roman" w:cs="Times New Roman"/>
          <w:sz w:val="24"/>
          <w:szCs w:val="24"/>
          <w:vertAlign w:val="superscript"/>
        </w:rPr>
        <w:t>th</w:t>
      </w:r>
      <w:r w:rsidR="00502049" w:rsidRPr="000861F2">
        <w:rPr>
          <w:rFonts w:ascii="Times New Roman" w:hAnsi="Times New Roman" w:cs="Times New Roman"/>
          <w:sz w:val="24"/>
          <w:szCs w:val="24"/>
        </w:rPr>
        <w:t xml:space="preserve"> of April 2021 the Applicant was served with summons from the 1</w:t>
      </w:r>
      <w:r w:rsidR="00502049" w:rsidRPr="000861F2">
        <w:rPr>
          <w:rFonts w:ascii="Times New Roman" w:hAnsi="Times New Roman" w:cs="Times New Roman"/>
          <w:sz w:val="24"/>
          <w:szCs w:val="24"/>
          <w:vertAlign w:val="superscript"/>
        </w:rPr>
        <w:t>st</w:t>
      </w:r>
      <w:r w:rsidR="00502049" w:rsidRPr="000861F2">
        <w:rPr>
          <w:rFonts w:ascii="Times New Roman" w:hAnsi="Times New Roman" w:cs="Times New Roman"/>
          <w:sz w:val="24"/>
          <w:szCs w:val="24"/>
        </w:rPr>
        <w:t>, 2</w:t>
      </w:r>
      <w:r w:rsidR="00502049" w:rsidRPr="000861F2">
        <w:rPr>
          <w:rFonts w:ascii="Times New Roman" w:hAnsi="Times New Roman" w:cs="Times New Roman"/>
          <w:sz w:val="24"/>
          <w:szCs w:val="24"/>
          <w:vertAlign w:val="superscript"/>
        </w:rPr>
        <w:t>nd</w:t>
      </w:r>
      <w:r w:rsidR="00502049" w:rsidRPr="000861F2">
        <w:rPr>
          <w:rFonts w:ascii="Times New Roman" w:hAnsi="Times New Roman" w:cs="Times New Roman"/>
          <w:sz w:val="24"/>
          <w:szCs w:val="24"/>
        </w:rPr>
        <w:t xml:space="preserve"> and 3</w:t>
      </w:r>
      <w:r w:rsidR="00502049" w:rsidRPr="000861F2">
        <w:rPr>
          <w:rFonts w:ascii="Times New Roman" w:hAnsi="Times New Roman" w:cs="Times New Roman"/>
          <w:sz w:val="24"/>
          <w:szCs w:val="24"/>
          <w:vertAlign w:val="superscript"/>
        </w:rPr>
        <w:t>rd</w:t>
      </w:r>
      <w:r w:rsidR="00502049" w:rsidRPr="000861F2">
        <w:rPr>
          <w:rFonts w:ascii="Times New Roman" w:hAnsi="Times New Roman" w:cs="Times New Roman"/>
          <w:sz w:val="24"/>
          <w:szCs w:val="24"/>
        </w:rPr>
        <w:t xml:space="preserve"> Respondents seeking an order for his eviction and payment of various sums of money. </w:t>
      </w:r>
      <w:r w:rsidR="007F72E6" w:rsidRPr="000861F2">
        <w:rPr>
          <w:rFonts w:ascii="Times New Roman" w:hAnsi="Times New Roman" w:cs="Times New Roman"/>
          <w:sz w:val="24"/>
          <w:szCs w:val="24"/>
        </w:rPr>
        <w:t>The Applicant entered an Appearance to defend and filed a special plea to the effect that he was not a tenant nor an occupant of the house in question. The Special plea was set down for hearing on the 11</w:t>
      </w:r>
      <w:r w:rsidR="007F72E6" w:rsidRPr="000861F2">
        <w:rPr>
          <w:rFonts w:ascii="Times New Roman" w:hAnsi="Times New Roman" w:cs="Times New Roman"/>
          <w:sz w:val="24"/>
          <w:szCs w:val="24"/>
          <w:vertAlign w:val="superscript"/>
        </w:rPr>
        <w:t>th</w:t>
      </w:r>
      <w:r w:rsidR="007F72E6" w:rsidRPr="000861F2">
        <w:rPr>
          <w:rFonts w:ascii="Times New Roman" w:hAnsi="Times New Roman" w:cs="Times New Roman"/>
          <w:sz w:val="24"/>
          <w:szCs w:val="24"/>
        </w:rPr>
        <w:t xml:space="preserve"> May 2021. The Applicant was duly served with a notice of set down of the special plea. He said in his founding affidavit that he fell ill on the 9</w:t>
      </w:r>
      <w:r w:rsidR="007F72E6" w:rsidRPr="000861F2">
        <w:rPr>
          <w:rFonts w:ascii="Times New Roman" w:hAnsi="Times New Roman" w:cs="Times New Roman"/>
          <w:sz w:val="24"/>
          <w:szCs w:val="24"/>
          <w:vertAlign w:val="superscript"/>
        </w:rPr>
        <w:t>th</w:t>
      </w:r>
      <w:r w:rsidR="007F72E6" w:rsidRPr="000861F2">
        <w:rPr>
          <w:rFonts w:ascii="Times New Roman" w:hAnsi="Times New Roman" w:cs="Times New Roman"/>
          <w:sz w:val="24"/>
          <w:szCs w:val="24"/>
        </w:rPr>
        <w:t xml:space="preserve"> of May 2021 and was taken to Kadoma General Hospital on the 10</w:t>
      </w:r>
      <w:r w:rsidR="007F72E6" w:rsidRPr="000861F2">
        <w:rPr>
          <w:rFonts w:ascii="Times New Roman" w:hAnsi="Times New Roman" w:cs="Times New Roman"/>
          <w:sz w:val="24"/>
          <w:szCs w:val="24"/>
          <w:vertAlign w:val="superscript"/>
        </w:rPr>
        <w:t>th</w:t>
      </w:r>
      <w:r w:rsidR="007F72E6" w:rsidRPr="000861F2">
        <w:rPr>
          <w:rFonts w:ascii="Times New Roman" w:hAnsi="Times New Roman" w:cs="Times New Roman"/>
          <w:sz w:val="24"/>
          <w:szCs w:val="24"/>
        </w:rPr>
        <w:t xml:space="preserve"> of May 2021. Realizing he was not going to make it to Court he wrote to the Respondents advising them of his predicament and requested to have the hearing postponed to the 31</w:t>
      </w:r>
      <w:r w:rsidR="007F72E6" w:rsidRPr="000861F2">
        <w:rPr>
          <w:rFonts w:ascii="Times New Roman" w:hAnsi="Times New Roman" w:cs="Times New Roman"/>
          <w:sz w:val="24"/>
          <w:szCs w:val="24"/>
          <w:vertAlign w:val="superscript"/>
        </w:rPr>
        <w:t>st</w:t>
      </w:r>
      <w:r w:rsidR="007F72E6" w:rsidRPr="000861F2">
        <w:rPr>
          <w:rFonts w:ascii="Times New Roman" w:hAnsi="Times New Roman" w:cs="Times New Roman"/>
          <w:sz w:val="24"/>
          <w:szCs w:val="24"/>
        </w:rPr>
        <w:t xml:space="preserve"> of May 2021. However, the 4</w:t>
      </w:r>
      <w:r w:rsidR="007F72E6" w:rsidRPr="000861F2">
        <w:rPr>
          <w:rFonts w:ascii="Times New Roman" w:hAnsi="Times New Roman" w:cs="Times New Roman"/>
          <w:sz w:val="24"/>
          <w:szCs w:val="24"/>
          <w:vertAlign w:val="superscript"/>
        </w:rPr>
        <w:t>th</w:t>
      </w:r>
      <w:r w:rsidR="007F72E6" w:rsidRPr="000861F2">
        <w:rPr>
          <w:rFonts w:ascii="Times New Roman" w:hAnsi="Times New Roman" w:cs="Times New Roman"/>
          <w:sz w:val="24"/>
          <w:szCs w:val="24"/>
        </w:rPr>
        <w:t xml:space="preserve"> Respondent proceeded to hear the special plea in his absence and granted a default judgment to the following effect-</w:t>
      </w:r>
    </w:p>
    <w:p w:rsidR="007F72E6" w:rsidRPr="00974B90" w:rsidRDefault="007F72E6" w:rsidP="00974B90">
      <w:pPr>
        <w:spacing w:after="0" w:line="360" w:lineRule="auto"/>
        <w:ind w:left="720"/>
        <w:jc w:val="both"/>
        <w:rPr>
          <w:rFonts w:ascii="Times New Roman" w:hAnsi="Times New Roman" w:cs="Times New Roman"/>
        </w:rPr>
      </w:pPr>
      <w:r w:rsidRPr="00974B90">
        <w:rPr>
          <w:rFonts w:ascii="Times New Roman" w:hAnsi="Times New Roman" w:cs="Times New Roman"/>
        </w:rPr>
        <w:t>“WHEREUPON after reading documents filed on record and hearing council for the Plaintiffs.</w:t>
      </w:r>
    </w:p>
    <w:p w:rsidR="007F72E6" w:rsidRDefault="007F72E6" w:rsidP="000861F2">
      <w:pPr>
        <w:pStyle w:val="ListParagraph"/>
        <w:numPr>
          <w:ilvl w:val="0"/>
          <w:numId w:val="3"/>
        </w:numPr>
        <w:spacing w:after="0" w:line="360" w:lineRule="auto"/>
        <w:jc w:val="both"/>
        <w:rPr>
          <w:rFonts w:ascii="Times New Roman" w:hAnsi="Times New Roman" w:cs="Times New Roman"/>
        </w:rPr>
      </w:pPr>
      <w:r w:rsidRPr="00974B90">
        <w:rPr>
          <w:rFonts w:ascii="Times New Roman" w:hAnsi="Times New Roman" w:cs="Times New Roman"/>
        </w:rPr>
        <w:t>Special plea be and is hereby dismissed.</w:t>
      </w:r>
      <w:r w:rsidR="00E254EF" w:rsidRPr="00974B90">
        <w:rPr>
          <w:rFonts w:ascii="Times New Roman" w:hAnsi="Times New Roman" w:cs="Times New Roman"/>
        </w:rPr>
        <w:t>”</w:t>
      </w:r>
    </w:p>
    <w:p w:rsidR="00974B90" w:rsidRPr="00974B90" w:rsidRDefault="00974B90" w:rsidP="00974B90">
      <w:pPr>
        <w:pStyle w:val="ListParagraph"/>
        <w:spacing w:after="0" w:line="360" w:lineRule="auto"/>
        <w:jc w:val="both"/>
        <w:rPr>
          <w:rFonts w:ascii="Times New Roman" w:hAnsi="Times New Roman" w:cs="Times New Roman"/>
        </w:rPr>
      </w:pPr>
    </w:p>
    <w:p w:rsidR="00154935" w:rsidRPr="000861F2" w:rsidRDefault="00E254EF" w:rsidP="00974B90">
      <w:pPr>
        <w:spacing w:after="0" w:line="360" w:lineRule="auto"/>
        <w:ind w:firstLine="360"/>
        <w:jc w:val="both"/>
        <w:rPr>
          <w:rFonts w:ascii="Times New Roman" w:hAnsi="Times New Roman" w:cs="Times New Roman"/>
          <w:sz w:val="24"/>
          <w:szCs w:val="24"/>
        </w:rPr>
      </w:pPr>
      <w:r w:rsidRPr="000861F2">
        <w:rPr>
          <w:rFonts w:ascii="Times New Roman" w:hAnsi="Times New Roman" w:cs="Times New Roman"/>
          <w:sz w:val="24"/>
          <w:szCs w:val="24"/>
        </w:rPr>
        <w:t>Aggrieved by the decision of the 4</w:t>
      </w:r>
      <w:r w:rsidRPr="000861F2">
        <w:rPr>
          <w:rFonts w:ascii="Times New Roman" w:hAnsi="Times New Roman" w:cs="Times New Roman"/>
          <w:sz w:val="24"/>
          <w:szCs w:val="24"/>
          <w:vertAlign w:val="superscript"/>
        </w:rPr>
        <w:t>th</w:t>
      </w:r>
      <w:r w:rsidRPr="000861F2">
        <w:rPr>
          <w:rFonts w:ascii="Times New Roman" w:hAnsi="Times New Roman" w:cs="Times New Roman"/>
          <w:sz w:val="24"/>
          <w:szCs w:val="24"/>
        </w:rPr>
        <w:t xml:space="preserve"> Respondent the Applicant proceeded to file an application for review with this Honourable Court under Case Number HC 2354/21. His contention is that he considers the conduct of the 4</w:t>
      </w:r>
      <w:r w:rsidRPr="000861F2">
        <w:rPr>
          <w:rFonts w:ascii="Times New Roman" w:hAnsi="Times New Roman" w:cs="Times New Roman"/>
          <w:sz w:val="24"/>
          <w:szCs w:val="24"/>
          <w:vertAlign w:val="superscript"/>
        </w:rPr>
        <w:t>th</w:t>
      </w:r>
      <w:r w:rsidRPr="000861F2">
        <w:rPr>
          <w:rFonts w:ascii="Times New Roman" w:hAnsi="Times New Roman" w:cs="Times New Roman"/>
          <w:sz w:val="24"/>
          <w:szCs w:val="24"/>
        </w:rPr>
        <w:t xml:space="preserve"> Respondent to be irregular in that she ignored the communications from Kadoma General Hospital to the effect that he was not feeling well hence proceeded to hear the matter without affording him his Constitutional right to be heard. According to him the 4</w:t>
      </w:r>
      <w:r w:rsidRPr="000861F2">
        <w:rPr>
          <w:rFonts w:ascii="Times New Roman" w:hAnsi="Times New Roman" w:cs="Times New Roman"/>
          <w:sz w:val="24"/>
          <w:szCs w:val="24"/>
          <w:vertAlign w:val="superscript"/>
        </w:rPr>
        <w:t>th</w:t>
      </w:r>
      <w:r w:rsidRPr="000861F2">
        <w:rPr>
          <w:rFonts w:ascii="Times New Roman" w:hAnsi="Times New Roman" w:cs="Times New Roman"/>
          <w:sz w:val="24"/>
          <w:szCs w:val="24"/>
        </w:rPr>
        <w:t xml:space="preserve"> Respondent was biased in favour of the 1</w:t>
      </w:r>
      <w:r w:rsidRPr="000861F2">
        <w:rPr>
          <w:rFonts w:ascii="Times New Roman" w:hAnsi="Times New Roman" w:cs="Times New Roman"/>
          <w:sz w:val="24"/>
          <w:szCs w:val="24"/>
          <w:vertAlign w:val="superscript"/>
        </w:rPr>
        <w:t>st</w:t>
      </w:r>
      <w:r w:rsidRPr="000861F2">
        <w:rPr>
          <w:rFonts w:ascii="Times New Roman" w:hAnsi="Times New Roman" w:cs="Times New Roman"/>
          <w:sz w:val="24"/>
          <w:szCs w:val="24"/>
        </w:rPr>
        <w:t>, 2</w:t>
      </w:r>
      <w:r w:rsidRPr="000861F2">
        <w:rPr>
          <w:rFonts w:ascii="Times New Roman" w:hAnsi="Times New Roman" w:cs="Times New Roman"/>
          <w:sz w:val="24"/>
          <w:szCs w:val="24"/>
          <w:vertAlign w:val="superscript"/>
        </w:rPr>
        <w:t>nd</w:t>
      </w:r>
      <w:r w:rsidRPr="000861F2">
        <w:rPr>
          <w:rFonts w:ascii="Times New Roman" w:hAnsi="Times New Roman" w:cs="Times New Roman"/>
          <w:sz w:val="24"/>
          <w:szCs w:val="24"/>
        </w:rPr>
        <w:t xml:space="preserve"> and 3</w:t>
      </w:r>
      <w:r w:rsidRPr="000861F2">
        <w:rPr>
          <w:rFonts w:ascii="Times New Roman" w:hAnsi="Times New Roman" w:cs="Times New Roman"/>
          <w:sz w:val="24"/>
          <w:szCs w:val="24"/>
          <w:vertAlign w:val="superscript"/>
        </w:rPr>
        <w:t>rd</w:t>
      </w:r>
      <w:r w:rsidRPr="000861F2">
        <w:rPr>
          <w:rFonts w:ascii="Times New Roman" w:hAnsi="Times New Roman" w:cs="Times New Roman"/>
          <w:sz w:val="24"/>
          <w:szCs w:val="24"/>
        </w:rPr>
        <w:t xml:space="preserve"> Respondents. He submitted that his application for review has prospects of success hence he implored this court to stay the proceedings in case CGK 118/21 pending determination of the review under case number HC </w:t>
      </w:r>
      <w:r w:rsidR="009B57DC" w:rsidRPr="000861F2">
        <w:rPr>
          <w:rFonts w:ascii="Times New Roman" w:hAnsi="Times New Roman" w:cs="Times New Roman"/>
          <w:sz w:val="24"/>
          <w:szCs w:val="24"/>
        </w:rPr>
        <w:t xml:space="preserve">2354/21. Further he wants the court to order the clerk of court at Kadoma to forward the record of proceedings to </w:t>
      </w:r>
      <w:r w:rsidR="009B57DC" w:rsidRPr="000861F2">
        <w:rPr>
          <w:rFonts w:ascii="Times New Roman" w:hAnsi="Times New Roman" w:cs="Times New Roman"/>
          <w:sz w:val="24"/>
          <w:szCs w:val="24"/>
        </w:rPr>
        <w:lastRenderedPageBreak/>
        <w:t>the High court and in the event that the matter has been finalized to</w:t>
      </w:r>
      <w:r w:rsidR="00A45D65" w:rsidRPr="000861F2">
        <w:rPr>
          <w:rFonts w:ascii="Times New Roman" w:hAnsi="Times New Roman" w:cs="Times New Roman"/>
          <w:sz w:val="24"/>
          <w:szCs w:val="24"/>
        </w:rPr>
        <w:t xml:space="preserve"> stay execution of the order</w:t>
      </w:r>
      <w:r w:rsidR="009B57DC" w:rsidRPr="000861F2">
        <w:rPr>
          <w:rFonts w:ascii="Times New Roman" w:hAnsi="Times New Roman" w:cs="Times New Roman"/>
          <w:sz w:val="24"/>
          <w:szCs w:val="24"/>
        </w:rPr>
        <w:t xml:space="preserve"> pending the determination of the review.</w:t>
      </w:r>
    </w:p>
    <w:p w:rsidR="002251F3" w:rsidRPr="000861F2" w:rsidRDefault="00154935" w:rsidP="00974B90">
      <w:pPr>
        <w:spacing w:after="0" w:line="360" w:lineRule="auto"/>
        <w:ind w:firstLine="720"/>
        <w:jc w:val="both"/>
        <w:rPr>
          <w:rFonts w:ascii="Times New Roman" w:hAnsi="Times New Roman" w:cs="Times New Roman"/>
          <w:sz w:val="24"/>
          <w:szCs w:val="24"/>
        </w:rPr>
      </w:pPr>
      <w:r w:rsidRPr="000861F2">
        <w:rPr>
          <w:rFonts w:ascii="Times New Roman" w:hAnsi="Times New Roman" w:cs="Times New Roman"/>
          <w:sz w:val="24"/>
          <w:szCs w:val="24"/>
        </w:rPr>
        <w:t>The application was strongly opposed by the Respondents. Council for the Respondents submitted that the Applicant used a wrong procedure. He said there is nothing for the High Court to review. He said the complaint by the applicant is about a default judgment entered against him at Kadoma. He said the other party was present and the Applicant was in default hence the trial Magistrate correctly entered a default judgment against the Applicant</w:t>
      </w:r>
      <w:r w:rsidR="002251F3" w:rsidRPr="000861F2">
        <w:rPr>
          <w:rFonts w:ascii="Times New Roman" w:hAnsi="Times New Roman" w:cs="Times New Roman"/>
          <w:sz w:val="24"/>
          <w:szCs w:val="24"/>
        </w:rPr>
        <w:t xml:space="preserve">. He said further that where there is a default judgment the party in default must seek a rescission of the default judgment and not a review. Where the party fears execution of the default judgment the party in default must apply for stay of execution pending the determination of the application for rescission. </w:t>
      </w:r>
    </w:p>
    <w:p w:rsidR="008D2246" w:rsidRPr="000861F2" w:rsidRDefault="002251F3" w:rsidP="00974B90">
      <w:pPr>
        <w:spacing w:after="0" w:line="360" w:lineRule="auto"/>
        <w:ind w:firstLine="720"/>
        <w:jc w:val="both"/>
        <w:rPr>
          <w:rFonts w:ascii="Times New Roman" w:hAnsi="Times New Roman" w:cs="Times New Roman"/>
          <w:sz w:val="24"/>
          <w:szCs w:val="24"/>
        </w:rPr>
      </w:pPr>
      <w:r w:rsidRPr="00974B90">
        <w:rPr>
          <w:rFonts w:ascii="Times New Roman" w:hAnsi="Times New Roman" w:cs="Times New Roman"/>
          <w:i/>
          <w:sz w:val="24"/>
          <w:szCs w:val="24"/>
        </w:rPr>
        <w:t>In casu,</w:t>
      </w:r>
      <w:r w:rsidRPr="000861F2">
        <w:rPr>
          <w:rFonts w:ascii="Times New Roman" w:hAnsi="Times New Roman" w:cs="Times New Roman"/>
          <w:sz w:val="24"/>
          <w:szCs w:val="24"/>
        </w:rPr>
        <w:t xml:space="preserve"> he said as an officer of the court, and out of courtesy he spent an hour explaining to the Applicant that the procedure he adopted is wrong since he is a self -actor. He advised him that a default judgment is not corrected by a review application but by an application for rescission of the default judgment but the Applicant remained adamant and refused to take the free advice he gave him and that he told him that he would apply to the court to dismiss the application </w:t>
      </w:r>
      <w:r w:rsidR="005D400E" w:rsidRPr="000861F2">
        <w:rPr>
          <w:rFonts w:ascii="Times New Roman" w:hAnsi="Times New Roman" w:cs="Times New Roman"/>
          <w:sz w:val="24"/>
          <w:szCs w:val="24"/>
        </w:rPr>
        <w:t xml:space="preserve">and seek punitive costs. He therefore applied that the application be dismissed </w:t>
      </w:r>
      <w:r w:rsidR="00EC1D06" w:rsidRPr="000861F2">
        <w:rPr>
          <w:rFonts w:ascii="Times New Roman" w:hAnsi="Times New Roman" w:cs="Times New Roman"/>
          <w:sz w:val="24"/>
          <w:szCs w:val="24"/>
        </w:rPr>
        <w:t>with costs on a</w:t>
      </w:r>
      <w:r w:rsidR="00CE1266" w:rsidRPr="000861F2">
        <w:rPr>
          <w:rFonts w:ascii="Times New Roman" w:hAnsi="Times New Roman" w:cs="Times New Roman"/>
          <w:sz w:val="24"/>
          <w:szCs w:val="24"/>
        </w:rPr>
        <w:t xml:space="preserve"> </w:t>
      </w:r>
      <w:r w:rsidR="00EC1D06" w:rsidRPr="000861F2">
        <w:rPr>
          <w:rFonts w:ascii="Times New Roman" w:hAnsi="Times New Roman" w:cs="Times New Roman"/>
          <w:sz w:val="24"/>
          <w:szCs w:val="24"/>
        </w:rPr>
        <w:t xml:space="preserve">higher scale </w:t>
      </w:r>
      <w:r w:rsidR="005D400E" w:rsidRPr="000861F2">
        <w:rPr>
          <w:rFonts w:ascii="Times New Roman" w:hAnsi="Times New Roman" w:cs="Times New Roman"/>
          <w:sz w:val="24"/>
          <w:szCs w:val="24"/>
        </w:rPr>
        <w:t>since it is premised on irregular application.</w:t>
      </w:r>
      <w:r w:rsidR="00EC1D06" w:rsidRPr="000861F2">
        <w:rPr>
          <w:rFonts w:ascii="Times New Roman" w:hAnsi="Times New Roman" w:cs="Times New Roman"/>
          <w:sz w:val="24"/>
          <w:szCs w:val="24"/>
        </w:rPr>
        <w:t xml:space="preserve"> For this contention the council referred the court to the case of </w:t>
      </w:r>
      <w:r w:rsidR="00EC1D06" w:rsidRPr="00974B90">
        <w:rPr>
          <w:rFonts w:ascii="Times New Roman" w:hAnsi="Times New Roman" w:cs="Times New Roman"/>
          <w:i/>
          <w:sz w:val="24"/>
          <w:szCs w:val="24"/>
        </w:rPr>
        <w:t>Ignatius Masamba</w:t>
      </w:r>
      <w:r w:rsidR="00EC1D06" w:rsidRPr="000861F2">
        <w:rPr>
          <w:rFonts w:ascii="Times New Roman" w:hAnsi="Times New Roman" w:cs="Times New Roman"/>
          <w:sz w:val="24"/>
          <w:szCs w:val="24"/>
        </w:rPr>
        <w:t xml:space="preserve"> v </w:t>
      </w:r>
      <w:r w:rsidR="00EC1D06" w:rsidRPr="00974B90">
        <w:rPr>
          <w:rFonts w:ascii="Times New Roman" w:hAnsi="Times New Roman" w:cs="Times New Roman"/>
          <w:i/>
          <w:sz w:val="24"/>
          <w:szCs w:val="24"/>
        </w:rPr>
        <w:t>Secretary</w:t>
      </w:r>
      <w:r w:rsidR="008D2246" w:rsidRPr="00974B90">
        <w:rPr>
          <w:rFonts w:ascii="Times New Roman" w:hAnsi="Times New Roman" w:cs="Times New Roman"/>
          <w:i/>
          <w:sz w:val="24"/>
          <w:szCs w:val="24"/>
        </w:rPr>
        <w:t>-Judicial Service Commission</w:t>
      </w:r>
      <w:r w:rsidR="008D2246" w:rsidRPr="000861F2">
        <w:rPr>
          <w:rFonts w:ascii="Times New Roman" w:hAnsi="Times New Roman" w:cs="Times New Roman"/>
          <w:sz w:val="24"/>
          <w:szCs w:val="24"/>
        </w:rPr>
        <w:t xml:space="preserve"> HH</w:t>
      </w:r>
      <w:r w:rsidR="00974B90">
        <w:rPr>
          <w:rFonts w:ascii="Times New Roman" w:hAnsi="Times New Roman" w:cs="Times New Roman"/>
          <w:sz w:val="24"/>
          <w:szCs w:val="24"/>
        </w:rPr>
        <w:t xml:space="preserve"> 978-15 at pages 5 to 6 of the c</w:t>
      </w:r>
      <w:r w:rsidR="008D2246" w:rsidRPr="000861F2">
        <w:rPr>
          <w:rFonts w:ascii="Times New Roman" w:hAnsi="Times New Roman" w:cs="Times New Roman"/>
          <w:sz w:val="24"/>
          <w:szCs w:val="24"/>
        </w:rPr>
        <w:t>yclostyled judgment where the court said-</w:t>
      </w:r>
    </w:p>
    <w:p w:rsidR="009804BE" w:rsidRDefault="008D2246" w:rsidP="00974B90">
      <w:pPr>
        <w:spacing w:after="0" w:line="240" w:lineRule="auto"/>
        <w:ind w:left="660"/>
        <w:jc w:val="both"/>
        <w:rPr>
          <w:rFonts w:ascii="Times New Roman" w:hAnsi="Times New Roman" w:cs="Times New Roman"/>
        </w:rPr>
      </w:pPr>
      <w:r w:rsidRPr="00974B90">
        <w:rPr>
          <w:rFonts w:ascii="Times New Roman" w:hAnsi="Times New Roman" w:cs="Times New Roman"/>
        </w:rPr>
        <w:t>“Finally, whilst it is a constitutional right to be able to approach the courts to obtain relief, self-actors must know that the practice of law is a very specialized area which requires deep knowledge and skill. Simply reading law books at random does not equip one with the requisite knowledge. Legal assistance should be sought if one is to comply with the rules and file appropriate papers. The plaintiff in this matter fell into a pit by his mere belief that he could handle his claim without legal assistance. As a result, the defendant has had to be put to expense in defending fatally defective proceedings where the plaintiff filed num</w:t>
      </w:r>
      <w:r w:rsidR="009804BE" w:rsidRPr="00974B90">
        <w:rPr>
          <w:rFonts w:ascii="Times New Roman" w:hAnsi="Times New Roman" w:cs="Times New Roman"/>
        </w:rPr>
        <w:t>erous documents without restrain some being withdrawn. This is a case which warrants that an order for costs on a legal practitioner scale be granted to discourage such conduct which is unnecessary and costly.”</w:t>
      </w:r>
    </w:p>
    <w:p w:rsidR="00974B90" w:rsidRPr="00974B90" w:rsidRDefault="00974B90" w:rsidP="00974B90">
      <w:pPr>
        <w:spacing w:after="0" w:line="240" w:lineRule="auto"/>
        <w:ind w:left="660"/>
        <w:jc w:val="both"/>
        <w:rPr>
          <w:rFonts w:ascii="Times New Roman" w:hAnsi="Times New Roman" w:cs="Times New Roman"/>
        </w:rPr>
      </w:pPr>
    </w:p>
    <w:p w:rsidR="00EC1D06" w:rsidRPr="000861F2" w:rsidRDefault="008D2246" w:rsidP="00974B90">
      <w:pPr>
        <w:spacing w:after="0" w:line="360" w:lineRule="auto"/>
        <w:ind w:firstLine="660"/>
        <w:jc w:val="both"/>
        <w:rPr>
          <w:rFonts w:ascii="Times New Roman" w:hAnsi="Times New Roman" w:cs="Times New Roman"/>
          <w:sz w:val="24"/>
          <w:szCs w:val="24"/>
        </w:rPr>
      </w:pPr>
      <w:r w:rsidRPr="000861F2">
        <w:rPr>
          <w:rFonts w:ascii="Times New Roman" w:hAnsi="Times New Roman" w:cs="Times New Roman"/>
          <w:sz w:val="24"/>
          <w:szCs w:val="24"/>
        </w:rPr>
        <w:t xml:space="preserve"> </w:t>
      </w:r>
      <w:r w:rsidR="005D400E" w:rsidRPr="000861F2">
        <w:rPr>
          <w:rFonts w:ascii="Times New Roman" w:hAnsi="Times New Roman" w:cs="Times New Roman"/>
          <w:sz w:val="24"/>
          <w:szCs w:val="24"/>
        </w:rPr>
        <w:t>He said the Applicant must go back to the Magistrate Court and seek rescission and not pursue the review application which have no prospects of success.</w:t>
      </w:r>
    </w:p>
    <w:p w:rsidR="00CE1266" w:rsidRPr="000861F2" w:rsidRDefault="00EC1D06" w:rsidP="00974B90">
      <w:pPr>
        <w:spacing w:after="0" w:line="360" w:lineRule="auto"/>
        <w:ind w:firstLine="660"/>
        <w:jc w:val="both"/>
        <w:rPr>
          <w:rFonts w:ascii="Times New Roman" w:hAnsi="Times New Roman" w:cs="Times New Roman"/>
          <w:sz w:val="24"/>
          <w:szCs w:val="24"/>
        </w:rPr>
      </w:pPr>
      <w:r w:rsidRPr="000861F2">
        <w:rPr>
          <w:rFonts w:ascii="Times New Roman" w:hAnsi="Times New Roman" w:cs="Times New Roman"/>
          <w:sz w:val="24"/>
          <w:szCs w:val="24"/>
        </w:rPr>
        <w:t>In response the Applicant maintained that he did not use the wrong procedure because the trial Magistrate did not only dismiss the case on absence of Applicant but said in her order that “</w:t>
      </w:r>
      <w:r w:rsidRPr="000861F2">
        <w:rPr>
          <w:rFonts w:ascii="Times New Roman" w:hAnsi="Times New Roman" w:cs="Times New Roman"/>
          <w:i/>
          <w:sz w:val="24"/>
          <w:szCs w:val="24"/>
        </w:rPr>
        <w:t>WHEREUPON after reading documents filed on record and hearing co</w:t>
      </w:r>
      <w:r w:rsidR="009804BE" w:rsidRPr="000861F2">
        <w:rPr>
          <w:rFonts w:ascii="Times New Roman" w:hAnsi="Times New Roman" w:cs="Times New Roman"/>
          <w:i/>
          <w:sz w:val="24"/>
          <w:szCs w:val="24"/>
        </w:rPr>
        <w:t>unsel</w:t>
      </w:r>
      <w:r w:rsidRPr="000861F2">
        <w:rPr>
          <w:rFonts w:ascii="Times New Roman" w:hAnsi="Times New Roman" w:cs="Times New Roman"/>
          <w:i/>
          <w:sz w:val="24"/>
          <w:szCs w:val="24"/>
        </w:rPr>
        <w:t xml:space="preserve"> for the Plaintiffs</w:t>
      </w:r>
      <w:r w:rsidRPr="000861F2">
        <w:rPr>
          <w:rFonts w:ascii="Times New Roman" w:hAnsi="Times New Roman" w:cs="Times New Roman"/>
          <w:sz w:val="24"/>
          <w:szCs w:val="24"/>
        </w:rPr>
        <w:t xml:space="preserve">” </w:t>
      </w:r>
      <w:r w:rsidRPr="000861F2">
        <w:rPr>
          <w:rFonts w:ascii="Times New Roman" w:hAnsi="Times New Roman" w:cs="Times New Roman"/>
          <w:sz w:val="24"/>
          <w:szCs w:val="24"/>
        </w:rPr>
        <w:lastRenderedPageBreak/>
        <w:t>means she was biased towards the Plaintiffs.</w:t>
      </w:r>
      <w:r w:rsidR="002251F3" w:rsidRPr="000861F2">
        <w:rPr>
          <w:rFonts w:ascii="Times New Roman" w:hAnsi="Times New Roman" w:cs="Times New Roman"/>
          <w:sz w:val="24"/>
          <w:szCs w:val="24"/>
        </w:rPr>
        <w:t xml:space="preserve"> </w:t>
      </w:r>
      <w:r w:rsidR="00E40797" w:rsidRPr="000861F2">
        <w:rPr>
          <w:rFonts w:ascii="Times New Roman" w:hAnsi="Times New Roman" w:cs="Times New Roman"/>
          <w:sz w:val="24"/>
          <w:szCs w:val="24"/>
        </w:rPr>
        <w:t>He therefore said while he does not have any authorities he believes that in terms of s 26 of the High Court Act [</w:t>
      </w:r>
      <w:r w:rsidR="00E40797" w:rsidRPr="00974B90">
        <w:rPr>
          <w:rFonts w:ascii="Times New Roman" w:hAnsi="Times New Roman" w:cs="Times New Roman"/>
          <w:i/>
          <w:sz w:val="24"/>
          <w:szCs w:val="24"/>
        </w:rPr>
        <w:t xml:space="preserve">Chapter </w:t>
      </w:r>
      <w:r w:rsidR="00151F3F" w:rsidRPr="00974B90">
        <w:rPr>
          <w:rFonts w:ascii="Times New Roman" w:hAnsi="Times New Roman" w:cs="Times New Roman"/>
          <w:i/>
          <w:sz w:val="24"/>
          <w:szCs w:val="24"/>
        </w:rPr>
        <w:t>7.06</w:t>
      </w:r>
      <w:r w:rsidR="00151F3F" w:rsidRPr="000861F2">
        <w:rPr>
          <w:rFonts w:ascii="Times New Roman" w:hAnsi="Times New Roman" w:cs="Times New Roman"/>
          <w:sz w:val="24"/>
          <w:szCs w:val="24"/>
        </w:rPr>
        <w:t xml:space="preserve">] the High Court has power to review all court processes hence his application for review has prospects of success. As to the prayer for costs he submitted that all litigants come to court to seek justice. He said courts should not be seen to deter self-actors from coming to court </w:t>
      </w:r>
      <w:r w:rsidR="009D0ED6" w:rsidRPr="000861F2">
        <w:rPr>
          <w:rFonts w:ascii="Times New Roman" w:hAnsi="Times New Roman" w:cs="Times New Roman"/>
          <w:sz w:val="24"/>
          <w:szCs w:val="24"/>
        </w:rPr>
        <w:t xml:space="preserve">by imposing on them high costs. </w:t>
      </w:r>
      <w:r w:rsidR="00CE1266" w:rsidRPr="000861F2">
        <w:rPr>
          <w:rFonts w:ascii="Times New Roman" w:hAnsi="Times New Roman" w:cs="Times New Roman"/>
          <w:sz w:val="24"/>
          <w:szCs w:val="24"/>
        </w:rPr>
        <w:t xml:space="preserve">He said if execution is allowed and he succeeds in his review this will be a </w:t>
      </w:r>
      <w:r w:rsidR="00CE1266" w:rsidRPr="00974B90">
        <w:rPr>
          <w:rFonts w:ascii="Times New Roman" w:hAnsi="Times New Roman" w:cs="Times New Roman"/>
          <w:i/>
          <w:sz w:val="24"/>
          <w:szCs w:val="24"/>
        </w:rPr>
        <w:t>brutum fulmen</w:t>
      </w:r>
      <w:r w:rsidR="00CE1266" w:rsidRPr="000861F2">
        <w:rPr>
          <w:rFonts w:ascii="Times New Roman" w:hAnsi="Times New Roman" w:cs="Times New Roman"/>
          <w:sz w:val="24"/>
          <w:szCs w:val="24"/>
        </w:rPr>
        <w:t xml:space="preserve">. </w:t>
      </w:r>
      <w:r w:rsidR="009D0ED6" w:rsidRPr="000861F2">
        <w:rPr>
          <w:rFonts w:ascii="Times New Roman" w:hAnsi="Times New Roman" w:cs="Times New Roman"/>
          <w:sz w:val="24"/>
          <w:szCs w:val="24"/>
        </w:rPr>
        <w:t xml:space="preserve">For this contention he referred the court to the case of </w:t>
      </w:r>
      <w:r w:rsidR="009D0ED6" w:rsidRPr="00974B90">
        <w:rPr>
          <w:rFonts w:ascii="Times New Roman" w:hAnsi="Times New Roman" w:cs="Times New Roman"/>
          <w:i/>
          <w:sz w:val="24"/>
          <w:szCs w:val="24"/>
        </w:rPr>
        <w:t>Stephen Ndlovu</w:t>
      </w:r>
      <w:r w:rsidR="009D0ED6" w:rsidRPr="000861F2">
        <w:rPr>
          <w:rFonts w:ascii="Times New Roman" w:hAnsi="Times New Roman" w:cs="Times New Roman"/>
          <w:sz w:val="24"/>
          <w:szCs w:val="24"/>
        </w:rPr>
        <w:t xml:space="preserve"> v </w:t>
      </w:r>
      <w:r w:rsidR="009D0ED6" w:rsidRPr="00974B90">
        <w:rPr>
          <w:rFonts w:ascii="Times New Roman" w:hAnsi="Times New Roman" w:cs="Times New Roman"/>
          <w:i/>
          <w:sz w:val="24"/>
          <w:szCs w:val="24"/>
        </w:rPr>
        <w:t>The Officer Commanding Zimbabwe Republic Police</w:t>
      </w:r>
      <w:r w:rsidR="009D0ED6" w:rsidRPr="000861F2">
        <w:rPr>
          <w:rFonts w:ascii="Times New Roman" w:hAnsi="Times New Roman" w:cs="Times New Roman"/>
          <w:sz w:val="24"/>
          <w:szCs w:val="24"/>
        </w:rPr>
        <w:t xml:space="preserve">, </w:t>
      </w:r>
      <w:r w:rsidR="009D0ED6" w:rsidRPr="00974B90">
        <w:rPr>
          <w:rFonts w:ascii="Times New Roman" w:hAnsi="Times New Roman" w:cs="Times New Roman"/>
          <w:i/>
          <w:sz w:val="24"/>
          <w:szCs w:val="24"/>
        </w:rPr>
        <w:t>Bulawayo Province</w:t>
      </w:r>
      <w:r w:rsidR="00CE1266" w:rsidRPr="00974B90">
        <w:rPr>
          <w:rFonts w:ascii="Times New Roman" w:hAnsi="Times New Roman" w:cs="Times New Roman"/>
          <w:i/>
          <w:sz w:val="24"/>
          <w:szCs w:val="24"/>
        </w:rPr>
        <w:t xml:space="preserve"> and The Commissioner and Co-Minister of Home Affairs</w:t>
      </w:r>
      <w:r w:rsidR="00CE1266" w:rsidRPr="000861F2">
        <w:rPr>
          <w:rFonts w:ascii="Times New Roman" w:hAnsi="Times New Roman" w:cs="Times New Roman"/>
          <w:sz w:val="24"/>
          <w:szCs w:val="24"/>
        </w:rPr>
        <w:t xml:space="preserve"> HB 100/10.</w:t>
      </w:r>
    </w:p>
    <w:p w:rsidR="00827F3E" w:rsidRPr="000861F2" w:rsidRDefault="00CE1266" w:rsidP="00974B90">
      <w:pPr>
        <w:spacing w:after="0" w:line="360" w:lineRule="auto"/>
        <w:ind w:firstLine="660"/>
        <w:jc w:val="both"/>
        <w:rPr>
          <w:rFonts w:ascii="Times New Roman" w:hAnsi="Times New Roman" w:cs="Times New Roman"/>
          <w:sz w:val="24"/>
          <w:szCs w:val="24"/>
        </w:rPr>
      </w:pPr>
      <w:r w:rsidRPr="00974B90">
        <w:rPr>
          <w:rFonts w:ascii="Times New Roman" w:hAnsi="Times New Roman" w:cs="Times New Roman"/>
          <w:i/>
          <w:sz w:val="24"/>
          <w:szCs w:val="24"/>
        </w:rPr>
        <w:t>In casu</w:t>
      </w:r>
      <w:r w:rsidRPr="000861F2">
        <w:rPr>
          <w:rFonts w:ascii="Times New Roman" w:hAnsi="Times New Roman" w:cs="Times New Roman"/>
          <w:sz w:val="24"/>
          <w:szCs w:val="24"/>
        </w:rPr>
        <w:t xml:space="preserve"> the Applicant was in default when his Special plea was dismissed. I agree with the counsel for the respondents that the trial Magistrate was correct to enter a default judgment. I also agree that where a default judgment has been entered it can only be </w:t>
      </w:r>
      <w:r w:rsidR="00827F3E" w:rsidRPr="000861F2">
        <w:rPr>
          <w:rFonts w:ascii="Times New Roman" w:hAnsi="Times New Roman" w:cs="Times New Roman"/>
          <w:sz w:val="24"/>
          <w:szCs w:val="24"/>
        </w:rPr>
        <w:t>set aside through an application for rescission and not through a review. As the counsel for the Respondents submitted there is nothing to review. The proper application that the Applicant should have filed should have been an application for rescission of a default judgment. The point raised by the counsel for the Respondents that the Applicant filed an improper application makes sense. Pending the execution of the default judgment the applicant should have filed an application for stay of execution. The counsel for the Respondents is correct that the Applicant should go back to Kadoma Magistrates Court and institute an application for rescission of the default judgment. He however filed fatally defective proceedings.</w:t>
      </w:r>
      <w:r w:rsidR="003372B8" w:rsidRPr="000861F2">
        <w:rPr>
          <w:rFonts w:ascii="Times New Roman" w:hAnsi="Times New Roman" w:cs="Times New Roman"/>
          <w:sz w:val="24"/>
          <w:szCs w:val="24"/>
        </w:rPr>
        <w:t xml:space="preserve"> T</w:t>
      </w:r>
      <w:r w:rsidR="00827F3E" w:rsidRPr="000861F2">
        <w:rPr>
          <w:rFonts w:ascii="Times New Roman" w:hAnsi="Times New Roman" w:cs="Times New Roman"/>
          <w:sz w:val="24"/>
          <w:szCs w:val="24"/>
        </w:rPr>
        <w:t>h</w:t>
      </w:r>
      <w:r w:rsidR="003372B8" w:rsidRPr="000861F2">
        <w:rPr>
          <w:rFonts w:ascii="Times New Roman" w:hAnsi="Times New Roman" w:cs="Times New Roman"/>
          <w:sz w:val="24"/>
          <w:szCs w:val="24"/>
        </w:rPr>
        <w:t>e</w:t>
      </w:r>
      <w:r w:rsidR="00827F3E" w:rsidRPr="000861F2">
        <w:rPr>
          <w:rFonts w:ascii="Times New Roman" w:hAnsi="Times New Roman" w:cs="Times New Roman"/>
          <w:sz w:val="24"/>
          <w:szCs w:val="24"/>
        </w:rPr>
        <w:t xml:space="preserve"> application for review in the circumstances lacks </w:t>
      </w:r>
      <w:r w:rsidR="003372B8" w:rsidRPr="000861F2">
        <w:rPr>
          <w:rFonts w:ascii="Times New Roman" w:hAnsi="Times New Roman" w:cs="Times New Roman"/>
          <w:sz w:val="24"/>
          <w:szCs w:val="24"/>
        </w:rPr>
        <w:t>merit.</w:t>
      </w:r>
    </w:p>
    <w:p w:rsidR="003372B8" w:rsidRPr="000861F2" w:rsidRDefault="00827F3E" w:rsidP="00974B90">
      <w:pPr>
        <w:spacing w:after="0" w:line="360" w:lineRule="auto"/>
        <w:ind w:firstLine="660"/>
        <w:jc w:val="both"/>
        <w:rPr>
          <w:rFonts w:ascii="Times New Roman" w:hAnsi="Times New Roman" w:cs="Times New Roman"/>
          <w:sz w:val="24"/>
          <w:szCs w:val="24"/>
        </w:rPr>
      </w:pPr>
      <w:r w:rsidRPr="000861F2">
        <w:rPr>
          <w:rFonts w:ascii="Times New Roman" w:hAnsi="Times New Roman" w:cs="Times New Roman"/>
          <w:sz w:val="24"/>
          <w:szCs w:val="24"/>
        </w:rPr>
        <w:t xml:space="preserve">In essence what the counsel for the Respondents raised was a point </w:t>
      </w:r>
      <w:r w:rsidRPr="00974B90">
        <w:rPr>
          <w:rFonts w:ascii="Times New Roman" w:hAnsi="Times New Roman" w:cs="Times New Roman"/>
          <w:i/>
          <w:sz w:val="24"/>
          <w:szCs w:val="24"/>
        </w:rPr>
        <w:t>in limine</w:t>
      </w:r>
      <w:r w:rsidRPr="000861F2">
        <w:rPr>
          <w:rFonts w:ascii="Times New Roman" w:hAnsi="Times New Roman" w:cs="Times New Roman"/>
          <w:sz w:val="24"/>
          <w:szCs w:val="24"/>
        </w:rPr>
        <w:t xml:space="preserve">. This point </w:t>
      </w:r>
      <w:r w:rsidRPr="00974B90">
        <w:rPr>
          <w:rFonts w:ascii="Times New Roman" w:hAnsi="Times New Roman" w:cs="Times New Roman"/>
          <w:i/>
          <w:sz w:val="24"/>
          <w:szCs w:val="24"/>
        </w:rPr>
        <w:t xml:space="preserve">in limine </w:t>
      </w:r>
      <w:r w:rsidRPr="000861F2">
        <w:rPr>
          <w:rFonts w:ascii="Times New Roman" w:hAnsi="Times New Roman" w:cs="Times New Roman"/>
          <w:sz w:val="24"/>
          <w:szCs w:val="24"/>
        </w:rPr>
        <w:t>has merit. As to the order I do not think it would be proper to dismiss the</w:t>
      </w:r>
      <w:r w:rsidR="003372B8" w:rsidRPr="000861F2">
        <w:rPr>
          <w:rFonts w:ascii="Times New Roman" w:hAnsi="Times New Roman" w:cs="Times New Roman"/>
          <w:sz w:val="24"/>
          <w:szCs w:val="24"/>
        </w:rPr>
        <w:t xml:space="preserve"> application but to strike it off the roll of urgent matters. Further, I am also of the view that the Applicant being a self-actor should not be saddled with cost on a higher scale at this stage. In the result I will uphold the point that the Applicant used a wrong procedure.</w:t>
      </w:r>
    </w:p>
    <w:p w:rsidR="003372B8" w:rsidRPr="000861F2" w:rsidRDefault="003372B8" w:rsidP="00974B90">
      <w:pPr>
        <w:spacing w:after="0" w:line="360" w:lineRule="auto"/>
        <w:ind w:firstLine="360"/>
        <w:jc w:val="both"/>
        <w:rPr>
          <w:rFonts w:ascii="Times New Roman" w:hAnsi="Times New Roman" w:cs="Times New Roman"/>
          <w:sz w:val="24"/>
          <w:szCs w:val="24"/>
        </w:rPr>
      </w:pPr>
      <w:r w:rsidRPr="000861F2">
        <w:rPr>
          <w:rFonts w:ascii="Times New Roman" w:hAnsi="Times New Roman" w:cs="Times New Roman"/>
          <w:sz w:val="24"/>
          <w:szCs w:val="24"/>
        </w:rPr>
        <w:t>IT IS ORDERED THAT</w:t>
      </w:r>
    </w:p>
    <w:p w:rsidR="003372B8" w:rsidRPr="000861F2" w:rsidRDefault="003372B8" w:rsidP="000861F2">
      <w:pPr>
        <w:pStyle w:val="ListParagraph"/>
        <w:numPr>
          <w:ilvl w:val="0"/>
          <w:numId w:val="4"/>
        </w:numPr>
        <w:spacing w:after="0" w:line="360" w:lineRule="auto"/>
        <w:jc w:val="both"/>
        <w:rPr>
          <w:rFonts w:ascii="Times New Roman" w:hAnsi="Times New Roman" w:cs="Times New Roman"/>
          <w:sz w:val="24"/>
          <w:szCs w:val="24"/>
        </w:rPr>
      </w:pPr>
      <w:r w:rsidRPr="000861F2">
        <w:rPr>
          <w:rFonts w:ascii="Times New Roman" w:hAnsi="Times New Roman" w:cs="Times New Roman"/>
          <w:sz w:val="24"/>
          <w:szCs w:val="24"/>
        </w:rPr>
        <w:t>The application is struck off the roll of urgent matters.</w:t>
      </w:r>
    </w:p>
    <w:p w:rsidR="009E14D4" w:rsidRDefault="003372B8" w:rsidP="000861F2">
      <w:pPr>
        <w:pStyle w:val="ListParagraph"/>
        <w:numPr>
          <w:ilvl w:val="0"/>
          <w:numId w:val="4"/>
        </w:numPr>
        <w:spacing w:after="0" w:line="360" w:lineRule="auto"/>
        <w:jc w:val="both"/>
        <w:rPr>
          <w:rFonts w:ascii="Times New Roman" w:hAnsi="Times New Roman" w:cs="Times New Roman"/>
          <w:sz w:val="24"/>
          <w:szCs w:val="24"/>
        </w:rPr>
      </w:pPr>
      <w:r w:rsidRPr="000861F2">
        <w:rPr>
          <w:rFonts w:ascii="Times New Roman" w:hAnsi="Times New Roman" w:cs="Times New Roman"/>
          <w:sz w:val="24"/>
          <w:szCs w:val="24"/>
        </w:rPr>
        <w:t>There is no order as to costs.</w:t>
      </w:r>
    </w:p>
    <w:p w:rsidR="009E14D4" w:rsidRDefault="009E14D4" w:rsidP="009E14D4">
      <w:pPr>
        <w:spacing w:after="0" w:line="360" w:lineRule="auto"/>
        <w:jc w:val="both"/>
        <w:rPr>
          <w:rFonts w:ascii="Times New Roman" w:hAnsi="Times New Roman" w:cs="Times New Roman"/>
          <w:sz w:val="24"/>
          <w:szCs w:val="24"/>
        </w:rPr>
      </w:pPr>
    </w:p>
    <w:p w:rsidR="009E14D4" w:rsidRDefault="009E14D4" w:rsidP="009E14D4">
      <w:pPr>
        <w:spacing w:after="0" w:line="360" w:lineRule="auto"/>
        <w:jc w:val="both"/>
        <w:rPr>
          <w:rFonts w:ascii="Times New Roman" w:hAnsi="Times New Roman" w:cs="Times New Roman"/>
          <w:sz w:val="24"/>
          <w:szCs w:val="24"/>
        </w:rPr>
      </w:pPr>
    </w:p>
    <w:p w:rsidR="00E254EF" w:rsidRPr="009E14D4" w:rsidRDefault="00544494" w:rsidP="009E14D4">
      <w:pPr>
        <w:spacing w:after="0" w:line="360" w:lineRule="auto"/>
        <w:jc w:val="both"/>
        <w:rPr>
          <w:rFonts w:ascii="Times New Roman" w:hAnsi="Times New Roman" w:cs="Times New Roman"/>
          <w:sz w:val="24"/>
          <w:szCs w:val="24"/>
        </w:rPr>
      </w:pPr>
      <w:r w:rsidRPr="00544494">
        <w:rPr>
          <w:rFonts w:ascii="Times New Roman" w:hAnsi="Times New Roman" w:cs="Times New Roman"/>
          <w:i/>
          <w:sz w:val="24"/>
          <w:szCs w:val="24"/>
        </w:rPr>
        <w:lastRenderedPageBreak/>
        <w:t>Chamutsa and Partners</w:t>
      </w:r>
      <w:r>
        <w:rPr>
          <w:rFonts w:ascii="Times New Roman" w:hAnsi="Times New Roman" w:cs="Times New Roman"/>
          <w:sz w:val="24"/>
          <w:szCs w:val="24"/>
        </w:rPr>
        <w:t>, respondents’</w:t>
      </w:r>
      <w:r w:rsidR="009E14D4">
        <w:rPr>
          <w:rFonts w:ascii="Times New Roman" w:hAnsi="Times New Roman" w:cs="Times New Roman"/>
          <w:sz w:val="24"/>
          <w:szCs w:val="24"/>
        </w:rPr>
        <w:t xml:space="preserve"> legal practitioners</w:t>
      </w:r>
      <w:r w:rsidR="00827F3E" w:rsidRPr="009E14D4">
        <w:rPr>
          <w:rFonts w:ascii="Times New Roman" w:hAnsi="Times New Roman" w:cs="Times New Roman"/>
          <w:sz w:val="24"/>
          <w:szCs w:val="24"/>
        </w:rPr>
        <w:t xml:space="preserve">  </w:t>
      </w:r>
      <w:r w:rsidR="002251F3" w:rsidRPr="009E14D4">
        <w:rPr>
          <w:rFonts w:ascii="Times New Roman" w:hAnsi="Times New Roman" w:cs="Times New Roman"/>
          <w:sz w:val="24"/>
          <w:szCs w:val="24"/>
        </w:rPr>
        <w:t xml:space="preserve">  </w:t>
      </w:r>
      <w:r w:rsidR="00154935" w:rsidRPr="009E14D4">
        <w:rPr>
          <w:rFonts w:ascii="Times New Roman" w:hAnsi="Times New Roman" w:cs="Times New Roman"/>
          <w:sz w:val="24"/>
          <w:szCs w:val="24"/>
        </w:rPr>
        <w:t xml:space="preserve">  </w:t>
      </w:r>
      <w:r w:rsidR="009B57DC" w:rsidRPr="009E14D4">
        <w:rPr>
          <w:rFonts w:ascii="Times New Roman" w:hAnsi="Times New Roman" w:cs="Times New Roman"/>
          <w:sz w:val="24"/>
          <w:szCs w:val="24"/>
        </w:rPr>
        <w:t xml:space="preserve"> </w:t>
      </w:r>
    </w:p>
    <w:p w:rsidR="004C0A19" w:rsidRPr="000861F2" w:rsidRDefault="00402090" w:rsidP="000861F2">
      <w:pPr>
        <w:spacing w:after="0" w:line="360" w:lineRule="auto"/>
        <w:jc w:val="both"/>
        <w:rPr>
          <w:rFonts w:ascii="Times New Roman" w:hAnsi="Times New Roman" w:cs="Times New Roman"/>
          <w:sz w:val="24"/>
          <w:szCs w:val="24"/>
        </w:rPr>
      </w:pPr>
      <w:r w:rsidRPr="000861F2">
        <w:rPr>
          <w:rFonts w:ascii="Times New Roman" w:hAnsi="Times New Roman" w:cs="Times New Roman"/>
          <w:sz w:val="24"/>
          <w:szCs w:val="24"/>
        </w:rPr>
        <w:t xml:space="preserve">  </w:t>
      </w:r>
      <w:r w:rsidR="004C0A19" w:rsidRPr="000861F2">
        <w:rPr>
          <w:rFonts w:ascii="Times New Roman" w:hAnsi="Times New Roman" w:cs="Times New Roman"/>
          <w:sz w:val="24"/>
          <w:szCs w:val="24"/>
        </w:rPr>
        <w:t xml:space="preserve"> </w:t>
      </w:r>
    </w:p>
    <w:sectPr w:rsidR="004C0A19" w:rsidRPr="000861F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947" w:rsidRDefault="00430947" w:rsidP="000861F2">
      <w:pPr>
        <w:spacing w:after="0" w:line="240" w:lineRule="auto"/>
      </w:pPr>
      <w:r>
        <w:separator/>
      </w:r>
    </w:p>
  </w:endnote>
  <w:endnote w:type="continuationSeparator" w:id="0">
    <w:p w:rsidR="00430947" w:rsidRDefault="00430947" w:rsidP="00086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947" w:rsidRDefault="00430947" w:rsidP="000861F2">
      <w:pPr>
        <w:spacing w:after="0" w:line="240" w:lineRule="auto"/>
      </w:pPr>
      <w:r>
        <w:separator/>
      </w:r>
    </w:p>
  </w:footnote>
  <w:footnote w:type="continuationSeparator" w:id="0">
    <w:p w:rsidR="00430947" w:rsidRDefault="00430947" w:rsidP="00086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711038"/>
      <w:docPartObj>
        <w:docPartGallery w:val="Page Numbers (Top of Page)"/>
        <w:docPartUnique/>
      </w:docPartObj>
    </w:sdtPr>
    <w:sdtEndPr>
      <w:rPr>
        <w:noProof/>
      </w:rPr>
    </w:sdtEndPr>
    <w:sdtContent>
      <w:p w:rsidR="000861F2" w:rsidRDefault="000861F2">
        <w:pPr>
          <w:pStyle w:val="Header"/>
          <w:jc w:val="right"/>
          <w:rPr>
            <w:noProof/>
          </w:rPr>
        </w:pPr>
        <w:r>
          <w:fldChar w:fldCharType="begin"/>
        </w:r>
        <w:r>
          <w:instrText xml:space="preserve"> PAGE   \* MERGEFORMAT </w:instrText>
        </w:r>
        <w:r>
          <w:fldChar w:fldCharType="separate"/>
        </w:r>
        <w:r w:rsidR="004828C7">
          <w:rPr>
            <w:noProof/>
          </w:rPr>
          <w:t>1</w:t>
        </w:r>
        <w:r>
          <w:rPr>
            <w:noProof/>
          </w:rPr>
          <w:fldChar w:fldCharType="end"/>
        </w:r>
      </w:p>
      <w:p w:rsidR="000861F2" w:rsidRDefault="000861F2">
        <w:pPr>
          <w:pStyle w:val="Header"/>
          <w:jc w:val="right"/>
          <w:rPr>
            <w:noProof/>
          </w:rPr>
        </w:pPr>
        <w:r>
          <w:rPr>
            <w:noProof/>
          </w:rPr>
          <w:t>HH</w:t>
        </w:r>
        <w:r w:rsidR="00176616">
          <w:rPr>
            <w:noProof/>
          </w:rPr>
          <w:t xml:space="preserve"> 282-21</w:t>
        </w:r>
      </w:p>
      <w:p w:rsidR="000861F2" w:rsidRDefault="000861F2">
        <w:pPr>
          <w:pStyle w:val="Header"/>
          <w:jc w:val="right"/>
        </w:pPr>
        <w:r>
          <w:rPr>
            <w:noProof/>
          </w:rPr>
          <w:t>HC 2538/21</w:t>
        </w:r>
      </w:p>
    </w:sdtContent>
  </w:sdt>
  <w:p w:rsidR="000861F2" w:rsidRDefault="000861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727A1"/>
    <w:multiLevelType w:val="hybridMultilevel"/>
    <w:tmpl w:val="CFD6C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C8778A"/>
    <w:multiLevelType w:val="hybridMultilevel"/>
    <w:tmpl w:val="FE42E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571E89"/>
    <w:multiLevelType w:val="hybridMultilevel"/>
    <w:tmpl w:val="E384D5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DA27A4"/>
    <w:multiLevelType w:val="hybridMultilevel"/>
    <w:tmpl w:val="95F68182"/>
    <w:lvl w:ilvl="0" w:tplc="42CE6F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19"/>
    <w:rsid w:val="000861F2"/>
    <w:rsid w:val="000F4EC8"/>
    <w:rsid w:val="00151F3F"/>
    <w:rsid w:val="00154935"/>
    <w:rsid w:val="00176616"/>
    <w:rsid w:val="001E47E6"/>
    <w:rsid w:val="002251F3"/>
    <w:rsid w:val="003372B8"/>
    <w:rsid w:val="003D1708"/>
    <w:rsid w:val="00402090"/>
    <w:rsid w:val="00430947"/>
    <w:rsid w:val="004828C7"/>
    <w:rsid w:val="004C0A19"/>
    <w:rsid w:val="00502049"/>
    <w:rsid w:val="0053598A"/>
    <w:rsid w:val="00544494"/>
    <w:rsid w:val="005D400E"/>
    <w:rsid w:val="006724AB"/>
    <w:rsid w:val="006E598D"/>
    <w:rsid w:val="007F72E6"/>
    <w:rsid w:val="00827F3E"/>
    <w:rsid w:val="00873C63"/>
    <w:rsid w:val="008D2246"/>
    <w:rsid w:val="00974B90"/>
    <w:rsid w:val="009804BE"/>
    <w:rsid w:val="009B57DC"/>
    <w:rsid w:val="009D0ED6"/>
    <w:rsid w:val="009E14D4"/>
    <w:rsid w:val="00A45D65"/>
    <w:rsid w:val="00BF15FA"/>
    <w:rsid w:val="00C22C14"/>
    <w:rsid w:val="00CE1266"/>
    <w:rsid w:val="00E254EF"/>
    <w:rsid w:val="00E40797"/>
    <w:rsid w:val="00E9037B"/>
    <w:rsid w:val="00EC1D06"/>
    <w:rsid w:val="00F46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4F6C6-0481-458B-8BB1-3B6FCAC9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0A19"/>
    <w:pPr>
      <w:spacing w:after="0" w:line="240" w:lineRule="auto"/>
    </w:pPr>
  </w:style>
  <w:style w:type="paragraph" w:styleId="ListParagraph">
    <w:name w:val="List Paragraph"/>
    <w:basedOn w:val="Normal"/>
    <w:uiPriority w:val="34"/>
    <w:qFormat/>
    <w:rsid w:val="00402090"/>
    <w:pPr>
      <w:ind w:left="720"/>
      <w:contextualSpacing/>
    </w:pPr>
  </w:style>
  <w:style w:type="paragraph" w:styleId="Header">
    <w:name w:val="header"/>
    <w:basedOn w:val="Normal"/>
    <w:link w:val="HeaderChar"/>
    <w:uiPriority w:val="99"/>
    <w:unhideWhenUsed/>
    <w:rsid w:val="00086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1F2"/>
  </w:style>
  <w:style w:type="paragraph" w:styleId="Footer">
    <w:name w:val="footer"/>
    <w:basedOn w:val="Normal"/>
    <w:link w:val="FooterChar"/>
    <w:uiPriority w:val="99"/>
    <w:unhideWhenUsed/>
    <w:rsid w:val="00086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dcterms:created xsi:type="dcterms:W3CDTF">2021-06-11T06:56:00Z</dcterms:created>
  <dcterms:modified xsi:type="dcterms:W3CDTF">2021-06-11T06:56:00Z</dcterms:modified>
</cp:coreProperties>
</file>