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5A" w:rsidRPr="002414A4" w:rsidRDefault="00117F5A" w:rsidP="00117F5A">
      <w:pPr>
        <w:spacing w:after="0" w:line="360" w:lineRule="auto"/>
        <w:jc w:val="both"/>
        <w:rPr>
          <w:rFonts w:ascii="Tahoma" w:hAnsi="Tahoma" w:cs="Tahoma"/>
          <w:b/>
        </w:rPr>
      </w:pPr>
      <w:bookmarkStart w:id="0" w:name="_GoBack"/>
      <w:bookmarkEnd w:id="0"/>
      <w:proofErr w:type="gramStart"/>
      <w:r w:rsidRPr="002414A4">
        <w:rPr>
          <w:rFonts w:ascii="Tahoma" w:hAnsi="Tahoma" w:cs="Tahoma"/>
          <w:b/>
        </w:rPr>
        <w:t>IN THE LABOUR COURT OF ZIMBABWE</w:t>
      </w:r>
      <w:r w:rsidRPr="002414A4">
        <w:rPr>
          <w:rFonts w:ascii="Tahoma" w:hAnsi="Tahoma" w:cs="Tahoma"/>
          <w:b/>
        </w:rPr>
        <w:tab/>
      </w:r>
      <w:r>
        <w:rPr>
          <w:rFonts w:ascii="Tahoma" w:hAnsi="Tahoma" w:cs="Tahoma"/>
          <w:b/>
        </w:rPr>
        <w:tab/>
      </w:r>
      <w:r w:rsidR="00E9146D">
        <w:rPr>
          <w:rFonts w:ascii="Tahoma" w:hAnsi="Tahoma" w:cs="Tahoma"/>
          <w:b/>
        </w:rPr>
        <w:t xml:space="preserve">      </w:t>
      </w:r>
      <w:r w:rsidRPr="002414A4">
        <w:rPr>
          <w:rFonts w:ascii="Tahoma" w:hAnsi="Tahoma" w:cs="Tahoma"/>
          <w:b/>
        </w:rPr>
        <w:t>JUDGMENT NO.</w:t>
      </w:r>
      <w:proofErr w:type="gramEnd"/>
      <w:r w:rsidRPr="002414A4">
        <w:rPr>
          <w:rFonts w:ascii="Tahoma" w:hAnsi="Tahoma" w:cs="Tahoma"/>
          <w:b/>
        </w:rPr>
        <w:t xml:space="preserve"> LC/H/</w:t>
      </w:r>
      <w:r>
        <w:rPr>
          <w:rFonts w:ascii="Tahoma" w:hAnsi="Tahoma" w:cs="Tahoma"/>
          <w:b/>
        </w:rPr>
        <w:t>3</w:t>
      </w:r>
      <w:r w:rsidR="000B5FA2">
        <w:rPr>
          <w:rFonts w:ascii="Tahoma" w:hAnsi="Tahoma" w:cs="Tahoma"/>
          <w:b/>
        </w:rPr>
        <w:t>33</w:t>
      </w:r>
      <w:r>
        <w:rPr>
          <w:rFonts w:ascii="Tahoma" w:hAnsi="Tahoma" w:cs="Tahoma"/>
          <w:b/>
        </w:rPr>
        <w:t>/2013</w:t>
      </w:r>
    </w:p>
    <w:p w:rsidR="00117F5A" w:rsidRPr="002414A4" w:rsidRDefault="00117F5A" w:rsidP="00117F5A">
      <w:pPr>
        <w:spacing w:after="0" w:line="360" w:lineRule="auto"/>
        <w:jc w:val="both"/>
        <w:rPr>
          <w:rFonts w:ascii="Tahoma" w:hAnsi="Tahoma" w:cs="Tahoma"/>
          <w:b/>
        </w:rPr>
      </w:pPr>
      <w:proofErr w:type="gramStart"/>
      <w:r w:rsidRPr="002414A4">
        <w:rPr>
          <w:rFonts w:ascii="Tahoma" w:hAnsi="Tahoma" w:cs="Tahoma"/>
          <w:b/>
        </w:rPr>
        <w:t xml:space="preserve">HARARE ON </w:t>
      </w:r>
      <w:r w:rsidR="00E9146D">
        <w:rPr>
          <w:rFonts w:ascii="Tahoma" w:hAnsi="Tahoma" w:cs="Tahoma"/>
          <w:b/>
        </w:rPr>
        <w:t xml:space="preserve">08 JULY &amp; </w:t>
      </w:r>
      <w:r w:rsidR="00257CA2">
        <w:rPr>
          <w:rFonts w:ascii="Tahoma" w:hAnsi="Tahoma" w:cs="Tahoma"/>
          <w:b/>
        </w:rPr>
        <w:t>30</w:t>
      </w:r>
      <w:r w:rsidR="00E9146D">
        <w:rPr>
          <w:rFonts w:ascii="Tahoma" w:hAnsi="Tahoma" w:cs="Tahoma"/>
          <w:b/>
        </w:rPr>
        <w:t xml:space="preserve"> AUGUST, 2013                    CASE NO.</w:t>
      </w:r>
      <w:proofErr w:type="gramEnd"/>
      <w:r w:rsidR="00E9146D">
        <w:rPr>
          <w:rFonts w:ascii="Tahoma" w:hAnsi="Tahoma" w:cs="Tahoma"/>
          <w:b/>
        </w:rPr>
        <w:t xml:space="preserve"> </w:t>
      </w:r>
      <w:r w:rsidRPr="002414A4">
        <w:rPr>
          <w:rFonts w:ascii="Tahoma" w:hAnsi="Tahoma" w:cs="Tahoma"/>
          <w:b/>
        </w:rPr>
        <w:t>LC/H/</w:t>
      </w:r>
      <w:r>
        <w:rPr>
          <w:rFonts w:ascii="Tahoma" w:hAnsi="Tahoma" w:cs="Tahoma"/>
          <w:b/>
        </w:rPr>
        <w:t>47</w:t>
      </w:r>
      <w:r w:rsidRPr="002414A4">
        <w:rPr>
          <w:rFonts w:ascii="Tahoma" w:hAnsi="Tahoma" w:cs="Tahoma"/>
          <w:b/>
        </w:rPr>
        <w:t>/</w:t>
      </w:r>
      <w:r>
        <w:rPr>
          <w:rFonts w:ascii="Tahoma" w:hAnsi="Tahoma" w:cs="Tahoma"/>
          <w:b/>
        </w:rPr>
        <w:t>12</w:t>
      </w:r>
      <w:r w:rsidR="00E9146D">
        <w:rPr>
          <w:rFonts w:ascii="Tahoma" w:hAnsi="Tahoma" w:cs="Tahoma"/>
          <w:b/>
        </w:rPr>
        <w:t xml:space="preserve">          </w:t>
      </w:r>
    </w:p>
    <w:p w:rsidR="00117F5A" w:rsidRDefault="00117F5A" w:rsidP="00117F5A">
      <w:pPr>
        <w:spacing w:after="0" w:line="360" w:lineRule="auto"/>
        <w:jc w:val="both"/>
        <w:rPr>
          <w:rFonts w:ascii="Tahoma" w:hAnsi="Tahoma" w:cs="Tahoma"/>
          <w:b/>
          <w:sz w:val="24"/>
          <w:szCs w:val="24"/>
        </w:rPr>
      </w:pPr>
    </w:p>
    <w:p w:rsidR="00117F5A" w:rsidRDefault="00117F5A" w:rsidP="00117F5A">
      <w:pPr>
        <w:spacing w:after="0" w:line="360" w:lineRule="auto"/>
        <w:jc w:val="both"/>
        <w:rPr>
          <w:rFonts w:ascii="Tahoma" w:hAnsi="Tahoma" w:cs="Tahoma"/>
          <w:sz w:val="24"/>
          <w:szCs w:val="24"/>
        </w:rPr>
      </w:pPr>
      <w:r w:rsidRPr="006B2357">
        <w:rPr>
          <w:rFonts w:ascii="Tahoma" w:hAnsi="Tahoma" w:cs="Tahoma"/>
          <w:sz w:val="24"/>
          <w:szCs w:val="24"/>
        </w:rPr>
        <w:t>In the matter between:</w:t>
      </w:r>
    </w:p>
    <w:p w:rsidR="00117F5A" w:rsidRDefault="00117F5A" w:rsidP="00117F5A">
      <w:pPr>
        <w:spacing w:after="0" w:line="360" w:lineRule="auto"/>
        <w:jc w:val="both"/>
        <w:rPr>
          <w:rFonts w:ascii="Tahoma" w:hAnsi="Tahoma" w:cs="Tahoma"/>
          <w:b/>
          <w:sz w:val="24"/>
          <w:szCs w:val="24"/>
        </w:rPr>
      </w:pPr>
      <w:r>
        <w:rPr>
          <w:rFonts w:ascii="Tahoma" w:hAnsi="Tahoma" w:cs="Tahoma"/>
          <w:b/>
          <w:sz w:val="24"/>
          <w:szCs w:val="24"/>
        </w:rPr>
        <w:t>BA</w:t>
      </w:r>
      <w:r w:rsidR="00B146C4">
        <w:rPr>
          <w:rFonts w:ascii="Tahoma" w:hAnsi="Tahoma" w:cs="Tahoma"/>
          <w:b/>
          <w:sz w:val="24"/>
          <w:szCs w:val="24"/>
        </w:rPr>
        <w:t>RBARA GEZA AND 7 OTHERS</w:t>
      </w:r>
      <w:r w:rsidR="00B146C4">
        <w:rPr>
          <w:rFonts w:ascii="Tahoma" w:hAnsi="Tahoma" w:cs="Tahoma"/>
          <w:b/>
          <w:sz w:val="24"/>
          <w:szCs w:val="24"/>
        </w:rPr>
        <w:tab/>
      </w:r>
      <w:r w:rsidR="00B146C4">
        <w:rPr>
          <w:rFonts w:ascii="Tahoma" w:hAnsi="Tahoma" w:cs="Tahoma"/>
          <w:b/>
          <w:sz w:val="24"/>
          <w:szCs w:val="24"/>
        </w:rPr>
        <w:tab/>
        <w:t>-</w:t>
      </w:r>
      <w:r w:rsidR="00B146C4">
        <w:rPr>
          <w:rFonts w:ascii="Tahoma" w:hAnsi="Tahoma" w:cs="Tahoma"/>
          <w:b/>
          <w:sz w:val="24"/>
          <w:szCs w:val="24"/>
        </w:rPr>
        <w:tab/>
      </w:r>
      <w:r w:rsidR="00B146C4">
        <w:rPr>
          <w:rFonts w:ascii="Tahoma" w:hAnsi="Tahoma" w:cs="Tahoma"/>
          <w:b/>
          <w:sz w:val="24"/>
          <w:szCs w:val="24"/>
        </w:rPr>
        <w:tab/>
        <w:t>APPLICANTS</w:t>
      </w:r>
    </w:p>
    <w:p w:rsidR="00117F5A" w:rsidRDefault="00117F5A" w:rsidP="00117F5A">
      <w:pPr>
        <w:spacing w:after="0" w:line="360" w:lineRule="auto"/>
        <w:jc w:val="both"/>
        <w:rPr>
          <w:rFonts w:ascii="Tahoma" w:hAnsi="Tahoma" w:cs="Tahoma"/>
        </w:rPr>
      </w:pPr>
      <w:r>
        <w:rPr>
          <w:rFonts w:ascii="Tahoma" w:hAnsi="Tahoma" w:cs="Tahoma"/>
        </w:rPr>
        <w:t>And</w:t>
      </w:r>
      <w:r w:rsidR="00257CA2">
        <w:rPr>
          <w:rFonts w:ascii="Tahoma" w:hAnsi="Tahoma" w:cs="Tahoma"/>
        </w:rPr>
        <w:t xml:space="preserve">   </w:t>
      </w:r>
    </w:p>
    <w:p w:rsidR="00117F5A" w:rsidRDefault="00117F5A" w:rsidP="00117F5A">
      <w:pPr>
        <w:spacing w:after="0" w:line="360" w:lineRule="auto"/>
        <w:jc w:val="both"/>
        <w:rPr>
          <w:rFonts w:ascii="Tahoma" w:hAnsi="Tahoma" w:cs="Tahoma"/>
          <w:b/>
          <w:sz w:val="24"/>
          <w:szCs w:val="24"/>
        </w:rPr>
      </w:pPr>
      <w:r>
        <w:rPr>
          <w:rFonts w:ascii="Tahoma" w:hAnsi="Tahoma" w:cs="Tahoma"/>
          <w:b/>
          <w:sz w:val="24"/>
          <w:szCs w:val="24"/>
        </w:rPr>
        <w:t>ECOLIFE ENTERPRISES</w:t>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r>
      <w:r>
        <w:rPr>
          <w:rFonts w:ascii="Tahoma" w:hAnsi="Tahoma" w:cs="Tahoma"/>
          <w:b/>
          <w:sz w:val="24"/>
          <w:szCs w:val="24"/>
        </w:rPr>
        <w:tab/>
        <w:t>RESPONDENT</w:t>
      </w:r>
    </w:p>
    <w:p w:rsidR="00117F5A" w:rsidRDefault="00117F5A" w:rsidP="00117F5A">
      <w:pPr>
        <w:spacing w:after="0" w:line="360" w:lineRule="auto"/>
        <w:jc w:val="both"/>
        <w:rPr>
          <w:rFonts w:ascii="Tahoma" w:hAnsi="Tahoma" w:cs="Tahoma"/>
          <w:b/>
          <w:sz w:val="24"/>
          <w:szCs w:val="24"/>
        </w:rPr>
      </w:pPr>
    </w:p>
    <w:p w:rsidR="00117F5A" w:rsidRDefault="00117F5A" w:rsidP="00117F5A">
      <w:pPr>
        <w:spacing w:after="0" w:line="360" w:lineRule="auto"/>
        <w:jc w:val="both"/>
        <w:rPr>
          <w:rFonts w:ascii="Tahoma" w:hAnsi="Tahoma" w:cs="Tahoma"/>
          <w:sz w:val="24"/>
          <w:szCs w:val="24"/>
        </w:rPr>
      </w:pPr>
      <w:r>
        <w:rPr>
          <w:rFonts w:ascii="Tahoma" w:hAnsi="Tahoma" w:cs="Tahoma"/>
          <w:sz w:val="24"/>
          <w:szCs w:val="24"/>
        </w:rPr>
        <w:t xml:space="preserve">Before The Honourable B. T. </w:t>
      </w:r>
      <w:proofErr w:type="spellStart"/>
      <w:r>
        <w:rPr>
          <w:rFonts w:ascii="Tahoma" w:hAnsi="Tahoma" w:cs="Tahoma"/>
          <w:sz w:val="24"/>
          <w:szCs w:val="24"/>
        </w:rPr>
        <w:t>Chivizhe</w:t>
      </w:r>
      <w:proofErr w:type="spellEnd"/>
      <w:r>
        <w:rPr>
          <w:rFonts w:ascii="Tahoma" w:hAnsi="Tahoma" w:cs="Tahoma"/>
          <w:sz w:val="24"/>
          <w:szCs w:val="24"/>
        </w:rPr>
        <w:t>: President</w:t>
      </w:r>
    </w:p>
    <w:p w:rsidR="00FA6068" w:rsidRDefault="00117F5A" w:rsidP="00FA6068">
      <w:pPr>
        <w:spacing w:after="0" w:line="240" w:lineRule="auto"/>
        <w:jc w:val="both"/>
        <w:rPr>
          <w:rFonts w:ascii="Tahoma" w:hAnsi="Tahoma" w:cs="Tahoma"/>
          <w:b/>
        </w:rPr>
      </w:pPr>
      <w:r w:rsidRPr="002414A4">
        <w:rPr>
          <w:rFonts w:ascii="Tahoma" w:hAnsi="Tahoma" w:cs="Tahoma"/>
          <w:b/>
        </w:rPr>
        <w:t xml:space="preserve">For </w:t>
      </w:r>
      <w:r w:rsidR="00B146C4">
        <w:rPr>
          <w:rFonts w:ascii="Tahoma" w:hAnsi="Tahoma" w:cs="Tahoma"/>
          <w:b/>
        </w:rPr>
        <w:t>Applicants</w:t>
      </w:r>
      <w:r w:rsidRPr="002414A4">
        <w:rPr>
          <w:rFonts w:ascii="Tahoma" w:hAnsi="Tahoma" w:cs="Tahoma"/>
          <w:b/>
        </w:rPr>
        <w:tab/>
        <w:t>-</w:t>
      </w:r>
      <w:r w:rsidRPr="002414A4">
        <w:rPr>
          <w:rFonts w:ascii="Tahoma" w:hAnsi="Tahoma" w:cs="Tahoma"/>
          <w:b/>
        </w:rPr>
        <w:tab/>
      </w:r>
      <w:r w:rsidR="00FA6068">
        <w:rPr>
          <w:rFonts w:ascii="Tahoma" w:hAnsi="Tahoma" w:cs="Tahoma"/>
          <w:b/>
        </w:rPr>
        <w:t xml:space="preserve">Mr S. </w:t>
      </w:r>
      <w:proofErr w:type="spellStart"/>
      <w:r w:rsidR="00FA6068">
        <w:rPr>
          <w:rFonts w:ascii="Tahoma" w:hAnsi="Tahoma" w:cs="Tahoma"/>
          <w:b/>
        </w:rPr>
        <w:t>Matsvetu</w:t>
      </w:r>
      <w:proofErr w:type="spellEnd"/>
      <w:r>
        <w:rPr>
          <w:rFonts w:ascii="Tahoma" w:hAnsi="Tahoma" w:cs="Tahoma"/>
          <w:b/>
        </w:rPr>
        <w:t xml:space="preserve"> (</w:t>
      </w:r>
      <w:r w:rsidR="00FA6068">
        <w:rPr>
          <w:rFonts w:ascii="Tahoma" w:hAnsi="Tahoma" w:cs="Tahoma"/>
          <w:b/>
        </w:rPr>
        <w:t xml:space="preserve">Organising Secretary – Zimbabwe </w:t>
      </w:r>
    </w:p>
    <w:p w:rsidR="00FA6068" w:rsidRPr="002414A4" w:rsidRDefault="00FA6068" w:rsidP="00FA6068">
      <w:pPr>
        <w:spacing w:after="0" w:line="240" w:lineRule="auto"/>
        <w:jc w:val="both"/>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t>Federation of Trade Unions ZFTU)</w:t>
      </w:r>
    </w:p>
    <w:p w:rsidR="00FA6068" w:rsidRDefault="00FA6068" w:rsidP="00117F5A">
      <w:pPr>
        <w:spacing w:after="0" w:line="360" w:lineRule="auto"/>
        <w:jc w:val="both"/>
        <w:rPr>
          <w:rFonts w:ascii="Tahoma" w:hAnsi="Tahoma" w:cs="Tahoma"/>
          <w:b/>
        </w:rPr>
      </w:pPr>
    </w:p>
    <w:p w:rsidR="00117F5A" w:rsidRPr="002414A4" w:rsidRDefault="00253C99" w:rsidP="00117F5A">
      <w:pPr>
        <w:spacing w:after="0" w:line="360" w:lineRule="auto"/>
        <w:jc w:val="both"/>
        <w:rPr>
          <w:rFonts w:ascii="Tahoma" w:hAnsi="Tahoma" w:cs="Tahoma"/>
          <w:b/>
        </w:rPr>
      </w:pPr>
      <w:r>
        <w:rPr>
          <w:rFonts w:ascii="Tahoma" w:hAnsi="Tahoma" w:cs="Tahoma"/>
          <w:b/>
        </w:rPr>
        <w:t xml:space="preserve">For </w:t>
      </w:r>
      <w:r w:rsidR="00FA6068">
        <w:rPr>
          <w:rFonts w:ascii="Tahoma" w:hAnsi="Tahoma" w:cs="Tahoma"/>
          <w:b/>
        </w:rPr>
        <w:t>Respondent</w:t>
      </w:r>
      <w:r w:rsidR="00FA6068">
        <w:rPr>
          <w:rFonts w:ascii="Tahoma" w:hAnsi="Tahoma" w:cs="Tahoma"/>
          <w:b/>
        </w:rPr>
        <w:tab/>
      </w:r>
      <w:r w:rsidR="00667A5D">
        <w:rPr>
          <w:rFonts w:ascii="Tahoma" w:hAnsi="Tahoma" w:cs="Tahoma"/>
          <w:b/>
        </w:rPr>
        <w:t>-</w:t>
      </w:r>
      <w:r w:rsidR="00117F5A" w:rsidRPr="002414A4">
        <w:rPr>
          <w:rFonts w:ascii="Tahoma" w:hAnsi="Tahoma" w:cs="Tahoma"/>
          <w:b/>
        </w:rPr>
        <w:tab/>
      </w:r>
      <w:r w:rsidR="00FA6068">
        <w:rPr>
          <w:rFonts w:ascii="Tahoma" w:hAnsi="Tahoma" w:cs="Tahoma"/>
          <w:b/>
        </w:rPr>
        <w:t xml:space="preserve">Mrs R. </w:t>
      </w:r>
      <w:proofErr w:type="spellStart"/>
      <w:r w:rsidR="00FA6068">
        <w:rPr>
          <w:rFonts w:ascii="Tahoma" w:hAnsi="Tahoma" w:cs="Tahoma"/>
          <w:b/>
        </w:rPr>
        <w:t>Likukuma</w:t>
      </w:r>
      <w:proofErr w:type="spellEnd"/>
      <w:r w:rsidR="00FA6068">
        <w:rPr>
          <w:rFonts w:ascii="Tahoma" w:hAnsi="Tahoma" w:cs="Tahoma"/>
          <w:b/>
        </w:rPr>
        <w:t xml:space="preserve"> </w:t>
      </w:r>
      <w:r w:rsidR="00117F5A" w:rsidRPr="002414A4">
        <w:rPr>
          <w:rFonts w:ascii="Tahoma" w:hAnsi="Tahoma" w:cs="Tahoma"/>
          <w:b/>
        </w:rPr>
        <w:t>(</w:t>
      </w:r>
      <w:r w:rsidR="00FA6068">
        <w:rPr>
          <w:rFonts w:ascii="Tahoma" w:hAnsi="Tahoma" w:cs="Tahoma"/>
          <w:b/>
        </w:rPr>
        <w:t>Managing Director)</w:t>
      </w:r>
    </w:p>
    <w:p w:rsidR="00117F5A" w:rsidRDefault="00117F5A" w:rsidP="00117F5A">
      <w:pPr>
        <w:spacing w:after="0" w:line="360" w:lineRule="auto"/>
        <w:jc w:val="both"/>
        <w:rPr>
          <w:rFonts w:ascii="Tahoma" w:hAnsi="Tahoma" w:cs="Tahoma"/>
          <w:b/>
          <w:sz w:val="24"/>
          <w:szCs w:val="24"/>
        </w:rPr>
      </w:pPr>
    </w:p>
    <w:p w:rsidR="00117F5A" w:rsidRDefault="00117F5A" w:rsidP="00117F5A">
      <w:pPr>
        <w:spacing w:after="0" w:line="360" w:lineRule="auto"/>
        <w:jc w:val="both"/>
        <w:rPr>
          <w:rFonts w:ascii="Tahoma" w:hAnsi="Tahoma" w:cs="Tahoma"/>
          <w:b/>
          <w:sz w:val="24"/>
          <w:szCs w:val="24"/>
        </w:rPr>
      </w:pPr>
      <w:r>
        <w:rPr>
          <w:rFonts w:ascii="Tahoma" w:hAnsi="Tahoma" w:cs="Tahoma"/>
          <w:b/>
          <w:sz w:val="24"/>
          <w:szCs w:val="24"/>
        </w:rPr>
        <w:t>CHIVIZHE B. T.:</w:t>
      </w:r>
    </w:p>
    <w:p w:rsidR="000E4515" w:rsidRDefault="000E4515" w:rsidP="00117F5A">
      <w:pPr>
        <w:spacing w:after="0" w:line="360" w:lineRule="auto"/>
        <w:jc w:val="both"/>
        <w:rPr>
          <w:rFonts w:ascii="Tahoma" w:hAnsi="Tahoma" w:cs="Tahoma"/>
          <w:b/>
          <w:sz w:val="24"/>
          <w:szCs w:val="24"/>
        </w:rPr>
      </w:pPr>
    </w:p>
    <w:p w:rsidR="000E4515" w:rsidRDefault="000E4515" w:rsidP="00117F5A">
      <w:pPr>
        <w:spacing w:after="0" w:line="360" w:lineRule="auto"/>
        <w:jc w:val="both"/>
        <w:rPr>
          <w:rFonts w:ascii="Tahoma" w:hAnsi="Tahoma" w:cs="Tahoma"/>
          <w:b/>
          <w:sz w:val="24"/>
          <w:szCs w:val="24"/>
        </w:rPr>
      </w:pPr>
    </w:p>
    <w:p w:rsidR="000E4515" w:rsidRDefault="000E4515" w:rsidP="00117F5A">
      <w:pPr>
        <w:spacing w:after="0" w:line="360" w:lineRule="auto"/>
        <w:jc w:val="both"/>
        <w:rPr>
          <w:rFonts w:ascii="Tahoma" w:hAnsi="Tahoma" w:cs="Tahoma"/>
          <w:sz w:val="24"/>
          <w:szCs w:val="24"/>
        </w:rPr>
      </w:pPr>
      <w:r>
        <w:rPr>
          <w:rFonts w:ascii="Tahoma" w:hAnsi="Tahoma" w:cs="Tahoma"/>
          <w:b/>
          <w:sz w:val="24"/>
          <w:szCs w:val="24"/>
        </w:rPr>
        <w:tab/>
      </w:r>
      <w:r w:rsidR="000852B8">
        <w:rPr>
          <w:rFonts w:ascii="Tahoma" w:hAnsi="Tahoma" w:cs="Tahoma"/>
          <w:sz w:val="24"/>
          <w:szCs w:val="24"/>
        </w:rPr>
        <w:t xml:space="preserve">The </w:t>
      </w:r>
      <w:r w:rsidR="00B146C4">
        <w:rPr>
          <w:rFonts w:ascii="Tahoma" w:hAnsi="Tahoma" w:cs="Tahoma"/>
          <w:sz w:val="24"/>
          <w:szCs w:val="24"/>
        </w:rPr>
        <w:t>Applicants</w:t>
      </w:r>
      <w:r w:rsidR="000852B8">
        <w:rPr>
          <w:rFonts w:ascii="Tahoma" w:hAnsi="Tahoma" w:cs="Tahoma"/>
          <w:sz w:val="24"/>
          <w:szCs w:val="24"/>
        </w:rPr>
        <w:t xml:space="preserve"> are </w:t>
      </w:r>
      <w:r w:rsidR="0067600A">
        <w:rPr>
          <w:rFonts w:ascii="Tahoma" w:hAnsi="Tahoma" w:cs="Tahoma"/>
          <w:sz w:val="24"/>
          <w:szCs w:val="24"/>
        </w:rPr>
        <w:t>former</w:t>
      </w:r>
      <w:r w:rsidR="000852B8">
        <w:rPr>
          <w:rFonts w:ascii="Tahoma" w:hAnsi="Tahoma" w:cs="Tahoma"/>
          <w:sz w:val="24"/>
          <w:szCs w:val="24"/>
        </w:rPr>
        <w:t xml:space="preserve"> employees of the Respondent.  The Respondent is a registered company engaged in the beverage manufacturing business.  In February, 2011, the Respondent moved premises to the Cold Storage Company premises.  By end of May, 2011 electricity had been disconnected from the premises.  This resulted in reduction of the business by 20%.  The Respondent continued to pay its employees whist awaiting reconnection of electricity supplies.  Electricit</w:t>
      </w:r>
      <w:r w:rsidR="00DD0C3D">
        <w:rPr>
          <w:rFonts w:ascii="Tahoma" w:hAnsi="Tahoma" w:cs="Tahoma"/>
          <w:sz w:val="24"/>
          <w:szCs w:val="24"/>
        </w:rPr>
        <w:t>y was restored in October, 2011</w:t>
      </w:r>
      <w:r w:rsidR="000852B8">
        <w:rPr>
          <w:rFonts w:ascii="Tahoma" w:hAnsi="Tahoma" w:cs="Tahoma"/>
          <w:sz w:val="24"/>
          <w:szCs w:val="24"/>
        </w:rPr>
        <w:t xml:space="preserve"> but was then disconnected in June, 2012.  The electricity supplies have not been reconnected to date.</w:t>
      </w:r>
    </w:p>
    <w:p w:rsidR="000852B8" w:rsidRDefault="000852B8" w:rsidP="00117F5A">
      <w:pPr>
        <w:spacing w:after="0" w:line="360" w:lineRule="auto"/>
        <w:jc w:val="both"/>
        <w:rPr>
          <w:rFonts w:ascii="Tahoma" w:hAnsi="Tahoma" w:cs="Tahoma"/>
          <w:sz w:val="24"/>
          <w:szCs w:val="24"/>
        </w:rPr>
      </w:pPr>
    </w:p>
    <w:p w:rsidR="000852B8" w:rsidRDefault="008F5C5F" w:rsidP="00117F5A">
      <w:pPr>
        <w:spacing w:after="0" w:line="360" w:lineRule="auto"/>
        <w:jc w:val="both"/>
        <w:rPr>
          <w:rFonts w:ascii="Tahoma" w:hAnsi="Tahoma" w:cs="Tahoma"/>
          <w:sz w:val="24"/>
          <w:szCs w:val="24"/>
        </w:rPr>
      </w:pPr>
      <w:r>
        <w:rPr>
          <w:rFonts w:ascii="Tahoma" w:hAnsi="Tahoma" w:cs="Tahoma"/>
          <w:sz w:val="24"/>
          <w:szCs w:val="24"/>
        </w:rPr>
        <w:tab/>
        <w:t>Sometime in October, 201</w:t>
      </w:r>
      <w:r w:rsidR="00B146C4">
        <w:rPr>
          <w:rFonts w:ascii="Tahoma" w:hAnsi="Tahoma" w:cs="Tahoma"/>
          <w:sz w:val="24"/>
          <w:szCs w:val="24"/>
        </w:rPr>
        <w:t>1 Applic</w:t>
      </w:r>
      <w:r w:rsidR="000852B8">
        <w:rPr>
          <w:rFonts w:ascii="Tahoma" w:hAnsi="Tahoma" w:cs="Tahoma"/>
          <w:sz w:val="24"/>
          <w:szCs w:val="24"/>
        </w:rPr>
        <w:t xml:space="preserve">ant and 7 others approached </w:t>
      </w:r>
      <w:r w:rsidR="00CB722A">
        <w:rPr>
          <w:rFonts w:ascii="Tahoma" w:hAnsi="Tahoma" w:cs="Tahoma"/>
          <w:sz w:val="24"/>
          <w:szCs w:val="24"/>
        </w:rPr>
        <w:t>Zimbabwe</w:t>
      </w:r>
      <w:r w:rsidR="000852B8">
        <w:rPr>
          <w:rFonts w:ascii="Tahoma" w:hAnsi="Tahoma" w:cs="Tahoma"/>
          <w:sz w:val="24"/>
          <w:szCs w:val="24"/>
        </w:rPr>
        <w:t xml:space="preserve"> Federation of Trade Unions (ZFTU) alleging</w:t>
      </w:r>
      <w:r w:rsidR="00B0686F">
        <w:rPr>
          <w:rFonts w:ascii="Tahoma" w:hAnsi="Tahoma" w:cs="Tahoma"/>
          <w:sz w:val="24"/>
          <w:szCs w:val="24"/>
        </w:rPr>
        <w:t>,</w:t>
      </w:r>
      <w:r w:rsidR="000852B8">
        <w:rPr>
          <w:rFonts w:ascii="Tahoma" w:hAnsi="Tahoma" w:cs="Tahoma"/>
          <w:sz w:val="24"/>
          <w:szCs w:val="24"/>
        </w:rPr>
        <w:t xml:space="preserve"> inter alia, underpayment of wages, non-payment of transport </w:t>
      </w:r>
      <w:r w:rsidR="00CB722A">
        <w:rPr>
          <w:rFonts w:ascii="Tahoma" w:hAnsi="Tahoma" w:cs="Tahoma"/>
          <w:sz w:val="24"/>
          <w:szCs w:val="24"/>
        </w:rPr>
        <w:t>and</w:t>
      </w:r>
      <w:r w:rsidR="000852B8">
        <w:rPr>
          <w:rFonts w:ascii="Tahoma" w:hAnsi="Tahoma" w:cs="Tahoma"/>
          <w:sz w:val="24"/>
          <w:szCs w:val="24"/>
        </w:rPr>
        <w:t xml:space="preserve"> housing allowances etc.  </w:t>
      </w:r>
      <w:r w:rsidR="0065256F">
        <w:rPr>
          <w:rFonts w:ascii="Tahoma" w:hAnsi="Tahoma" w:cs="Tahoma"/>
          <w:sz w:val="24"/>
          <w:szCs w:val="24"/>
        </w:rPr>
        <w:t>Through an a</w:t>
      </w:r>
      <w:r w:rsidR="00CD140C">
        <w:rPr>
          <w:rFonts w:ascii="Tahoma" w:hAnsi="Tahoma" w:cs="Tahoma"/>
          <w:sz w:val="24"/>
          <w:szCs w:val="24"/>
        </w:rPr>
        <w:t xml:space="preserve">greement </w:t>
      </w:r>
      <w:r w:rsidR="004B6A8A">
        <w:rPr>
          <w:rFonts w:ascii="Tahoma" w:hAnsi="Tahoma" w:cs="Tahoma"/>
          <w:sz w:val="24"/>
          <w:szCs w:val="24"/>
        </w:rPr>
        <w:t>reached on 12</w:t>
      </w:r>
      <w:r w:rsidR="00256458" w:rsidRPr="00256458">
        <w:rPr>
          <w:rFonts w:ascii="Tahoma" w:hAnsi="Tahoma" w:cs="Tahoma"/>
          <w:sz w:val="24"/>
          <w:szCs w:val="24"/>
          <w:vertAlign w:val="superscript"/>
        </w:rPr>
        <w:t>th</w:t>
      </w:r>
      <w:r w:rsidR="004B6A8A">
        <w:rPr>
          <w:rFonts w:ascii="Tahoma" w:hAnsi="Tahoma" w:cs="Tahoma"/>
          <w:sz w:val="24"/>
          <w:szCs w:val="24"/>
        </w:rPr>
        <w:t xml:space="preserve"> February, 2011 between the </w:t>
      </w:r>
      <w:r w:rsidR="00B146C4">
        <w:rPr>
          <w:rFonts w:ascii="Tahoma" w:hAnsi="Tahoma" w:cs="Tahoma"/>
          <w:sz w:val="24"/>
          <w:szCs w:val="24"/>
        </w:rPr>
        <w:t>Applicants</w:t>
      </w:r>
      <w:r w:rsidR="004B6A8A">
        <w:rPr>
          <w:rFonts w:ascii="Tahoma" w:hAnsi="Tahoma" w:cs="Tahoma"/>
          <w:sz w:val="24"/>
          <w:szCs w:val="24"/>
        </w:rPr>
        <w:t xml:space="preserve"> as represented by the </w:t>
      </w:r>
      <w:r w:rsidR="00CB722A">
        <w:rPr>
          <w:rFonts w:ascii="Tahoma" w:hAnsi="Tahoma" w:cs="Tahoma"/>
          <w:sz w:val="24"/>
          <w:szCs w:val="24"/>
        </w:rPr>
        <w:t>Trade</w:t>
      </w:r>
      <w:r w:rsidR="004B6A8A">
        <w:rPr>
          <w:rFonts w:ascii="Tahoma" w:hAnsi="Tahoma" w:cs="Tahoma"/>
          <w:sz w:val="24"/>
          <w:szCs w:val="24"/>
        </w:rPr>
        <w:t xml:space="preserve"> Union Official </w:t>
      </w:r>
      <w:r w:rsidR="00D7388D">
        <w:rPr>
          <w:rFonts w:ascii="Tahoma" w:hAnsi="Tahoma" w:cs="Tahoma"/>
          <w:sz w:val="24"/>
          <w:szCs w:val="24"/>
        </w:rPr>
        <w:t xml:space="preserve">from ZFTU </w:t>
      </w:r>
      <w:r w:rsidR="004B6A8A">
        <w:rPr>
          <w:rFonts w:ascii="Tahoma" w:hAnsi="Tahoma" w:cs="Tahoma"/>
          <w:sz w:val="24"/>
          <w:szCs w:val="24"/>
        </w:rPr>
        <w:t>and the Respondent</w:t>
      </w:r>
      <w:r w:rsidR="00E721C5">
        <w:rPr>
          <w:rFonts w:ascii="Tahoma" w:hAnsi="Tahoma" w:cs="Tahoma"/>
          <w:sz w:val="24"/>
          <w:szCs w:val="24"/>
        </w:rPr>
        <w:t>, the Respondent</w:t>
      </w:r>
      <w:r w:rsidR="004B6A8A">
        <w:rPr>
          <w:rFonts w:ascii="Tahoma" w:hAnsi="Tahoma" w:cs="Tahoma"/>
          <w:sz w:val="24"/>
          <w:szCs w:val="24"/>
        </w:rPr>
        <w:t xml:space="preserve"> resolved to pay </w:t>
      </w:r>
      <w:r w:rsidR="0068130B">
        <w:rPr>
          <w:rFonts w:ascii="Tahoma" w:hAnsi="Tahoma" w:cs="Tahoma"/>
          <w:sz w:val="24"/>
          <w:szCs w:val="24"/>
        </w:rPr>
        <w:t xml:space="preserve">all </w:t>
      </w:r>
      <w:r w:rsidR="004B6A8A">
        <w:rPr>
          <w:rFonts w:ascii="Tahoma" w:hAnsi="Tahoma" w:cs="Tahoma"/>
          <w:sz w:val="24"/>
          <w:szCs w:val="24"/>
        </w:rPr>
        <w:t xml:space="preserve">the </w:t>
      </w:r>
      <w:r w:rsidR="00B146C4">
        <w:rPr>
          <w:rFonts w:ascii="Tahoma" w:hAnsi="Tahoma" w:cs="Tahoma"/>
          <w:sz w:val="24"/>
          <w:szCs w:val="24"/>
        </w:rPr>
        <w:t>Applicants</w:t>
      </w:r>
      <w:r w:rsidR="004B6A8A">
        <w:rPr>
          <w:rFonts w:ascii="Tahoma" w:hAnsi="Tahoma" w:cs="Tahoma"/>
          <w:sz w:val="24"/>
          <w:szCs w:val="24"/>
        </w:rPr>
        <w:t xml:space="preserve"> a total amount of $4,000 which amount was to be paid in </w:t>
      </w:r>
      <w:r w:rsidR="00A140CE">
        <w:rPr>
          <w:rFonts w:ascii="Tahoma" w:hAnsi="Tahoma" w:cs="Tahoma"/>
          <w:sz w:val="24"/>
          <w:szCs w:val="24"/>
        </w:rPr>
        <w:t xml:space="preserve">staggered amounts.  The </w:t>
      </w:r>
      <w:r w:rsidR="00B146C4">
        <w:rPr>
          <w:rFonts w:ascii="Tahoma" w:hAnsi="Tahoma" w:cs="Tahoma"/>
          <w:sz w:val="24"/>
          <w:szCs w:val="24"/>
        </w:rPr>
        <w:t>Applicants</w:t>
      </w:r>
      <w:r w:rsidR="00A140CE">
        <w:rPr>
          <w:rFonts w:ascii="Tahoma" w:hAnsi="Tahoma" w:cs="Tahoma"/>
          <w:sz w:val="24"/>
          <w:szCs w:val="24"/>
        </w:rPr>
        <w:t xml:space="preserve"> then received </w:t>
      </w:r>
      <w:r w:rsidR="0083364A">
        <w:rPr>
          <w:rFonts w:ascii="Tahoma" w:hAnsi="Tahoma" w:cs="Tahoma"/>
          <w:sz w:val="24"/>
          <w:szCs w:val="24"/>
        </w:rPr>
        <w:t>an</w:t>
      </w:r>
      <w:r w:rsidR="00A140CE">
        <w:rPr>
          <w:rFonts w:ascii="Tahoma" w:hAnsi="Tahoma" w:cs="Tahoma"/>
          <w:sz w:val="24"/>
          <w:szCs w:val="24"/>
        </w:rPr>
        <w:t xml:space="preserve"> amount of $</w:t>
      </w:r>
      <w:r w:rsidR="00902108">
        <w:rPr>
          <w:rFonts w:ascii="Tahoma" w:hAnsi="Tahoma" w:cs="Tahoma"/>
          <w:sz w:val="24"/>
          <w:szCs w:val="24"/>
        </w:rPr>
        <w:t>1,000 as</w:t>
      </w:r>
      <w:r w:rsidR="00922680">
        <w:rPr>
          <w:rFonts w:ascii="Tahoma" w:hAnsi="Tahoma" w:cs="Tahoma"/>
          <w:sz w:val="24"/>
          <w:szCs w:val="24"/>
        </w:rPr>
        <w:t xml:space="preserve"> initial</w:t>
      </w:r>
      <w:r w:rsidR="00902108">
        <w:rPr>
          <w:rFonts w:ascii="Tahoma" w:hAnsi="Tahoma" w:cs="Tahoma"/>
          <w:sz w:val="24"/>
          <w:szCs w:val="24"/>
        </w:rPr>
        <w:t xml:space="preserve"> part payment </w:t>
      </w:r>
      <w:r w:rsidR="00902108">
        <w:rPr>
          <w:rFonts w:ascii="Tahoma" w:hAnsi="Tahoma" w:cs="Tahoma"/>
          <w:sz w:val="24"/>
          <w:szCs w:val="24"/>
        </w:rPr>
        <w:lastRenderedPageBreak/>
        <w:t xml:space="preserve">of </w:t>
      </w:r>
      <w:r w:rsidR="00922680">
        <w:rPr>
          <w:rFonts w:ascii="Tahoma" w:hAnsi="Tahoma" w:cs="Tahoma"/>
          <w:sz w:val="24"/>
          <w:szCs w:val="24"/>
        </w:rPr>
        <w:t>$4,000</w:t>
      </w:r>
      <w:r w:rsidR="00181DD5">
        <w:rPr>
          <w:rFonts w:ascii="Tahoma" w:hAnsi="Tahoma" w:cs="Tahoma"/>
          <w:sz w:val="24"/>
          <w:szCs w:val="24"/>
        </w:rPr>
        <w:t xml:space="preserve"> on the same date</w:t>
      </w:r>
      <w:r w:rsidR="00902108">
        <w:rPr>
          <w:rFonts w:ascii="Tahoma" w:hAnsi="Tahoma" w:cs="Tahoma"/>
          <w:sz w:val="24"/>
          <w:szCs w:val="24"/>
        </w:rPr>
        <w:t xml:space="preserve">.  The </w:t>
      </w:r>
      <w:r w:rsidR="00B146C4">
        <w:rPr>
          <w:rFonts w:ascii="Tahoma" w:hAnsi="Tahoma" w:cs="Tahoma"/>
          <w:sz w:val="24"/>
          <w:szCs w:val="24"/>
        </w:rPr>
        <w:t>Applicants</w:t>
      </w:r>
      <w:r w:rsidR="00902108">
        <w:rPr>
          <w:rFonts w:ascii="Tahoma" w:hAnsi="Tahoma" w:cs="Tahoma"/>
          <w:sz w:val="24"/>
          <w:szCs w:val="24"/>
        </w:rPr>
        <w:t xml:space="preserve"> thereafter individually signed certificates of settlement signifying receipt of </w:t>
      </w:r>
      <w:r w:rsidR="00912A9C">
        <w:rPr>
          <w:rFonts w:ascii="Tahoma" w:hAnsi="Tahoma" w:cs="Tahoma"/>
          <w:sz w:val="24"/>
          <w:szCs w:val="24"/>
        </w:rPr>
        <w:t xml:space="preserve">the individual </w:t>
      </w:r>
      <w:r w:rsidR="00902108">
        <w:rPr>
          <w:rFonts w:ascii="Tahoma" w:hAnsi="Tahoma" w:cs="Tahoma"/>
          <w:sz w:val="24"/>
          <w:szCs w:val="24"/>
        </w:rPr>
        <w:t>amount</w:t>
      </w:r>
      <w:r w:rsidR="00912A9C">
        <w:rPr>
          <w:rFonts w:ascii="Tahoma" w:hAnsi="Tahoma" w:cs="Tahoma"/>
          <w:sz w:val="24"/>
          <w:szCs w:val="24"/>
        </w:rPr>
        <w:t>s</w:t>
      </w:r>
      <w:r w:rsidR="00902108">
        <w:rPr>
          <w:rFonts w:ascii="Tahoma" w:hAnsi="Tahoma" w:cs="Tahoma"/>
          <w:sz w:val="24"/>
          <w:szCs w:val="24"/>
        </w:rPr>
        <w:t xml:space="preserve"> which </w:t>
      </w:r>
      <w:r w:rsidR="002D0A7E">
        <w:rPr>
          <w:rFonts w:ascii="Tahoma" w:hAnsi="Tahoma" w:cs="Tahoma"/>
          <w:sz w:val="24"/>
          <w:szCs w:val="24"/>
        </w:rPr>
        <w:t>amount</w:t>
      </w:r>
      <w:r w:rsidR="00912A9C">
        <w:rPr>
          <w:rFonts w:ascii="Tahoma" w:hAnsi="Tahoma" w:cs="Tahoma"/>
          <w:sz w:val="24"/>
          <w:szCs w:val="24"/>
        </w:rPr>
        <w:t>s</w:t>
      </w:r>
      <w:r w:rsidR="002D0A7E">
        <w:rPr>
          <w:rFonts w:ascii="Tahoma" w:hAnsi="Tahoma" w:cs="Tahoma"/>
          <w:sz w:val="24"/>
          <w:szCs w:val="24"/>
        </w:rPr>
        <w:t xml:space="preserve"> </w:t>
      </w:r>
      <w:r w:rsidR="00902108">
        <w:rPr>
          <w:rFonts w:ascii="Tahoma" w:hAnsi="Tahoma" w:cs="Tahoma"/>
          <w:sz w:val="24"/>
          <w:szCs w:val="24"/>
        </w:rPr>
        <w:t xml:space="preserve">covered </w:t>
      </w:r>
    </w:p>
    <w:p w:rsidR="00902108" w:rsidRPr="00855F2C" w:rsidRDefault="00902108" w:rsidP="00902108">
      <w:pPr>
        <w:pStyle w:val="ListParagraph"/>
        <w:numPr>
          <w:ilvl w:val="0"/>
          <w:numId w:val="1"/>
        </w:numPr>
        <w:spacing w:after="0" w:line="360" w:lineRule="auto"/>
        <w:jc w:val="both"/>
        <w:rPr>
          <w:rFonts w:ascii="Times New Roman" w:hAnsi="Times New Roman" w:cs="Times New Roman"/>
          <w:i/>
          <w:sz w:val="24"/>
          <w:szCs w:val="24"/>
        </w:rPr>
      </w:pPr>
      <w:r w:rsidRPr="00855F2C">
        <w:rPr>
          <w:rFonts w:ascii="Times New Roman" w:hAnsi="Times New Roman" w:cs="Times New Roman"/>
          <w:i/>
          <w:sz w:val="24"/>
          <w:szCs w:val="24"/>
        </w:rPr>
        <w:t>Underpayments in wages</w:t>
      </w:r>
    </w:p>
    <w:p w:rsidR="00902108" w:rsidRPr="00855F2C" w:rsidRDefault="00902108" w:rsidP="00902108">
      <w:pPr>
        <w:pStyle w:val="ListParagraph"/>
        <w:numPr>
          <w:ilvl w:val="0"/>
          <w:numId w:val="1"/>
        </w:numPr>
        <w:spacing w:after="0" w:line="360" w:lineRule="auto"/>
        <w:jc w:val="both"/>
        <w:rPr>
          <w:rFonts w:ascii="Times New Roman" w:hAnsi="Times New Roman" w:cs="Times New Roman"/>
          <w:i/>
          <w:sz w:val="24"/>
          <w:szCs w:val="24"/>
        </w:rPr>
      </w:pPr>
      <w:r w:rsidRPr="00855F2C">
        <w:rPr>
          <w:rFonts w:ascii="Times New Roman" w:hAnsi="Times New Roman" w:cs="Times New Roman"/>
          <w:i/>
          <w:sz w:val="24"/>
          <w:szCs w:val="24"/>
        </w:rPr>
        <w:t xml:space="preserve"> Leave days</w:t>
      </w:r>
    </w:p>
    <w:p w:rsidR="00902108" w:rsidRPr="00855F2C" w:rsidRDefault="00902108" w:rsidP="00902108">
      <w:pPr>
        <w:pStyle w:val="ListParagraph"/>
        <w:numPr>
          <w:ilvl w:val="0"/>
          <w:numId w:val="1"/>
        </w:numPr>
        <w:spacing w:after="0" w:line="360" w:lineRule="auto"/>
        <w:jc w:val="both"/>
        <w:rPr>
          <w:rFonts w:ascii="Times New Roman" w:hAnsi="Times New Roman" w:cs="Times New Roman"/>
          <w:i/>
          <w:sz w:val="24"/>
          <w:szCs w:val="24"/>
        </w:rPr>
      </w:pPr>
      <w:r w:rsidRPr="00855F2C">
        <w:rPr>
          <w:rFonts w:ascii="Times New Roman" w:hAnsi="Times New Roman" w:cs="Times New Roman"/>
          <w:i/>
          <w:sz w:val="24"/>
          <w:szCs w:val="24"/>
        </w:rPr>
        <w:t>Terminal benefits</w:t>
      </w:r>
    </w:p>
    <w:p w:rsidR="00902108" w:rsidRPr="00855F2C" w:rsidRDefault="005753B2" w:rsidP="00902108">
      <w:pPr>
        <w:pStyle w:val="ListParagraph"/>
        <w:numPr>
          <w:ilvl w:val="0"/>
          <w:numId w:val="1"/>
        </w:numPr>
        <w:spacing w:after="0" w:line="360" w:lineRule="auto"/>
        <w:jc w:val="both"/>
        <w:rPr>
          <w:rFonts w:ascii="Times New Roman" w:hAnsi="Times New Roman" w:cs="Times New Roman"/>
          <w:i/>
          <w:sz w:val="24"/>
          <w:szCs w:val="24"/>
        </w:rPr>
      </w:pPr>
      <w:r w:rsidRPr="00855F2C">
        <w:rPr>
          <w:rFonts w:ascii="Times New Roman" w:hAnsi="Times New Roman" w:cs="Times New Roman"/>
          <w:i/>
          <w:sz w:val="24"/>
          <w:szCs w:val="24"/>
        </w:rPr>
        <w:t>Refunds</w:t>
      </w:r>
    </w:p>
    <w:p w:rsidR="00902108" w:rsidRPr="00855F2C" w:rsidRDefault="00902108" w:rsidP="00902108">
      <w:pPr>
        <w:pStyle w:val="ListParagraph"/>
        <w:numPr>
          <w:ilvl w:val="0"/>
          <w:numId w:val="1"/>
        </w:numPr>
        <w:spacing w:after="0" w:line="360" w:lineRule="auto"/>
        <w:jc w:val="both"/>
        <w:rPr>
          <w:rFonts w:ascii="Times New Roman" w:hAnsi="Times New Roman" w:cs="Times New Roman"/>
          <w:i/>
          <w:sz w:val="24"/>
          <w:szCs w:val="24"/>
        </w:rPr>
      </w:pPr>
      <w:r w:rsidRPr="00855F2C">
        <w:rPr>
          <w:rFonts w:ascii="Times New Roman" w:hAnsi="Times New Roman" w:cs="Times New Roman"/>
          <w:i/>
          <w:sz w:val="24"/>
          <w:szCs w:val="24"/>
        </w:rPr>
        <w:t xml:space="preserve">Overtime </w:t>
      </w:r>
    </w:p>
    <w:p w:rsidR="00902108" w:rsidRPr="00855F2C" w:rsidRDefault="00902108" w:rsidP="00902108">
      <w:pPr>
        <w:pStyle w:val="ListParagraph"/>
        <w:numPr>
          <w:ilvl w:val="0"/>
          <w:numId w:val="1"/>
        </w:numPr>
        <w:spacing w:after="0" w:line="360" w:lineRule="auto"/>
        <w:jc w:val="both"/>
        <w:rPr>
          <w:rFonts w:ascii="Times New Roman" w:hAnsi="Times New Roman" w:cs="Times New Roman"/>
          <w:i/>
          <w:sz w:val="24"/>
          <w:szCs w:val="24"/>
        </w:rPr>
      </w:pPr>
      <w:r w:rsidRPr="00855F2C">
        <w:rPr>
          <w:rFonts w:ascii="Times New Roman" w:hAnsi="Times New Roman" w:cs="Times New Roman"/>
          <w:i/>
          <w:sz w:val="24"/>
          <w:szCs w:val="24"/>
        </w:rPr>
        <w:t>Wage increase.</w:t>
      </w:r>
    </w:p>
    <w:p w:rsidR="00902108" w:rsidRDefault="00AB4605" w:rsidP="00902108">
      <w:pPr>
        <w:spacing w:after="0" w:line="360" w:lineRule="auto"/>
        <w:jc w:val="both"/>
        <w:rPr>
          <w:rFonts w:ascii="Tahoma" w:hAnsi="Tahoma" w:cs="Tahoma"/>
          <w:sz w:val="24"/>
          <w:szCs w:val="24"/>
        </w:rPr>
      </w:pPr>
      <w:r>
        <w:rPr>
          <w:rFonts w:ascii="Tahoma" w:hAnsi="Tahoma" w:cs="Tahoma"/>
          <w:sz w:val="24"/>
          <w:szCs w:val="24"/>
        </w:rPr>
        <w:t xml:space="preserve">The certificate of settlement clearly shows that the agreement was in full and final settlement of any claims from the </w:t>
      </w:r>
      <w:r w:rsidR="00B65526">
        <w:rPr>
          <w:rFonts w:ascii="Tahoma" w:hAnsi="Tahoma" w:cs="Tahoma"/>
          <w:sz w:val="24"/>
          <w:szCs w:val="24"/>
        </w:rPr>
        <w:t>Appellant</w:t>
      </w:r>
      <w:r w:rsidR="00902108">
        <w:rPr>
          <w:rFonts w:ascii="Tahoma" w:hAnsi="Tahoma" w:cs="Tahoma"/>
          <w:sz w:val="24"/>
          <w:szCs w:val="24"/>
        </w:rPr>
        <w:t xml:space="preserve">.  </w:t>
      </w:r>
      <w:r w:rsidR="009C796D">
        <w:rPr>
          <w:rFonts w:ascii="Tahoma" w:hAnsi="Tahoma" w:cs="Tahoma"/>
          <w:sz w:val="24"/>
          <w:szCs w:val="24"/>
        </w:rPr>
        <w:t xml:space="preserve">Subsequently the </w:t>
      </w:r>
      <w:r w:rsidR="00B146C4">
        <w:rPr>
          <w:rFonts w:ascii="Tahoma" w:hAnsi="Tahoma" w:cs="Tahoma"/>
          <w:sz w:val="24"/>
          <w:szCs w:val="24"/>
        </w:rPr>
        <w:t>Applicants</w:t>
      </w:r>
      <w:r w:rsidR="00D971AC">
        <w:rPr>
          <w:rFonts w:ascii="Tahoma" w:hAnsi="Tahoma" w:cs="Tahoma"/>
          <w:sz w:val="24"/>
          <w:szCs w:val="24"/>
        </w:rPr>
        <w:t xml:space="preserve"> receiv</w:t>
      </w:r>
      <w:r w:rsidR="009479C8">
        <w:rPr>
          <w:rFonts w:ascii="Tahoma" w:hAnsi="Tahoma" w:cs="Tahoma"/>
          <w:sz w:val="24"/>
          <w:szCs w:val="24"/>
        </w:rPr>
        <w:t xml:space="preserve">ed the second $1,000 </w:t>
      </w:r>
      <w:r>
        <w:rPr>
          <w:rFonts w:ascii="Tahoma" w:hAnsi="Tahoma" w:cs="Tahoma"/>
          <w:sz w:val="24"/>
          <w:szCs w:val="24"/>
        </w:rPr>
        <w:t>disbursement</w:t>
      </w:r>
      <w:r w:rsidR="00902108">
        <w:rPr>
          <w:rFonts w:ascii="Tahoma" w:hAnsi="Tahoma" w:cs="Tahoma"/>
          <w:sz w:val="24"/>
          <w:szCs w:val="24"/>
        </w:rPr>
        <w:t xml:space="preserve">.  </w:t>
      </w:r>
    </w:p>
    <w:p w:rsidR="00161BBB" w:rsidRDefault="00161BBB" w:rsidP="00902108">
      <w:pPr>
        <w:spacing w:after="0" w:line="360" w:lineRule="auto"/>
        <w:jc w:val="both"/>
        <w:rPr>
          <w:rFonts w:ascii="Tahoma" w:hAnsi="Tahoma" w:cs="Tahoma"/>
          <w:sz w:val="24"/>
          <w:szCs w:val="24"/>
        </w:rPr>
      </w:pPr>
    </w:p>
    <w:p w:rsidR="00161BBB" w:rsidRDefault="00161BBB" w:rsidP="00902108">
      <w:pPr>
        <w:spacing w:after="0" w:line="360" w:lineRule="auto"/>
        <w:jc w:val="both"/>
        <w:rPr>
          <w:rFonts w:ascii="Tahoma" w:hAnsi="Tahoma" w:cs="Tahoma"/>
          <w:sz w:val="24"/>
          <w:szCs w:val="24"/>
        </w:rPr>
      </w:pPr>
      <w:r>
        <w:rPr>
          <w:rFonts w:ascii="Tahoma" w:hAnsi="Tahoma" w:cs="Tahoma"/>
          <w:sz w:val="24"/>
          <w:szCs w:val="24"/>
        </w:rPr>
        <w:tab/>
        <w:t xml:space="preserve">After two disbursements the </w:t>
      </w:r>
      <w:r w:rsidR="00B146C4">
        <w:rPr>
          <w:rFonts w:ascii="Tahoma" w:hAnsi="Tahoma" w:cs="Tahoma"/>
          <w:sz w:val="24"/>
          <w:szCs w:val="24"/>
        </w:rPr>
        <w:t>Applicants</w:t>
      </w:r>
      <w:r>
        <w:rPr>
          <w:rFonts w:ascii="Tahoma" w:hAnsi="Tahoma" w:cs="Tahoma"/>
          <w:sz w:val="24"/>
          <w:szCs w:val="24"/>
        </w:rPr>
        <w:t xml:space="preserve"> then approached the National Employment Council </w:t>
      </w:r>
      <w:r w:rsidR="007863CE">
        <w:rPr>
          <w:rFonts w:ascii="Tahoma" w:hAnsi="Tahoma" w:cs="Tahoma"/>
          <w:sz w:val="24"/>
          <w:szCs w:val="24"/>
        </w:rPr>
        <w:t xml:space="preserve">(NEC) </w:t>
      </w:r>
      <w:r w:rsidR="00260108">
        <w:rPr>
          <w:rFonts w:ascii="Tahoma" w:hAnsi="Tahoma" w:cs="Tahoma"/>
          <w:sz w:val="24"/>
          <w:szCs w:val="24"/>
        </w:rPr>
        <w:t xml:space="preserve">for the </w:t>
      </w:r>
      <w:r w:rsidR="00B65526">
        <w:rPr>
          <w:rFonts w:ascii="Tahoma" w:hAnsi="Tahoma" w:cs="Tahoma"/>
          <w:sz w:val="24"/>
          <w:szCs w:val="24"/>
        </w:rPr>
        <w:t xml:space="preserve">Soft Drinks Manufacturing </w:t>
      </w:r>
      <w:r w:rsidR="00260108">
        <w:rPr>
          <w:rFonts w:ascii="Tahoma" w:hAnsi="Tahoma" w:cs="Tahoma"/>
          <w:sz w:val="24"/>
          <w:szCs w:val="24"/>
        </w:rPr>
        <w:t xml:space="preserve">Industry </w:t>
      </w:r>
      <w:r>
        <w:rPr>
          <w:rFonts w:ascii="Tahoma" w:hAnsi="Tahoma" w:cs="Tahoma"/>
          <w:sz w:val="24"/>
          <w:szCs w:val="24"/>
        </w:rPr>
        <w:t>claiming that the employer had short changed them and that they had not willingly agreed to the terms of settlement</w:t>
      </w:r>
      <w:r w:rsidR="007863CE">
        <w:rPr>
          <w:rFonts w:ascii="Tahoma" w:hAnsi="Tahoma" w:cs="Tahoma"/>
          <w:sz w:val="24"/>
          <w:szCs w:val="24"/>
        </w:rPr>
        <w:t xml:space="preserve">.  The NEC for the Soft Drinks Manufacturing Industry resolved that the </w:t>
      </w:r>
      <w:r w:rsidR="00B146C4">
        <w:rPr>
          <w:rFonts w:ascii="Tahoma" w:hAnsi="Tahoma" w:cs="Tahoma"/>
          <w:sz w:val="24"/>
          <w:szCs w:val="24"/>
        </w:rPr>
        <w:t>Applicants</w:t>
      </w:r>
      <w:r w:rsidR="00872C8E">
        <w:rPr>
          <w:rFonts w:ascii="Tahoma" w:hAnsi="Tahoma" w:cs="Tahoma"/>
          <w:sz w:val="24"/>
          <w:szCs w:val="24"/>
        </w:rPr>
        <w:t>’</w:t>
      </w:r>
      <w:r w:rsidR="007863CE">
        <w:rPr>
          <w:rFonts w:ascii="Tahoma" w:hAnsi="Tahoma" w:cs="Tahoma"/>
          <w:sz w:val="24"/>
          <w:szCs w:val="24"/>
        </w:rPr>
        <w:t xml:space="preserve"> claims </w:t>
      </w:r>
      <w:r w:rsidR="00AF6832">
        <w:rPr>
          <w:rFonts w:ascii="Tahoma" w:hAnsi="Tahoma" w:cs="Tahoma"/>
          <w:sz w:val="24"/>
          <w:szCs w:val="24"/>
        </w:rPr>
        <w:t xml:space="preserve">were </w:t>
      </w:r>
      <w:r w:rsidR="007863CE">
        <w:rPr>
          <w:rFonts w:ascii="Tahoma" w:hAnsi="Tahoma" w:cs="Tahoma"/>
          <w:sz w:val="24"/>
          <w:szCs w:val="24"/>
        </w:rPr>
        <w:t>unfounded</w:t>
      </w:r>
      <w:r w:rsidR="0095181C">
        <w:rPr>
          <w:rFonts w:ascii="Tahoma" w:hAnsi="Tahoma" w:cs="Tahoma"/>
          <w:sz w:val="24"/>
          <w:szCs w:val="24"/>
        </w:rPr>
        <w:t xml:space="preserve"> and the parties had mutually settled</w:t>
      </w:r>
      <w:r w:rsidR="007863CE">
        <w:rPr>
          <w:rFonts w:ascii="Tahoma" w:hAnsi="Tahoma" w:cs="Tahoma"/>
          <w:sz w:val="24"/>
          <w:szCs w:val="24"/>
        </w:rPr>
        <w:t xml:space="preserve">.  </w:t>
      </w:r>
      <w:r w:rsidR="00D76566">
        <w:rPr>
          <w:rFonts w:ascii="Tahoma" w:hAnsi="Tahoma" w:cs="Tahoma"/>
          <w:sz w:val="24"/>
          <w:szCs w:val="24"/>
        </w:rPr>
        <w:t>A</w:t>
      </w:r>
      <w:r w:rsidR="007863CE">
        <w:rPr>
          <w:rFonts w:ascii="Tahoma" w:hAnsi="Tahoma" w:cs="Tahoma"/>
          <w:sz w:val="24"/>
          <w:szCs w:val="24"/>
        </w:rPr>
        <w:t xml:space="preserve"> Certificate of Settlement </w:t>
      </w:r>
      <w:r w:rsidR="00800BAF">
        <w:rPr>
          <w:rFonts w:ascii="Tahoma" w:hAnsi="Tahoma" w:cs="Tahoma"/>
          <w:sz w:val="24"/>
          <w:szCs w:val="24"/>
        </w:rPr>
        <w:t xml:space="preserve">was consequently </w:t>
      </w:r>
      <w:r w:rsidR="007863CE">
        <w:rPr>
          <w:rFonts w:ascii="Tahoma" w:hAnsi="Tahoma" w:cs="Tahoma"/>
          <w:sz w:val="24"/>
          <w:szCs w:val="24"/>
        </w:rPr>
        <w:t xml:space="preserve">concluded on 19 March, 2012 </w:t>
      </w:r>
      <w:r w:rsidR="005F2F4A">
        <w:rPr>
          <w:rFonts w:ascii="Tahoma" w:hAnsi="Tahoma" w:cs="Tahoma"/>
          <w:sz w:val="24"/>
          <w:szCs w:val="24"/>
        </w:rPr>
        <w:t xml:space="preserve">wherein parties </w:t>
      </w:r>
      <w:r w:rsidR="007863CE">
        <w:rPr>
          <w:rFonts w:ascii="Tahoma" w:hAnsi="Tahoma" w:cs="Tahoma"/>
          <w:sz w:val="24"/>
          <w:szCs w:val="24"/>
        </w:rPr>
        <w:t xml:space="preserve">agreed to final implementation of the disbursement plan as drawn </w:t>
      </w:r>
      <w:r w:rsidR="005F2F4A">
        <w:rPr>
          <w:rFonts w:ascii="Tahoma" w:hAnsi="Tahoma" w:cs="Tahoma"/>
          <w:sz w:val="24"/>
          <w:szCs w:val="24"/>
        </w:rPr>
        <w:t>with</w:t>
      </w:r>
      <w:r w:rsidR="007863CE">
        <w:rPr>
          <w:rFonts w:ascii="Tahoma" w:hAnsi="Tahoma" w:cs="Tahoma"/>
          <w:sz w:val="24"/>
          <w:szCs w:val="24"/>
        </w:rPr>
        <w:t xml:space="preserve"> ZFTU</w:t>
      </w:r>
      <w:r w:rsidR="005F2F4A">
        <w:rPr>
          <w:rFonts w:ascii="Tahoma" w:hAnsi="Tahoma" w:cs="Tahoma"/>
          <w:sz w:val="24"/>
          <w:szCs w:val="24"/>
        </w:rPr>
        <w:t xml:space="preserve"> on 12</w:t>
      </w:r>
      <w:r w:rsidR="005F2F4A" w:rsidRPr="005F2F4A">
        <w:rPr>
          <w:rFonts w:ascii="Tahoma" w:hAnsi="Tahoma" w:cs="Tahoma"/>
          <w:sz w:val="24"/>
          <w:szCs w:val="24"/>
          <w:vertAlign w:val="superscript"/>
        </w:rPr>
        <w:t>th</w:t>
      </w:r>
      <w:r w:rsidR="005F2F4A">
        <w:rPr>
          <w:rFonts w:ascii="Tahoma" w:hAnsi="Tahoma" w:cs="Tahoma"/>
          <w:sz w:val="24"/>
          <w:szCs w:val="24"/>
        </w:rPr>
        <w:t xml:space="preserve"> November, 2011</w:t>
      </w:r>
      <w:r w:rsidR="009B6968">
        <w:rPr>
          <w:rFonts w:ascii="Tahoma" w:hAnsi="Tahoma" w:cs="Tahoma"/>
          <w:sz w:val="24"/>
          <w:szCs w:val="24"/>
        </w:rPr>
        <w:t xml:space="preserve">.  The Respondent was directed to pay the balance of US$2,000 in two instalments the first by </w:t>
      </w:r>
      <w:r w:rsidR="00190EDE">
        <w:rPr>
          <w:rFonts w:ascii="Tahoma" w:hAnsi="Tahoma" w:cs="Tahoma"/>
          <w:sz w:val="24"/>
          <w:szCs w:val="24"/>
        </w:rPr>
        <w:t>the 30</w:t>
      </w:r>
      <w:r w:rsidR="00190EDE" w:rsidRPr="00190EDE">
        <w:rPr>
          <w:rFonts w:ascii="Tahoma" w:hAnsi="Tahoma" w:cs="Tahoma"/>
          <w:sz w:val="24"/>
          <w:szCs w:val="24"/>
          <w:vertAlign w:val="superscript"/>
        </w:rPr>
        <w:t>th</w:t>
      </w:r>
      <w:r w:rsidR="00190EDE">
        <w:rPr>
          <w:rFonts w:ascii="Tahoma" w:hAnsi="Tahoma" w:cs="Tahoma"/>
          <w:sz w:val="24"/>
          <w:szCs w:val="24"/>
        </w:rPr>
        <w:t xml:space="preserve"> of April, 2012 the second by 31</w:t>
      </w:r>
      <w:r w:rsidR="00190EDE" w:rsidRPr="00190EDE">
        <w:rPr>
          <w:rFonts w:ascii="Tahoma" w:hAnsi="Tahoma" w:cs="Tahoma"/>
          <w:sz w:val="24"/>
          <w:szCs w:val="24"/>
          <w:vertAlign w:val="superscript"/>
        </w:rPr>
        <w:t>st</w:t>
      </w:r>
      <w:r w:rsidR="00190EDE">
        <w:rPr>
          <w:rFonts w:ascii="Tahoma" w:hAnsi="Tahoma" w:cs="Tahoma"/>
          <w:sz w:val="24"/>
          <w:szCs w:val="24"/>
        </w:rPr>
        <w:t xml:space="preserve"> of June, 2012.  The payments were to be done </w:t>
      </w:r>
      <w:r w:rsidR="004C59FA">
        <w:rPr>
          <w:rFonts w:ascii="Tahoma" w:hAnsi="Tahoma" w:cs="Tahoma"/>
          <w:sz w:val="24"/>
          <w:szCs w:val="24"/>
        </w:rPr>
        <w:t>a</w:t>
      </w:r>
      <w:r w:rsidR="00190EDE">
        <w:rPr>
          <w:rFonts w:ascii="Tahoma" w:hAnsi="Tahoma" w:cs="Tahoma"/>
          <w:sz w:val="24"/>
          <w:szCs w:val="24"/>
        </w:rPr>
        <w:t>t NEC offices.</w:t>
      </w:r>
    </w:p>
    <w:p w:rsidR="00190EDE" w:rsidRDefault="00190EDE" w:rsidP="00902108">
      <w:pPr>
        <w:spacing w:after="0" w:line="360" w:lineRule="auto"/>
        <w:jc w:val="both"/>
        <w:rPr>
          <w:rFonts w:ascii="Tahoma" w:hAnsi="Tahoma" w:cs="Tahoma"/>
          <w:sz w:val="24"/>
          <w:szCs w:val="24"/>
        </w:rPr>
      </w:pPr>
    </w:p>
    <w:p w:rsidR="00190EDE" w:rsidRDefault="00190EDE" w:rsidP="00902108">
      <w:pPr>
        <w:spacing w:after="0" w:line="360" w:lineRule="auto"/>
        <w:jc w:val="both"/>
        <w:rPr>
          <w:rFonts w:ascii="Tahoma" w:hAnsi="Tahoma" w:cs="Tahoma"/>
          <w:sz w:val="24"/>
          <w:szCs w:val="24"/>
        </w:rPr>
      </w:pPr>
      <w:r>
        <w:rPr>
          <w:rFonts w:ascii="Tahoma" w:hAnsi="Tahoma" w:cs="Tahoma"/>
          <w:sz w:val="24"/>
          <w:szCs w:val="24"/>
        </w:rPr>
        <w:tab/>
        <w:t>On the 11</w:t>
      </w:r>
      <w:r w:rsidRPr="00190EDE">
        <w:rPr>
          <w:rFonts w:ascii="Tahoma" w:hAnsi="Tahoma" w:cs="Tahoma"/>
          <w:sz w:val="24"/>
          <w:szCs w:val="24"/>
          <w:vertAlign w:val="superscript"/>
        </w:rPr>
        <w:t>th</w:t>
      </w:r>
      <w:r>
        <w:rPr>
          <w:rFonts w:ascii="Tahoma" w:hAnsi="Tahoma" w:cs="Tahoma"/>
          <w:sz w:val="24"/>
          <w:szCs w:val="24"/>
        </w:rPr>
        <w:t xml:space="preserve"> of June, 2012</w:t>
      </w:r>
      <w:r w:rsidR="0009619A">
        <w:rPr>
          <w:rFonts w:ascii="Tahoma" w:hAnsi="Tahoma" w:cs="Tahoma"/>
          <w:sz w:val="24"/>
          <w:szCs w:val="24"/>
        </w:rPr>
        <w:t xml:space="preserve"> the Ap</w:t>
      </w:r>
      <w:r w:rsidR="00960C8F">
        <w:rPr>
          <w:rFonts w:ascii="Tahoma" w:hAnsi="Tahoma" w:cs="Tahoma"/>
          <w:sz w:val="24"/>
          <w:szCs w:val="24"/>
        </w:rPr>
        <w:t>plica</w:t>
      </w:r>
      <w:r w:rsidR="0009619A">
        <w:rPr>
          <w:rFonts w:ascii="Tahoma" w:hAnsi="Tahoma" w:cs="Tahoma"/>
          <w:sz w:val="24"/>
          <w:szCs w:val="24"/>
        </w:rPr>
        <w:t xml:space="preserve">nt lodged </w:t>
      </w:r>
      <w:r w:rsidR="00300323">
        <w:rPr>
          <w:rFonts w:ascii="Tahoma" w:hAnsi="Tahoma" w:cs="Tahoma"/>
          <w:sz w:val="24"/>
          <w:szCs w:val="24"/>
        </w:rPr>
        <w:t>the</w:t>
      </w:r>
      <w:r w:rsidR="0009619A">
        <w:rPr>
          <w:rFonts w:ascii="Tahoma" w:hAnsi="Tahoma" w:cs="Tahoma"/>
          <w:sz w:val="24"/>
          <w:szCs w:val="24"/>
        </w:rPr>
        <w:t xml:space="preserve"> present application for review with the Labour Court seeking to have reviewed the initial agreement that the parties had reached on the 1</w:t>
      </w:r>
      <w:r w:rsidR="00DA57D0">
        <w:rPr>
          <w:rFonts w:ascii="Tahoma" w:hAnsi="Tahoma" w:cs="Tahoma"/>
          <w:sz w:val="24"/>
          <w:szCs w:val="24"/>
        </w:rPr>
        <w:t>2</w:t>
      </w:r>
      <w:r w:rsidR="0009619A" w:rsidRPr="0009619A">
        <w:rPr>
          <w:rFonts w:ascii="Tahoma" w:hAnsi="Tahoma" w:cs="Tahoma"/>
          <w:sz w:val="24"/>
          <w:szCs w:val="24"/>
          <w:vertAlign w:val="superscript"/>
        </w:rPr>
        <w:t>th</w:t>
      </w:r>
      <w:r w:rsidR="0009619A">
        <w:rPr>
          <w:rFonts w:ascii="Tahoma" w:hAnsi="Tahoma" w:cs="Tahoma"/>
          <w:sz w:val="24"/>
          <w:szCs w:val="24"/>
        </w:rPr>
        <w:t xml:space="preserve"> of </w:t>
      </w:r>
      <w:r w:rsidR="00DA57D0">
        <w:rPr>
          <w:rFonts w:ascii="Tahoma" w:hAnsi="Tahoma" w:cs="Tahoma"/>
          <w:sz w:val="24"/>
          <w:szCs w:val="24"/>
        </w:rPr>
        <w:t>November, 2011</w:t>
      </w:r>
      <w:r w:rsidR="0009619A">
        <w:rPr>
          <w:rFonts w:ascii="Tahoma" w:hAnsi="Tahoma" w:cs="Tahoma"/>
          <w:sz w:val="24"/>
          <w:szCs w:val="24"/>
        </w:rPr>
        <w:t xml:space="preserve">.  In attacking those proceedings the </w:t>
      </w:r>
      <w:r w:rsidR="00B146C4">
        <w:rPr>
          <w:rFonts w:ascii="Tahoma" w:hAnsi="Tahoma" w:cs="Tahoma"/>
          <w:sz w:val="24"/>
          <w:szCs w:val="24"/>
        </w:rPr>
        <w:t>Applicants</w:t>
      </w:r>
      <w:r w:rsidR="0009619A">
        <w:rPr>
          <w:rFonts w:ascii="Tahoma" w:hAnsi="Tahoma" w:cs="Tahoma"/>
          <w:sz w:val="24"/>
          <w:szCs w:val="24"/>
        </w:rPr>
        <w:t xml:space="preserve"> </w:t>
      </w:r>
      <w:r w:rsidR="00DA57D0">
        <w:rPr>
          <w:rFonts w:ascii="Tahoma" w:hAnsi="Tahoma" w:cs="Tahoma"/>
          <w:sz w:val="24"/>
          <w:szCs w:val="24"/>
        </w:rPr>
        <w:t>allege gross irregularity in tho</w:t>
      </w:r>
      <w:r w:rsidR="0009619A">
        <w:rPr>
          <w:rFonts w:ascii="Tahoma" w:hAnsi="Tahoma" w:cs="Tahoma"/>
          <w:sz w:val="24"/>
          <w:szCs w:val="24"/>
        </w:rPr>
        <w:t xml:space="preserve">se proceedings.  The </w:t>
      </w:r>
      <w:r w:rsidR="00B146C4">
        <w:rPr>
          <w:rFonts w:ascii="Tahoma" w:hAnsi="Tahoma" w:cs="Tahoma"/>
          <w:sz w:val="24"/>
          <w:szCs w:val="24"/>
        </w:rPr>
        <w:t>Applicants</w:t>
      </w:r>
      <w:r w:rsidR="0009619A">
        <w:rPr>
          <w:rFonts w:ascii="Tahoma" w:hAnsi="Tahoma" w:cs="Tahoma"/>
          <w:sz w:val="24"/>
          <w:szCs w:val="24"/>
        </w:rPr>
        <w:t xml:space="preserve"> allege that </w:t>
      </w:r>
      <w:r w:rsidR="00CB41D4">
        <w:rPr>
          <w:rFonts w:ascii="Tahoma" w:hAnsi="Tahoma" w:cs="Tahoma"/>
          <w:sz w:val="24"/>
          <w:szCs w:val="24"/>
        </w:rPr>
        <w:t>they</w:t>
      </w:r>
      <w:r w:rsidR="0009619A">
        <w:rPr>
          <w:rFonts w:ascii="Tahoma" w:hAnsi="Tahoma" w:cs="Tahoma"/>
          <w:sz w:val="24"/>
          <w:szCs w:val="24"/>
        </w:rPr>
        <w:t xml:space="preserve"> were not present on the day </w:t>
      </w:r>
      <w:r w:rsidR="00B064E9">
        <w:rPr>
          <w:rFonts w:ascii="Tahoma" w:hAnsi="Tahoma" w:cs="Tahoma"/>
          <w:sz w:val="24"/>
          <w:szCs w:val="24"/>
        </w:rPr>
        <w:t xml:space="preserve">when the agreement was reached for Respondent to pay </w:t>
      </w:r>
      <w:r w:rsidR="00182290">
        <w:rPr>
          <w:rFonts w:ascii="Tahoma" w:hAnsi="Tahoma" w:cs="Tahoma"/>
          <w:sz w:val="24"/>
          <w:szCs w:val="24"/>
        </w:rPr>
        <w:t>$4,000</w:t>
      </w:r>
      <w:r w:rsidR="00922680">
        <w:rPr>
          <w:rFonts w:ascii="Tahoma" w:hAnsi="Tahoma" w:cs="Tahoma"/>
          <w:sz w:val="24"/>
          <w:szCs w:val="24"/>
        </w:rPr>
        <w:t>.  It is their submission that</w:t>
      </w:r>
      <w:r w:rsidR="0078055A">
        <w:rPr>
          <w:rFonts w:ascii="Tahoma" w:hAnsi="Tahoma" w:cs="Tahoma"/>
          <w:sz w:val="24"/>
          <w:szCs w:val="24"/>
        </w:rPr>
        <w:t xml:space="preserve"> </w:t>
      </w:r>
      <w:r w:rsidR="00922680">
        <w:rPr>
          <w:rFonts w:ascii="Tahoma" w:hAnsi="Tahoma" w:cs="Tahoma"/>
          <w:sz w:val="24"/>
          <w:szCs w:val="24"/>
        </w:rPr>
        <w:t>t</w:t>
      </w:r>
      <w:r w:rsidR="00B064E9">
        <w:rPr>
          <w:rFonts w:ascii="Tahoma" w:hAnsi="Tahoma" w:cs="Tahoma"/>
          <w:sz w:val="24"/>
          <w:szCs w:val="24"/>
        </w:rPr>
        <w:t>he</w:t>
      </w:r>
      <w:r w:rsidR="0009619A">
        <w:rPr>
          <w:rFonts w:ascii="Tahoma" w:hAnsi="Tahoma" w:cs="Tahoma"/>
          <w:sz w:val="24"/>
          <w:szCs w:val="24"/>
        </w:rPr>
        <w:t xml:space="preserve"> </w:t>
      </w:r>
      <w:r w:rsidR="00182290">
        <w:rPr>
          <w:rFonts w:ascii="Tahoma" w:hAnsi="Tahoma" w:cs="Tahoma"/>
          <w:sz w:val="24"/>
          <w:szCs w:val="24"/>
        </w:rPr>
        <w:t>ZFTU</w:t>
      </w:r>
      <w:r w:rsidR="0009619A">
        <w:rPr>
          <w:rFonts w:ascii="Tahoma" w:hAnsi="Tahoma" w:cs="Tahoma"/>
          <w:sz w:val="24"/>
          <w:szCs w:val="24"/>
        </w:rPr>
        <w:t xml:space="preserve"> Representative </w:t>
      </w:r>
      <w:r w:rsidR="00182290">
        <w:rPr>
          <w:rFonts w:ascii="Tahoma" w:hAnsi="Tahoma" w:cs="Tahoma"/>
          <w:sz w:val="24"/>
          <w:szCs w:val="24"/>
        </w:rPr>
        <w:t>had</w:t>
      </w:r>
      <w:r w:rsidR="0009619A">
        <w:rPr>
          <w:rFonts w:ascii="Tahoma" w:hAnsi="Tahoma" w:cs="Tahoma"/>
          <w:sz w:val="24"/>
          <w:szCs w:val="24"/>
        </w:rPr>
        <w:t xml:space="preserve"> not consult</w:t>
      </w:r>
      <w:r w:rsidR="00182290">
        <w:rPr>
          <w:rFonts w:ascii="Tahoma" w:hAnsi="Tahoma" w:cs="Tahoma"/>
          <w:sz w:val="24"/>
          <w:szCs w:val="24"/>
        </w:rPr>
        <w:t>ed</w:t>
      </w:r>
      <w:r w:rsidR="0009619A">
        <w:rPr>
          <w:rFonts w:ascii="Tahoma" w:hAnsi="Tahoma" w:cs="Tahoma"/>
          <w:sz w:val="24"/>
          <w:szCs w:val="24"/>
        </w:rPr>
        <w:t xml:space="preserve"> them </w:t>
      </w:r>
      <w:r w:rsidR="00182290">
        <w:rPr>
          <w:rFonts w:ascii="Tahoma" w:hAnsi="Tahoma" w:cs="Tahoma"/>
          <w:sz w:val="24"/>
          <w:szCs w:val="24"/>
        </w:rPr>
        <w:t>in</w:t>
      </w:r>
      <w:r w:rsidR="006C6CE2">
        <w:rPr>
          <w:rFonts w:ascii="Tahoma" w:hAnsi="Tahoma" w:cs="Tahoma"/>
          <w:sz w:val="24"/>
          <w:szCs w:val="24"/>
        </w:rPr>
        <w:t xml:space="preserve"> arriving </w:t>
      </w:r>
      <w:r w:rsidR="00182290">
        <w:rPr>
          <w:rFonts w:ascii="Tahoma" w:hAnsi="Tahoma" w:cs="Tahoma"/>
          <w:sz w:val="24"/>
          <w:szCs w:val="24"/>
        </w:rPr>
        <w:t>at that</w:t>
      </w:r>
      <w:r w:rsidR="00A37CEB">
        <w:rPr>
          <w:rFonts w:ascii="Tahoma" w:hAnsi="Tahoma" w:cs="Tahoma"/>
          <w:sz w:val="24"/>
          <w:szCs w:val="24"/>
        </w:rPr>
        <w:t xml:space="preserve"> agreed amount.  It is </w:t>
      </w:r>
      <w:r w:rsidR="00050CAE">
        <w:rPr>
          <w:rFonts w:ascii="Tahoma" w:hAnsi="Tahoma" w:cs="Tahoma"/>
          <w:sz w:val="24"/>
          <w:szCs w:val="24"/>
        </w:rPr>
        <w:t>Applica</w:t>
      </w:r>
      <w:r w:rsidR="00A37CEB">
        <w:rPr>
          <w:rFonts w:ascii="Tahoma" w:hAnsi="Tahoma" w:cs="Tahoma"/>
          <w:sz w:val="24"/>
          <w:szCs w:val="24"/>
        </w:rPr>
        <w:t>nt’</w:t>
      </w:r>
      <w:r w:rsidR="00182290">
        <w:rPr>
          <w:rFonts w:ascii="Tahoma" w:hAnsi="Tahoma" w:cs="Tahoma"/>
          <w:sz w:val="24"/>
          <w:szCs w:val="24"/>
        </w:rPr>
        <w:t>s</w:t>
      </w:r>
      <w:r w:rsidR="00922680">
        <w:rPr>
          <w:rFonts w:ascii="Tahoma" w:hAnsi="Tahoma" w:cs="Tahoma"/>
          <w:sz w:val="24"/>
          <w:szCs w:val="24"/>
        </w:rPr>
        <w:t xml:space="preserve"> </w:t>
      </w:r>
      <w:r w:rsidR="00385EB4">
        <w:rPr>
          <w:rFonts w:ascii="Tahoma" w:hAnsi="Tahoma" w:cs="Tahoma"/>
          <w:sz w:val="24"/>
          <w:szCs w:val="24"/>
        </w:rPr>
        <w:t>further contention</w:t>
      </w:r>
      <w:r w:rsidR="00182290">
        <w:rPr>
          <w:rFonts w:ascii="Tahoma" w:hAnsi="Tahoma" w:cs="Tahoma"/>
          <w:sz w:val="24"/>
          <w:szCs w:val="24"/>
        </w:rPr>
        <w:t xml:space="preserve"> that the figure</w:t>
      </w:r>
      <w:r w:rsidR="00DB7D72">
        <w:rPr>
          <w:rFonts w:ascii="Tahoma" w:hAnsi="Tahoma" w:cs="Tahoma"/>
          <w:sz w:val="24"/>
          <w:szCs w:val="24"/>
        </w:rPr>
        <w:t xml:space="preserve"> </w:t>
      </w:r>
      <w:r w:rsidR="00BC05BC">
        <w:rPr>
          <w:rFonts w:ascii="Tahoma" w:hAnsi="Tahoma" w:cs="Tahoma"/>
          <w:sz w:val="24"/>
          <w:szCs w:val="24"/>
        </w:rPr>
        <w:t>is</w:t>
      </w:r>
      <w:r w:rsidR="00DB7D72">
        <w:rPr>
          <w:rFonts w:ascii="Tahoma" w:hAnsi="Tahoma" w:cs="Tahoma"/>
          <w:sz w:val="24"/>
          <w:szCs w:val="24"/>
        </w:rPr>
        <w:t xml:space="preserve"> </w:t>
      </w:r>
      <w:r w:rsidR="00BC05BC">
        <w:rPr>
          <w:rFonts w:ascii="Tahoma" w:hAnsi="Tahoma" w:cs="Tahoma"/>
          <w:sz w:val="24"/>
          <w:szCs w:val="24"/>
        </w:rPr>
        <w:t xml:space="preserve">way </w:t>
      </w:r>
      <w:r w:rsidR="00DB7D72">
        <w:rPr>
          <w:rFonts w:ascii="Tahoma" w:hAnsi="Tahoma" w:cs="Tahoma"/>
          <w:sz w:val="24"/>
          <w:szCs w:val="24"/>
        </w:rPr>
        <w:t>belo</w:t>
      </w:r>
      <w:r w:rsidR="00320454">
        <w:rPr>
          <w:rFonts w:ascii="Tahoma" w:hAnsi="Tahoma" w:cs="Tahoma"/>
          <w:sz w:val="24"/>
          <w:szCs w:val="24"/>
        </w:rPr>
        <w:t>w the stipulated wages as laid d</w:t>
      </w:r>
      <w:r w:rsidR="00DB7D72">
        <w:rPr>
          <w:rFonts w:ascii="Tahoma" w:hAnsi="Tahoma" w:cs="Tahoma"/>
          <w:sz w:val="24"/>
          <w:szCs w:val="24"/>
        </w:rPr>
        <w:t xml:space="preserve">own in the </w:t>
      </w:r>
      <w:r w:rsidR="00DB7D72">
        <w:rPr>
          <w:rFonts w:ascii="Tahoma" w:hAnsi="Tahoma" w:cs="Tahoma"/>
          <w:sz w:val="24"/>
          <w:szCs w:val="24"/>
        </w:rPr>
        <w:lastRenderedPageBreak/>
        <w:t xml:space="preserve">relevant </w:t>
      </w:r>
      <w:r w:rsidR="00320454">
        <w:rPr>
          <w:rFonts w:ascii="Tahoma" w:hAnsi="Tahoma" w:cs="Tahoma"/>
          <w:sz w:val="24"/>
          <w:szCs w:val="24"/>
        </w:rPr>
        <w:t>Collective Bargaining Agreement.</w:t>
      </w:r>
      <w:r w:rsidR="00DB7D72">
        <w:rPr>
          <w:rFonts w:ascii="Tahoma" w:hAnsi="Tahoma" w:cs="Tahoma"/>
          <w:sz w:val="24"/>
          <w:szCs w:val="24"/>
        </w:rPr>
        <w:t xml:space="preserve">  The </w:t>
      </w:r>
      <w:r w:rsidR="00B146C4">
        <w:rPr>
          <w:rFonts w:ascii="Tahoma" w:hAnsi="Tahoma" w:cs="Tahoma"/>
          <w:sz w:val="24"/>
          <w:szCs w:val="24"/>
        </w:rPr>
        <w:t>Applicants</w:t>
      </w:r>
      <w:r w:rsidR="00DB7D72">
        <w:rPr>
          <w:rFonts w:ascii="Tahoma" w:hAnsi="Tahoma" w:cs="Tahoma"/>
          <w:sz w:val="24"/>
          <w:szCs w:val="24"/>
        </w:rPr>
        <w:t xml:space="preserve"> are </w:t>
      </w:r>
      <w:r w:rsidR="005B2DFE" w:rsidRPr="005B2DFE">
        <w:rPr>
          <w:rFonts w:ascii="Tahoma" w:hAnsi="Tahoma" w:cs="Tahoma"/>
          <w:sz w:val="24"/>
          <w:szCs w:val="24"/>
        </w:rPr>
        <w:t>asking the</w:t>
      </w:r>
      <w:r w:rsidR="005B2DFE">
        <w:rPr>
          <w:rFonts w:ascii="Tahoma" w:hAnsi="Tahoma" w:cs="Tahoma"/>
          <w:sz w:val="24"/>
          <w:szCs w:val="24"/>
        </w:rPr>
        <w:t xml:space="preserve"> Court</w:t>
      </w:r>
      <w:r w:rsidR="00B72510">
        <w:rPr>
          <w:rFonts w:ascii="Tahoma" w:hAnsi="Tahoma" w:cs="Tahoma"/>
          <w:sz w:val="24"/>
          <w:szCs w:val="24"/>
        </w:rPr>
        <w:t>,</w:t>
      </w:r>
      <w:r w:rsidR="005B2DFE">
        <w:rPr>
          <w:rFonts w:ascii="Tahoma" w:hAnsi="Tahoma" w:cs="Tahoma"/>
          <w:sz w:val="24"/>
          <w:szCs w:val="24"/>
        </w:rPr>
        <w:t xml:space="preserve"> to</w:t>
      </w:r>
      <w:r w:rsidR="00B72510">
        <w:rPr>
          <w:rFonts w:ascii="Tahoma" w:hAnsi="Tahoma" w:cs="Tahoma"/>
          <w:sz w:val="24"/>
          <w:szCs w:val="24"/>
        </w:rPr>
        <w:t>,</w:t>
      </w:r>
      <w:r w:rsidR="005B2DFE">
        <w:rPr>
          <w:rFonts w:ascii="Tahoma" w:hAnsi="Tahoma" w:cs="Tahoma"/>
          <w:sz w:val="24"/>
          <w:szCs w:val="24"/>
        </w:rPr>
        <w:t xml:space="preserve"> in relief</w:t>
      </w:r>
      <w:r w:rsidR="00EA0340">
        <w:rPr>
          <w:rFonts w:ascii="Tahoma" w:hAnsi="Tahoma" w:cs="Tahoma"/>
          <w:sz w:val="24"/>
          <w:szCs w:val="24"/>
        </w:rPr>
        <w:t>, set aside the agreement so reached</w:t>
      </w:r>
      <w:r w:rsidR="00706A1F">
        <w:rPr>
          <w:rFonts w:ascii="Tahoma" w:hAnsi="Tahoma" w:cs="Tahoma"/>
          <w:sz w:val="24"/>
          <w:szCs w:val="24"/>
        </w:rPr>
        <w:t xml:space="preserve"> by the ZFTU Representative </w:t>
      </w:r>
      <w:r w:rsidR="00BC05BC">
        <w:rPr>
          <w:rFonts w:ascii="Tahoma" w:hAnsi="Tahoma" w:cs="Tahoma"/>
          <w:sz w:val="24"/>
          <w:szCs w:val="24"/>
        </w:rPr>
        <w:t>and</w:t>
      </w:r>
      <w:r w:rsidR="00706A1F">
        <w:rPr>
          <w:rFonts w:ascii="Tahoma" w:hAnsi="Tahoma" w:cs="Tahoma"/>
          <w:sz w:val="24"/>
          <w:szCs w:val="24"/>
        </w:rPr>
        <w:t xml:space="preserve"> the employer.  T</w:t>
      </w:r>
      <w:r w:rsidR="00EA0340">
        <w:rPr>
          <w:rFonts w:ascii="Tahoma" w:hAnsi="Tahoma" w:cs="Tahoma"/>
          <w:sz w:val="24"/>
          <w:szCs w:val="24"/>
        </w:rPr>
        <w:t xml:space="preserve">he application </w:t>
      </w:r>
      <w:r w:rsidR="00BC05BC">
        <w:rPr>
          <w:rFonts w:ascii="Tahoma" w:hAnsi="Tahoma" w:cs="Tahoma"/>
          <w:sz w:val="24"/>
          <w:szCs w:val="24"/>
        </w:rPr>
        <w:t xml:space="preserve">for review </w:t>
      </w:r>
      <w:r w:rsidR="00EA0340">
        <w:rPr>
          <w:rFonts w:ascii="Tahoma" w:hAnsi="Tahoma" w:cs="Tahoma"/>
          <w:sz w:val="24"/>
          <w:szCs w:val="24"/>
        </w:rPr>
        <w:t>is opposed.</w:t>
      </w:r>
    </w:p>
    <w:p w:rsidR="005612C3" w:rsidRDefault="005612C3" w:rsidP="00902108">
      <w:pPr>
        <w:spacing w:after="0" w:line="360" w:lineRule="auto"/>
        <w:jc w:val="both"/>
        <w:rPr>
          <w:rFonts w:ascii="Tahoma" w:hAnsi="Tahoma" w:cs="Tahoma"/>
          <w:sz w:val="24"/>
          <w:szCs w:val="24"/>
        </w:rPr>
      </w:pPr>
    </w:p>
    <w:p w:rsidR="00EA0340" w:rsidRDefault="00EA0340" w:rsidP="00902108">
      <w:pPr>
        <w:spacing w:after="0" w:line="360" w:lineRule="auto"/>
        <w:jc w:val="both"/>
        <w:rPr>
          <w:rFonts w:ascii="Tahoma" w:hAnsi="Tahoma" w:cs="Tahoma"/>
          <w:sz w:val="24"/>
          <w:szCs w:val="24"/>
        </w:rPr>
      </w:pPr>
      <w:r>
        <w:rPr>
          <w:rFonts w:ascii="Tahoma" w:hAnsi="Tahoma" w:cs="Tahoma"/>
          <w:sz w:val="24"/>
          <w:szCs w:val="24"/>
        </w:rPr>
        <w:tab/>
        <w:t>In opposing the application the Respondent contends that the</w:t>
      </w:r>
      <w:r w:rsidR="002F1553">
        <w:rPr>
          <w:rFonts w:ascii="Tahoma" w:hAnsi="Tahoma" w:cs="Tahoma"/>
          <w:sz w:val="24"/>
          <w:szCs w:val="24"/>
        </w:rPr>
        <w:t xml:space="preserve"> agreement was lawfully entered into by the parties after taking into account the backgro</w:t>
      </w:r>
      <w:r w:rsidR="00D96335">
        <w:rPr>
          <w:rFonts w:ascii="Tahoma" w:hAnsi="Tahoma" w:cs="Tahoma"/>
          <w:sz w:val="24"/>
          <w:szCs w:val="24"/>
        </w:rPr>
        <w:t>und factors</w:t>
      </w:r>
      <w:r w:rsidR="00BC05BC">
        <w:rPr>
          <w:rFonts w:ascii="Tahoma" w:hAnsi="Tahoma" w:cs="Tahoma"/>
          <w:sz w:val="24"/>
          <w:szCs w:val="24"/>
        </w:rPr>
        <w:t>,</w:t>
      </w:r>
      <w:r w:rsidR="00D96335">
        <w:rPr>
          <w:rFonts w:ascii="Tahoma" w:hAnsi="Tahoma" w:cs="Tahoma"/>
          <w:sz w:val="24"/>
          <w:szCs w:val="24"/>
        </w:rPr>
        <w:t xml:space="preserve"> that</w:t>
      </w:r>
      <w:r w:rsidR="00292EEE">
        <w:rPr>
          <w:rFonts w:ascii="Tahoma" w:hAnsi="Tahoma" w:cs="Tahoma"/>
          <w:sz w:val="24"/>
          <w:szCs w:val="24"/>
        </w:rPr>
        <w:t>,</w:t>
      </w:r>
      <w:r w:rsidR="00D96335">
        <w:rPr>
          <w:rFonts w:ascii="Tahoma" w:hAnsi="Tahoma" w:cs="Tahoma"/>
          <w:sz w:val="24"/>
          <w:szCs w:val="24"/>
        </w:rPr>
        <w:t xml:space="preserve"> the Respondent </w:t>
      </w:r>
      <w:r w:rsidR="002F1553">
        <w:rPr>
          <w:rFonts w:ascii="Tahoma" w:hAnsi="Tahoma" w:cs="Tahoma"/>
          <w:sz w:val="24"/>
          <w:szCs w:val="24"/>
        </w:rPr>
        <w:t>had experienced electrical cuts from 2011</w:t>
      </w:r>
      <w:r w:rsidR="00922680">
        <w:rPr>
          <w:rFonts w:ascii="Tahoma" w:hAnsi="Tahoma" w:cs="Tahoma"/>
          <w:sz w:val="24"/>
          <w:szCs w:val="24"/>
        </w:rPr>
        <w:t>,</w:t>
      </w:r>
      <w:r w:rsidR="00F8163F">
        <w:rPr>
          <w:rFonts w:ascii="Tahoma" w:hAnsi="Tahoma" w:cs="Tahoma"/>
          <w:sz w:val="24"/>
          <w:szCs w:val="24"/>
        </w:rPr>
        <w:t xml:space="preserve"> </w:t>
      </w:r>
      <w:proofErr w:type="gramStart"/>
      <w:r w:rsidR="00F8163F">
        <w:rPr>
          <w:rFonts w:ascii="Tahoma" w:hAnsi="Tahoma" w:cs="Tahoma"/>
          <w:sz w:val="24"/>
          <w:szCs w:val="24"/>
        </w:rPr>
        <w:t>that</w:t>
      </w:r>
      <w:proofErr w:type="gramEnd"/>
      <w:r w:rsidR="00F8163F">
        <w:rPr>
          <w:rFonts w:ascii="Tahoma" w:hAnsi="Tahoma" w:cs="Tahoma"/>
          <w:sz w:val="24"/>
          <w:szCs w:val="24"/>
        </w:rPr>
        <w:t xml:space="preserve"> t</w:t>
      </w:r>
      <w:r w:rsidR="00D96335">
        <w:rPr>
          <w:rFonts w:ascii="Tahoma" w:hAnsi="Tahoma" w:cs="Tahoma"/>
          <w:sz w:val="24"/>
          <w:szCs w:val="24"/>
        </w:rPr>
        <w:t xml:space="preserve">here was consequently a reduction in business </w:t>
      </w:r>
      <w:r w:rsidR="008B4F4B">
        <w:rPr>
          <w:rFonts w:ascii="Tahoma" w:hAnsi="Tahoma" w:cs="Tahoma"/>
          <w:sz w:val="24"/>
          <w:szCs w:val="24"/>
        </w:rPr>
        <w:t xml:space="preserve">and Respondent </w:t>
      </w:r>
      <w:r w:rsidR="002F1553">
        <w:rPr>
          <w:rFonts w:ascii="Tahoma" w:hAnsi="Tahoma" w:cs="Tahoma"/>
          <w:sz w:val="24"/>
          <w:szCs w:val="24"/>
        </w:rPr>
        <w:t xml:space="preserve">had liquidity problems.  The parties </w:t>
      </w:r>
      <w:r w:rsidR="00E2529F">
        <w:rPr>
          <w:rFonts w:ascii="Tahoma" w:hAnsi="Tahoma" w:cs="Tahoma"/>
          <w:sz w:val="24"/>
          <w:szCs w:val="24"/>
        </w:rPr>
        <w:t>at the meeting on 12 February, 2011</w:t>
      </w:r>
      <w:r w:rsidR="00922680">
        <w:rPr>
          <w:rFonts w:ascii="Tahoma" w:hAnsi="Tahoma" w:cs="Tahoma"/>
          <w:sz w:val="24"/>
          <w:szCs w:val="24"/>
        </w:rPr>
        <w:t xml:space="preserve"> by mutual s</w:t>
      </w:r>
      <w:r w:rsidR="002F1553">
        <w:rPr>
          <w:rFonts w:ascii="Tahoma" w:hAnsi="Tahoma" w:cs="Tahoma"/>
          <w:sz w:val="24"/>
          <w:szCs w:val="24"/>
        </w:rPr>
        <w:t>ettle</w:t>
      </w:r>
      <w:r w:rsidR="00AD145B">
        <w:rPr>
          <w:rFonts w:ascii="Tahoma" w:hAnsi="Tahoma" w:cs="Tahoma"/>
          <w:sz w:val="24"/>
          <w:szCs w:val="24"/>
        </w:rPr>
        <w:t xml:space="preserve">ment resolved to payment </w:t>
      </w:r>
      <w:r w:rsidR="005123AC">
        <w:rPr>
          <w:rFonts w:ascii="Tahoma" w:hAnsi="Tahoma" w:cs="Tahoma"/>
          <w:sz w:val="24"/>
          <w:szCs w:val="24"/>
        </w:rPr>
        <w:t xml:space="preserve">of the </w:t>
      </w:r>
      <w:r w:rsidR="005123AC" w:rsidRPr="00AD145B">
        <w:rPr>
          <w:rFonts w:ascii="Tahoma" w:hAnsi="Tahoma" w:cs="Tahoma"/>
          <w:b/>
          <w:sz w:val="24"/>
          <w:szCs w:val="24"/>
        </w:rPr>
        <w:t>$4,000</w:t>
      </w:r>
      <w:r w:rsidR="005123AC">
        <w:rPr>
          <w:rFonts w:ascii="Tahoma" w:hAnsi="Tahoma" w:cs="Tahoma"/>
          <w:sz w:val="24"/>
          <w:szCs w:val="24"/>
        </w:rPr>
        <w:t xml:space="preserve"> in full and final settlement</w:t>
      </w:r>
      <w:r w:rsidR="001B26F6">
        <w:rPr>
          <w:rFonts w:ascii="Tahoma" w:hAnsi="Tahoma" w:cs="Tahoma"/>
          <w:sz w:val="24"/>
          <w:szCs w:val="24"/>
        </w:rPr>
        <w:t xml:space="preserve">.  The parties had </w:t>
      </w:r>
      <w:r w:rsidR="00646C72">
        <w:rPr>
          <w:rFonts w:ascii="Tahoma" w:hAnsi="Tahoma" w:cs="Tahoma"/>
          <w:sz w:val="24"/>
          <w:szCs w:val="24"/>
        </w:rPr>
        <w:t>consequently</w:t>
      </w:r>
      <w:r w:rsidR="001B26F6">
        <w:rPr>
          <w:rFonts w:ascii="Tahoma" w:hAnsi="Tahoma" w:cs="Tahoma"/>
          <w:sz w:val="24"/>
          <w:szCs w:val="24"/>
        </w:rPr>
        <w:t xml:space="preserve"> </w:t>
      </w:r>
      <w:r w:rsidR="00AD145B">
        <w:rPr>
          <w:rFonts w:ascii="Tahoma" w:hAnsi="Tahoma" w:cs="Tahoma"/>
          <w:sz w:val="24"/>
          <w:szCs w:val="24"/>
        </w:rPr>
        <w:t>drawn up</w:t>
      </w:r>
      <w:r w:rsidR="001B26F6">
        <w:rPr>
          <w:rFonts w:ascii="Tahoma" w:hAnsi="Tahoma" w:cs="Tahoma"/>
          <w:sz w:val="24"/>
          <w:szCs w:val="24"/>
        </w:rPr>
        <w:t xml:space="preserve"> a </w:t>
      </w:r>
      <w:r w:rsidR="00C5241D">
        <w:rPr>
          <w:rFonts w:ascii="Tahoma" w:hAnsi="Tahoma" w:cs="Tahoma"/>
          <w:sz w:val="24"/>
          <w:szCs w:val="24"/>
        </w:rPr>
        <w:t>Certificate of Settlement</w:t>
      </w:r>
      <w:r w:rsidR="001B26F6">
        <w:rPr>
          <w:rFonts w:ascii="Tahoma" w:hAnsi="Tahoma" w:cs="Tahoma"/>
          <w:sz w:val="24"/>
          <w:szCs w:val="24"/>
        </w:rPr>
        <w:t xml:space="preserve"> with each Appellant appending his or her signature signifying acceptance of the terms of the agreement.  Each </w:t>
      </w:r>
      <w:r w:rsidR="00C5241D">
        <w:rPr>
          <w:rFonts w:ascii="Tahoma" w:hAnsi="Tahoma" w:cs="Tahoma"/>
          <w:sz w:val="24"/>
          <w:szCs w:val="24"/>
        </w:rPr>
        <w:t>employee</w:t>
      </w:r>
      <w:r w:rsidR="001B26F6">
        <w:rPr>
          <w:rFonts w:ascii="Tahoma" w:hAnsi="Tahoma" w:cs="Tahoma"/>
          <w:sz w:val="24"/>
          <w:szCs w:val="24"/>
        </w:rPr>
        <w:t xml:space="preserve"> had </w:t>
      </w:r>
      <w:r w:rsidR="00C5241D">
        <w:rPr>
          <w:rFonts w:ascii="Tahoma" w:hAnsi="Tahoma" w:cs="Tahoma"/>
          <w:sz w:val="24"/>
          <w:szCs w:val="24"/>
        </w:rPr>
        <w:t>consequent</w:t>
      </w:r>
      <w:r w:rsidR="00A21023">
        <w:rPr>
          <w:rFonts w:ascii="Tahoma" w:hAnsi="Tahoma" w:cs="Tahoma"/>
          <w:sz w:val="24"/>
          <w:szCs w:val="24"/>
        </w:rPr>
        <w:t xml:space="preserve">ly been paid </w:t>
      </w:r>
      <w:r w:rsidR="00835F2F">
        <w:rPr>
          <w:rFonts w:ascii="Tahoma" w:hAnsi="Tahoma" w:cs="Tahoma"/>
          <w:sz w:val="24"/>
          <w:szCs w:val="24"/>
        </w:rPr>
        <w:t>on the same date in line with the</w:t>
      </w:r>
      <w:r w:rsidR="001B26F6">
        <w:rPr>
          <w:rFonts w:ascii="Tahoma" w:hAnsi="Tahoma" w:cs="Tahoma"/>
          <w:sz w:val="24"/>
          <w:szCs w:val="24"/>
        </w:rPr>
        <w:t xml:space="preserve"> agreement part of the </w:t>
      </w:r>
      <w:r w:rsidR="008820D4">
        <w:rPr>
          <w:rFonts w:ascii="Tahoma" w:hAnsi="Tahoma" w:cs="Tahoma"/>
          <w:sz w:val="24"/>
          <w:szCs w:val="24"/>
        </w:rPr>
        <w:t>agreed amount as the first instalment</w:t>
      </w:r>
      <w:r w:rsidR="001B26F6">
        <w:rPr>
          <w:rFonts w:ascii="Tahoma" w:hAnsi="Tahoma" w:cs="Tahoma"/>
          <w:sz w:val="24"/>
          <w:szCs w:val="24"/>
        </w:rPr>
        <w:t xml:space="preserve">.  </w:t>
      </w:r>
      <w:r w:rsidR="00093878">
        <w:rPr>
          <w:rFonts w:ascii="Tahoma" w:hAnsi="Tahoma" w:cs="Tahoma"/>
          <w:sz w:val="24"/>
          <w:szCs w:val="24"/>
        </w:rPr>
        <w:t xml:space="preserve">The employees were later paid out a second instalment on some unspecified date.  They were however still to receive the balance of two instalments which had been suspended pending the present action.  </w:t>
      </w:r>
      <w:r w:rsidR="001B26F6">
        <w:rPr>
          <w:rFonts w:ascii="Tahoma" w:hAnsi="Tahoma" w:cs="Tahoma"/>
          <w:sz w:val="24"/>
          <w:szCs w:val="24"/>
        </w:rPr>
        <w:t>Finally it is Respondent’</w:t>
      </w:r>
      <w:r w:rsidR="001341D4">
        <w:rPr>
          <w:rFonts w:ascii="Tahoma" w:hAnsi="Tahoma" w:cs="Tahoma"/>
          <w:sz w:val="24"/>
          <w:szCs w:val="24"/>
        </w:rPr>
        <w:t xml:space="preserve">s contention that the </w:t>
      </w:r>
      <w:r w:rsidR="00B146C4">
        <w:rPr>
          <w:rFonts w:ascii="Tahoma" w:hAnsi="Tahoma" w:cs="Tahoma"/>
          <w:sz w:val="24"/>
          <w:szCs w:val="24"/>
        </w:rPr>
        <w:t>Applicants</w:t>
      </w:r>
      <w:r w:rsidR="001B26F6">
        <w:rPr>
          <w:rFonts w:ascii="Tahoma" w:hAnsi="Tahoma" w:cs="Tahoma"/>
          <w:sz w:val="24"/>
          <w:szCs w:val="24"/>
        </w:rPr>
        <w:t xml:space="preserve"> having appended their signatures to the </w:t>
      </w:r>
      <w:r w:rsidR="00417C4D">
        <w:rPr>
          <w:rFonts w:ascii="Tahoma" w:hAnsi="Tahoma" w:cs="Tahoma"/>
          <w:sz w:val="24"/>
          <w:szCs w:val="24"/>
        </w:rPr>
        <w:t xml:space="preserve">Certificate of Settlement on 12 February, 2011 </w:t>
      </w:r>
      <w:r w:rsidR="001B26F6">
        <w:rPr>
          <w:rFonts w:ascii="Tahoma" w:hAnsi="Tahoma" w:cs="Tahoma"/>
          <w:sz w:val="24"/>
          <w:szCs w:val="24"/>
        </w:rPr>
        <w:t xml:space="preserve">and having also received </w:t>
      </w:r>
      <w:r w:rsidR="00417C4D">
        <w:rPr>
          <w:rFonts w:ascii="Tahoma" w:hAnsi="Tahoma" w:cs="Tahoma"/>
          <w:sz w:val="24"/>
          <w:szCs w:val="24"/>
        </w:rPr>
        <w:t xml:space="preserve">two instalments in </w:t>
      </w:r>
      <w:r w:rsidR="001B26F6">
        <w:rPr>
          <w:rFonts w:ascii="Tahoma" w:hAnsi="Tahoma" w:cs="Tahoma"/>
          <w:sz w:val="24"/>
          <w:szCs w:val="24"/>
        </w:rPr>
        <w:t>part payment of the amount</w:t>
      </w:r>
      <w:r w:rsidR="00266BB2">
        <w:rPr>
          <w:rFonts w:ascii="Tahoma" w:hAnsi="Tahoma" w:cs="Tahoma"/>
          <w:sz w:val="24"/>
          <w:szCs w:val="24"/>
        </w:rPr>
        <w:t>,</w:t>
      </w:r>
      <w:r w:rsidR="001B26F6">
        <w:rPr>
          <w:rFonts w:ascii="Tahoma" w:hAnsi="Tahoma" w:cs="Tahoma"/>
          <w:sz w:val="24"/>
          <w:szCs w:val="24"/>
        </w:rPr>
        <w:t xml:space="preserve"> the application </w:t>
      </w:r>
      <w:r w:rsidR="008518BF">
        <w:rPr>
          <w:rFonts w:ascii="Tahoma" w:hAnsi="Tahoma" w:cs="Tahoma"/>
          <w:sz w:val="24"/>
          <w:szCs w:val="24"/>
        </w:rPr>
        <w:t xml:space="preserve">clearly </w:t>
      </w:r>
      <w:r w:rsidR="001B26F6">
        <w:rPr>
          <w:rFonts w:ascii="Tahoma" w:hAnsi="Tahoma" w:cs="Tahoma"/>
          <w:sz w:val="24"/>
          <w:szCs w:val="24"/>
        </w:rPr>
        <w:t>has no merit and should be dismissed.</w:t>
      </w:r>
    </w:p>
    <w:p w:rsidR="004445D4" w:rsidRDefault="004445D4" w:rsidP="00902108">
      <w:pPr>
        <w:spacing w:after="0" w:line="360" w:lineRule="auto"/>
        <w:jc w:val="both"/>
        <w:rPr>
          <w:rFonts w:ascii="Tahoma" w:hAnsi="Tahoma" w:cs="Tahoma"/>
          <w:sz w:val="24"/>
          <w:szCs w:val="24"/>
        </w:rPr>
      </w:pPr>
    </w:p>
    <w:p w:rsidR="00920E3E" w:rsidRDefault="004445D4" w:rsidP="00902108">
      <w:pPr>
        <w:spacing w:after="0" w:line="360" w:lineRule="auto"/>
        <w:jc w:val="both"/>
        <w:rPr>
          <w:rFonts w:ascii="Tahoma" w:hAnsi="Tahoma" w:cs="Tahoma"/>
          <w:sz w:val="24"/>
          <w:szCs w:val="24"/>
        </w:rPr>
      </w:pPr>
      <w:r>
        <w:rPr>
          <w:rFonts w:ascii="Tahoma" w:hAnsi="Tahoma" w:cs="Tahoma"/>
          <w:sz w:val="24"/>
          <w:szCs w:val="24"/>
        </w:rPr>
        <w:tab/>
        <w:t xml:space="preserve">The </w:t>
      </w:r>
      <w:r w:rsidR="00B146C4">
        <w:rPr>
          <w:rFonts w:ascii="Tahoma" w:hAnsi="Tahoma" w:cs="Tahoma"/>
          <w:sz w:val="24"/>
          <w:szCs w:val="24"/>
        </w:rPr>
        <w:t>Applicants</w:t>
      </w:r>
      <w:r w:rsidR="00922680">
        <w:rPr>
          <w:rFonts w:ascii="Tahoma" w:hAnsi="Tahoma" w:cs="Tahoma"/>
          <w:sz w:val="24"/>
          <w:szCs w:val="24"/>
        </w:rPr>
        <w:t xml:space="preserve"> in response</w:t>
      </w:r>
      <w:r>
        <w:rPr>
          <w:rFonts w:ascii="Tahoma" w:hAnsi="Tahoma" w:cs="Tahoma"/>
          <w:sz w:val="24"/>
          <w:szCs w:val="24"/>
        </w:rPr>
        <w:t xml:space="preserve"> submitted that the agreement was improperly arrived at.  They allege that they were not present when the agreement was reached by their Trade Union Representative </w:t>
      </w:r>
      <w:r w:rsidR="002E55F1">
        <w:rPr>
          <w:rFonts w:ascii="Tahoma" w:hAnsi="Tahoma" w:cs="Tahoma"/>
          <w:sz w:val="24"/>
          <w:szCs w:val="24"/>
        </w:rPr>
        <w:t>from ZFTU</w:t>
      </w:r>
      <w:r w:rsidR="00A8325B">
        <w:rPr>
          <w:rFonts w:ascii="Tahoma" w:hAnsi="Tahoma" w:cs="Tahoma"/>
          <w:sz w:val="24"/>
          <w:szCs w:val="24"/>
        </w:rPr>
        <w:t xml:space="preserve"> </w:t>
      </w:r>
      <w:r>
        <w:rPr>
          <w:rFonts w:ascii="Tahoma" w:hAnsi="Tahoma" w:cs="Tahoma"/>
          <w:sz w:val="24"/>
          <w:szCs w:val="24"/>
        </w:rPr>
        <w:t xml:space="preserve">and the employer representative.  </w:t>
      </w:r>
      <w:r w:rsidR="00920E3E">
        <w:rPr>
          <w:rFonts w:ascii="Tahoma" w:hAnsi="Tahoma" w:cs="Tahoma"/>
          <w:sz w:val="24"/>
          <w:szCs w:val="24"/>
        </w:rPr>
        <w:t xml:space="preserve">They also allege the Respondent did not consult them before agreeing to the settlement.  </w:t>
      </w:r>
    </w:p>
    <w:p w:rsidR="009479C8" w:rsidRDefault="009479C8" w:rsidP="00902108">
      <w:pPr>
        <w:spacing w:after="0" w:line="360" w:lineRule="auto"/>
        <w:jc w:val="both"/>
        <w:rPr>
          <w:rFonts w:ascii="Tahoma" w:hAnsi="Tahoma" w:cs="Tahoma"/>
          <w:sz w:val="24"/>
          <w:szCs w:val="24"/>
        </w:rPr>
      </w:pPr>
    </w:p>
    <w:p w:rsidR="004445D4" w:rsidRDefault="004445D4" w:rsidP="009479C8">
      <w:pPr>
        <w:spacing w:after="0" w:line="360" w:lineRule="auto"/>
        <w:ind w:firstLine="720"/>
        <w:jc w:val="both"/>
        <w:rPr>
          <w:rFonts w:ascii="Tahoma" w:hAnsi="Tahoma" w:cs="Tahoma"/>
          <w:sz w:val="24"/>
          <w:szCs w:val="24"/>
        </w:rPr>
      </w:pPr>
      <w:r>
        <w:rPr>
          <w:rFonts w:ascii="Tahoma" w:hAnsi="Tahoma" w:cs="Tahoma"/>
          <w:sz w:val="24"/>
          <w:szCs w:val="24"/>
        </w:rPr>
        <w:t xml:space="preserve">I find the submission by the </w:t>
      </w:r>
      <w:r w:rsidR="00B146C4">
        <w:rPr>
          <w:rFonts w:ascii="Tahoma" w:hAnsi="Tahoma" w:cs="Tahoma"/>
          <w:sz w:val="24"/>
          <w:szCs w:val="24"/>
        </w:rPr>
        <w:t>Applicants</w:t>
      </w:r>
      <w:r>
        <w:rPr>
          <w:rFonts w:ascii="Tahoma" w:hAnsi="Tahoma" w:cs="Tahoma"/>
          <w:sz w:val="24"/>
          <w:szCs w:val="24"/>
        </w:rPr>
        <w:t xml:space="preserve"> </w:t>
      </w:r>
      <w:r w:rsidR="00A8325B">
        <w:rPr>
          <w:rFonts w:ascii="Tahoma" w:hAnsi="Tahoma" w:cs="Tahoma"/>
          <w:sz w:val="24"/>
          <w:szCs w:val="24"/>
        </w:rPr>
        <w:t xml:space="preserve">totally </w:t>
      </w:r>
      <w:r>
        <w:rPr>
          <w:rFonts w:ascii="Tahoma" w:hAnsi="Tahoma" w:cs="Tahoma"/>
          <w:sz w:val="24"/>
          <w:szCs w:val="24"/>
        </w:rPr>
        <w:t xml:space="preserve">untenable.  It is practically impossible that </w:t>
      </w:r>
      <w:proofErr w:type="gramStart"/>
      <w:r>
        <w:rPr>
          <w:rFonts w:ascii="Tahoma" w:hAnsi="Tahoma" w:cs="Tahoma"/>
          <w:sz w:val="24"/>
          <w:szCs w:val="24"/>
        </w:rPr>
        <w:t>the</w:t>
      </w:r>
      <w:r w:rsidR="00922680">
        <w:rPr>
          <w:rFonts w:ascii="Tahoma" w:hAnsi="Tahoma" w:cs="Tahoma"/>
          <w:sz w:val="24"/>
          <w:szCs w:val="24"/>
        </w:rPr>
        <w:t xml:space="preserve">ir </w:t>
      </w:r>
      <w:r>
        <w:rPr>
          <w:rFonts w:ascii="Tahoma" w:hAnsi="Tahoma" w:cs="Tahoma"/>
          <w:sz w:val="24"/>
          <w:szCs w:val="24"/>
        </w:rPr>
        <w:t xml:space="preserve"> Representative</w:t>
      </w:r>
      <w:proofErr w:type="gramEnd"/>
      <w:r>
        <w:rPr>
          <w:rFonts w:ascii="Tahoma" w:hAnsi="Tahoma" w:cs="Tahoma"/>
          <w:sz w:val="24"/>
          <w:szCs w:val="24"/>
        </w:rPr>
        <w:t xml:space="preserve"> would have proceeded to negotiate terms of settlement in their absence and without their recommendation.  Assuming that they were indeed absent in the proceedings why would they have proceeded on the same date to </w:t>
      </w:r>
      <w:r w:rsidR="006D21F7">
        <w:rPr>
          <w:rFonts w:ascii="Tahoma" w:hAnsi="Tahoma" w:cs="Tahoma"/>
          <w:sz w:val="24"/>
          <w:szCs w:val="24"/>
        </w:rPr>
        <w:t xml:space="preserve">individually </w:t>
      </w:r>
      <w:r>
        <w:rPr>
          <w:rFonts w:ascii="Tahoma" w:hAnsi="Tahoma" w:cs="Tahoma"/>
          <w:sz w:val="24"/>
          <w:szCs w:val="24"/>
        </w:rPr>
        <w:t xml:space="preserve">append their signatures to the </w:t>
      </w:r>
      <w:r w:rsidR="006D21F7">
        <w:rPr>
          <w:rFonts w:ascii="Tahoma" w:hAnsi="Tahoma" w:cs="Tahoma"/>
          <w:sz w:val="24"/>
          <w:szCs w:val="24"/>
        </w:rPr>
        <w:t>Certificate of Settlement</w:t>
      </w:r>
      <w:r>
        <w:rPr>
          <w:rFonts w:ascii="Tahoma" w:hAnsi="Tahoma" w:cs="Tahoma"/>
          <w:sz w:val="24"/>
          <w:szCs w:val="24"/>
        </w:rPr>
        <w:t>.</w:t>
      </w:r>
      <w:r w:rsidR="00922680">
        <w:rPr>
          <w:rFonts w:ascii="Tahoma" w:hAnsi="Tahoma" w:cs="Tahoma"/>
          <w:sz w:val="24"/>
          <w:szCs w:val="24"/>
        </w:rPr>
        <w:t xml:space="preserve">  The </w:t>
      </w:r>
      <w:r w:rsidR="00922680">
        <w:rPr>
          <w:rFonts w:ascii="Tahoma" w:hAnsi="Tahoma" w:cs="Tahoma"/>
          <w:sz w:val="24"/>
          <w:szCs w:val="24"/>
        </w:rPr>
        <w:lastRenderedPageBreak/>
        <w:t>Appellant have not alleged that they were forced to sign the certificate.</w:t>
      </w:r>
      <w:r>
        <w:rPr>
          <w:rFonts w:ascii="Tahoma" w:hAnsi="Tahoma" w:cs="Tahoma"/>
          <w:sz w:val="24"/>
          <w:szCs w:val="24"/>
        </w:rPr>
        <w:t xml:space="preserve">  If they were not </w:t>
      </w:r>
      <w:r w:rsidR="006D21F7">
        <w:rPr>
          <w:rFonts w:ascii="Tahoma" w:hAnsi="Tahoma" w:cs="Tahoma"/>
          <w:sz w:val="24"/>
          <w:szCs w:val="24"/>
        </w:rPr>
        <w:t>in agreement with the terms of s</w:t>
      </w:r>
      <w:r>
        <w:rPr>
          <w:rFonts w:ascii="Tahoma" w:hAnsi="Tahoma" w:cs="Tahoma"/>
          <w:sz w:val="24"/>
          <w:szCs w:val="24"/>
        </w:rPr>
        <w:t xml:space="preserve">ettlement why would they have proceeded to then receive cash </w:t>
      </w:r>
      <w:r w:rsidR="006D21F7">
        <w:rPr>
          <w:rFonts w:ascii="Tahoma" w:hAnsi="Tahoma" w:cs="Tahoma"/>
          <w:sz w:val="24"/>
          <w:szCs w:val="24"/>
        </w:rPr>
        <w:t xml:space="preserve">in </w:t>
      </w:r>
      <w:r>
        <w:rPr>
          <w:rFonts w:ascii="Tahoma" w:hAnsi="Tahoma" w:cs="Tahoma"/>
          <w:sz w:val="24"/>
          <w:szCs w:val="24"/>
        </w:rPr>
        <w:t xml:space="preserve">part payment as outlined in </w:t>
      </w:r>
      <w:r w:rsidR="00BC4FA3">
        <w:rPr>
          <w:rFonts w:ascii="Tahoma" w:hAnsi="Tahoma" w:cs="Tahoma"/>
          <w:sz w:val="24"/>
          <w:szCs w:val="24"/>
        </w:rPr>
        <w:t>the agreement document?</w:t>
      </w:r>
      <w:r>
        <w:rPr>
          <w:rFonts w:ascii="Tahoma" w:hAnsi="Tahoma" w:cs="Tahoma"/>
          <w:sz w:val="24"/>
          <w:szCs w:val="24"/>
        </w:rPr>
        <w:t xml:space="preserve">  The Respondent’s explanation of events is more in accordance with reason.</w:t>
      </w:r>
    </w:p>
    <w:p w:rsidR="00974685" w:rsidRDefault="00974685" w:rsidP="00902108">
      <w:pPr>
        <w:spacing w:after="0" w:line="360" w:lineRule="auto"/>
        <w:jc w:val="both"/>
        <w:rPr>
          <w:rFonts w:ascii="Tahoma" w:hAnsi="Tahoma" w:cs="Tahoma"/>
          <w:sz w:val="24"/>
          <w:szCs w:val="24"/>
        </w:rPr>
      </w:pPr>
    </w:p>
    <w:p w:rsidR="00974685" w:rsidRDefault="00974685" w:rsidP="00902108">
      <w:pPr>
        <w:spacing w:after="0" w:line="360" w:lineRule="auto"/>
        <w:jc w:val="both"/>
        <w:rPr>
          <w:rFonts w:ascii="Tahoma" w:hAnsi="Tahoma" w:cs="Tahoma"/>
          <w:sz w:val="24"/>
          <w:szCs w:val="24"/>
        </w:rPr>
      </w:pPr>
      <w:r>
        <w:rPr>
          <w:rFonts w:ascii="Tahoma" w:hAnsi="Tahoma" w:cs="Tahoma"/>
          <w:sz w:val="24"/>
          <w:szCs w:val="24"/>
        </w:rPr>
        <w:tab/>
      </w:r>
      <w:r w:rsidR="0008412C">
        <w:rPr>
          <w:rFonts w:ascii="Tahoma" w:hAnsi="Tahoma" w:cs="Tahoma"/>
          <w:sz w:val="24"/>
          <w:szCs w:val="24"/>
        </w:rPr>
        <w:t>The explanation is</w:t>
      </w:r>
      <w:r>
        <w:rPr>
          <w:rFonts w:ascii="Tahoma" w:hAnsi="Tahoma" w:cs="Tahoma"/>
          <w:sz w:val="24"/>
          <w:szCs w:val="24"/>
        </w:rPr>
        <w:t xml:space="preserve"> that the </w:t>
      </w:r>
      <w:r w:rsidR="00B146C4">
        <w:rPr>
          <w:rFonts w:ascii="Tahoma" w:hAnsi="Tahoma" w:cs="Tahoma"/>
          <w:sz w:val="24"/>
          <w:szCs w:val="24"/>
        </w:rPr>
        <w:t>Applicants</w:t>
      </w:r>
      <w:r>
        <w:rPr>
          <w:rFonts w:ascii="Tahoma" w:hAnsi="Tahoma" w:cs="Tahoma"/>
          <w:sz w:val="24"/>
          <w:szCs w:val="24"/>
        </w:rPr>
        <w:t xml:space="preserve"> at the relevant time acting</w:t>
      </w:r>
      <w:r w:rsidR="001060C6">
        <w:rPr>
          <w:rFonts w:ascii="Tahoma" w:hAnsi="Tahoma" w:cs="Tahoma"/>
          <w:sz w:val="24"/>
          <w:szCs w:val="24"/>
        </w:rPr>
        <w:t xml:space="preserve"> </w:t>
      </w:r>
      <w:r w:rsidR="00F113A8">
        <w:rPr>
          <w:rFonts w:ascii="Tahoma" w:hAnsi="Tahoma" w:cs="Tahoma"/>
          <w:sz w:val="24"/>
          <w:szCs w:val="24"/>
        </w:rPr>
        <w:t>on</w:t>
      </w:r>
      <w:r w:rsidR="001060C6">
        <w:rPr>
          <w:rFonts w:ascii="Tahoma" w:hAnsi="Tahoma" w:cs="Tahoma"/>
          <w:sz w:val="24"/>
          <w:szCs w:val="24"/>
        </w:rPr>
        <w:t xml:space="preserve"> advice </w:t>
      </w:r>
      <w:r w:rsidR="00E360CA">
        <w:rPr>
          <w:rFonts w:ascii="Tahoma" w:hAnsi="Tahoma" w:cs="Tahoma"/>
          <w:sz w:val="24"/>
          <w:szCs w:val="24"/>
        </w:rPr>
        <w:t>from</w:t>
      </w:r>
      <w:r w:rsidR="00540CAC">
        <w:rPr>
          <w:rFonts w:ascii="Tahoma" w:hAnsi="Tahoma" w:cs="Tahoma"/>
          <w:sz w:val="24"/>
          <w:szCs w:val="24"/>
        </w:rPr>
        <w:t xml:space="preserve"> </w:t>
      </w:r>
      <w:r w:rsidR="001060C6">
        <w:rPr>
          <w:rFonts w:ascii="Tahoma" w:hAnsi="Tahoma" w:cs="Tahoma"/>
          <w:sz w:val="24"/>
          <w:szCs w:val="24"/>
        </w:rPr>
        <w:t>their e</w:t>
      </w:r>
      <w:r w:rsidR="00B3514B">
        <w:rPr>
          <w:rFonts w:ascii="Tahoma" w:hAnsi="Tahoma" w:cs="Tahoma"/>
          <w:sz w:val="24"/>
          <w:szCs w:val="24"/>
        </w:rPr>
        <w:t>r</w:t>
      </w:r>
      <w:r w:rsidR="001060C6">
        <w:rPr>
          <w:rFonts w:ascii="Tahoma" w:hAnsi="Tahoma" w:cs="Tahoma"/>
          <w:sz w:val="24"/>
          <w:szCs w:val="24"/>
        </w:rPr>
        <w:t>st</w:t>
      </w:r>
      <w:r w:rsidR="00DC68BB">
        <w:rPr>
          <w:rFonts w:ascii="Tahoma" w:hAnsi="Tahoma" w:cs="Tahoma"/>
          <w:sz w:val="24"/>
          <w:szCs w:val="24"/>
        </w:rPr>
        <w:t>while</w:t>
      </w:r>
      <w:r w:rsidR="00DB1D8D">
        <w:rPr>
          <w:rFonts w:ascii="Tahoma" w:hAnsi="Tahoma" w:cs="Tahoma"/>
          <w:sz w:val="24"/>
          <w:szCs w:val="24"/>
        </w:rPr>
        <w:t xml:space="preserve"> Trade Union Representative from ZFTU</w:t>
      </w:r>
      <w:r w:rsidR="00540CAC">
        <w:rPr>
          <w:rFonts w:ascii="Tahoma" w:hAnsi="Tahoma" w:cs="Tahoma"/>
          <w:sz w:val="24"/>
          <w:szCs w:val="24"/>
        </w:rPr>
        <w:t xml:space="preserve"> had agreed to mutual s</w:t>
      </w:r>
      <w:r w:rsidR="001060C6">
        <w:rPr>
          <w:rFonts w:ascii="Tahoma" w:hAnsi="Tahoma" w:cs="Tahoma"/>
          <w:sz w:val="24"/>
          <w:szCs w:val="24"/>
        </w:rPr>
        <w:t>ettlement of the claims.  They then</w:t>
      </w:r>
      <w:r w:rsidR="009C16C8">
        <w:rPr>
          <w:rFonts w:ascii="Tahoma" w:hAnsi="Tahoma" w:cs="Tahoma"/>
          <w:sz w:val="24"/>
          <w:szCs w:val="24"/>
        </w:rPr>
        <w:t xml:space="preserve"> </w:t>
      </w:r>
      <w:r w:rsidR="00540CAC">
        <w:rPr>
          <w:rFonts w:ascii="Tahoma" w:hAnsi="Tahoma" w:cs="Tahoma"/>
          <w:sz w:val="24"/>
          <w:szCs w:val="24"/>
        </w:rPr>
        <w:t xml:space="preserve">individually </w:t>
      </w:r>
      <w:r w:rsidR="009C16C8">
        <w:rPr>
          <w:rFonts w:ascii="Tahoma" w:hAnsi="Tahoma" w:cs="Tahoma"/>
          <w:sz w:val="24"/>
          <w:szCs w:val="24"/>
        </w:rPr>
        <w:t xml:space="preserve">freely appended their signatures to the </w:t>
      </w:r>
      <w:r w:rsidR="00540CAC">
        <w:rPr>
          <w:rFonts w:ascii="Tahoma" w:hAnsi="Tahoma" w:cs="Tahoma"/>
          <w:sz w:val="24"/>
          <w:szCs w:val="24"/>
        </w:rPr>
        <w:t xml:space="preserve">Certificate of Settlement drawn up </w:t>
      </w:r>
      <w:r w:rsidR="009C16C8">
        <w:rPr>
          <w:rFonts w:ascii="Tahoma" w:hAnsi="Tahoma" w:cs="Tahoma"/>
          <w:sz w:val="24"/>
          <w:szCs w:val="24"/>
        </w:rPr>
        <w:t>thereby sign</w:t>
      </w:r>
      <w:r w:rsidR="00C15DE0">
        <w:rPr>
          <w:rFonts w:ascii="Tahoma" w:hAnsi="Tahoma" w:cs="Tahoma"/>
          <w:sz w:val="24"/>
          <w:szCs w:val="24"/>
        </w:rPr>
        <w:t>ifying their acceptance of the</w:t>
      </w:r>
      <w:r w:rsidR="009C16C8">
        <w:rPr>
          <w:rFonts w:ascii="Tahoma" w:hAnsi="Tahoma" w:cs="Tahoma"/>
          <w:sz w:val="24"/>
          <w:szCs w:val="24"/>
        </w:rPr>
        <w:t xml:space="preserve"> terms of that agreement.  They then received cash in part payment </w:t>
      </w:r>
      <w:r w:rsidR="00540CAC">
        <w:rPr>
          <w:rFonts w:ascii="Tahoma" w:hAnsi="Tahoma" w:cs="Tahoma"/>
          <w:sz w:val="24"/>
          <w:szCs w:val="24"/>
        </w:rPr>
        <w:t xml:space="preserve">on the same day.  They also received </w:t>
      </w:r>
      <w:r w:rsidR="009854BE">
        <w:rPr>
          <w:rFonts w:ascii="Tahoma" w:hAnsi="Tahoma" w:cs="Tahoma"/>
          <w:sz w:val="24"/>
          <w:szCs w:val="24"/>
        </w:rPr>
        <w:t>second payment</w:t>
      </w:r>
      <w:r w:rsidR="00540CAC">
        <w:rPr>
          <w:rFonts w:ascii="Tahoma" w:hAnsi="Tahoma" w:cs="Tahoma"/>
          <w:sz w:val="24"/>
          <w:szCs w:val="24"/>
        </w:rPr>
        <w:t xml:space="preserve"> </w:t>
      </w:r>
      <w:r w:rsidR="00C66A3E">
        <w:rPr>
          <w:rFonts w:ascii="Tahoma" w:hAnsi="Tahoma" w:cs="Tahoma"/>
          <w:sz w:val="24"/>
          <w:szCs w:val="24"/>
        </w:rPr>
        <w:t>on another day</w:t>
      </w:r>
      <w:r w:rsidR="009C16C8">
        <w:rPr>
          <w:rFonts w:ascii="Tahoma" w:hAnsi="Tahoma" w:cs="Tahoma"/>
          <w:sz w:val="24"/>
          <w:szCs w:val="24"/>
        </w:rPr>
        <w:t xml:space="preserve">.  Later on after receiving wrong advice from yet another Trade Unionist Representative in the same </w:t>
      </w:r>
      <w:r w:rsidR="000849F2">
        <w:rPr>
          <w:rFonts w:ascii="Tahoma" w:hAnsi="Tahoma" w:cs="Tahoma"/>
          <w:sz w:val="24"/>
          <w:szCs w:val="24"/>
        </w:rPr>
        <w:t>Union as the first</w:t>
      </w:r>
      <w:r w:rsidR="009C16C8">
        <w:rPr>
          <w:rFonts w:ascii="Tahoma" w:hAnsi="Tahoma" w:cs="Tahoma"/>
          <w:sz w:val="24"/>
          <w:szCs w:val="24"/>
        </w:rPr>
        <w:t xml:space="preserve"> they decided to make a u turn and make what I can only say are ridiculous claims in order to justify setting aside of the initial agreement.  In short they are hoping for a second bite </w:t>
      </w:r>
      <w:r w:rsidR="007D38B0">
        <w:rPr>
          <w:rFonts w:ascii="Tahoma" w:hAnsi="Tahoma" w:cs="Tahoma"/>
          <w:sz w:val="24"/>
          <w:szCs w:val="24"/>
        </w:rPr>
        <w:t>at</w:t>
      </w:r>
      <w:r w:rsidR="009C16C8">
        <w:rPr>
          <w:rFonts w:ascii="Tahoma" w:hAnsi="Tahoma" w:cs="Tahoma"/>
          <w:sz w:val="24"/>
          <w:szCs w:val="24"/>
        </w:rPr>
        <w:t xml:space="preserve"> the cherry.</w:t>
      </w:r>
    </w:p>
    <w:p w:rsidR="009C16C8" w:rsidRDefault="009C16C8" w:rsidP="00902108">
      <w:pPr>
        <w:spacing w:after="0" w:line="360" w:lineRule="auto"/>
        <w:jc w:val="both"/>
        <w:rPr>
          <w:rFonts w:ascii="Tahoma" w:hAnsi="Tahoma" w:cs="Tahoma"/>
          <w:sz w:val="24"/>
          <w:szCs w:val="24"/>
        </w:rPr>
      </w:pPr>
    </w:p>
    <w:p w:rsidR="009C16C8" w:rsidRDefault="009C16C8" w:rsidP="00902108">
      <w:pPr>
        <w:spacing w:after="0" w:line="360" w:lineRule="auto"/>
        <w:jc w:val="both"/>
        <w:rPr>
          <w:rFonts w:ascii="Tahoma" w:hAnsi="Tahoma" w:cs="Tahoma"/>
          <w:sz w:val="24"/>
          <w:szCs w:val="24"/>
        </w:rPr>
      </w:pPr>
      <w:r>
        <w:rPr>
          <w:rFonts w:ascii="Tahoma" w:hAnsi="Tahoma" w:cs="Tahoma"/>
          <w:sz w:val="24"/>
          <w:szCs w:val="24"/>
        </w:rPr>
        <w:tab/>
        <w:t xml:space="preserve">It is a general principle of our law that a person who signs a contractual document thereby </w:t>
      </w:r>
      <w:r w:rsidR="003C4BF7">
        <w:rPr>
          <w:rFonts w:ascii="Tahoma" w:hAnsi="Tahoma" w:cs="Tahoma"/>
          <w:sz w:val="24"/>
          <w:szCs w:val="24"/>
        </w:rPr>
        <w:t>signifies</w:t>
      </w:r>
      <w:r>
        <w:rPr>
          <w:rFonts w:ascii="Tahoma" w:hAnsi="Tahoma" w:cs="Tahoma"/>
          <w:sz w:val="24"/>
          <w:szCs w:val="24"/>
        </w:rPr>
        <w:t xml:space="preserve"> h</w:t>
      </w:r>
      <w:r w:rsidR="006F433B">
        <w:rPr>
          <w:rFonts w:ascii="Tahoma" w:hAnsi="Tahoma" w:cs="Tahoma"/>
          <w:sz w:val="24"/>
          <w:szCs w:val="24"/>
        </w:rPr>
        <w:t>is assent to the contents of that</w:t>
      </w:r>
      <w:r>
        <w:rPr>
          <w:rFonts w:ascii="Tahoma" w:hAnsi="Tahoma" w:cs="Tahoma"/>
          <w:sz w:val="24"/>
          <w:szCs w:val="24"/>
        </w:rPr>
        <w:t xml:space="preserve"> document and if these later on turn out not to be to his liking he has no-one to blame but himself.  The principle is en</w:t>
      </w:r>
      <w:r w:rsidR="003C4BF7">
        <w:rPr>
          <w:rFonts w:ascii="Tahoma" w:hAnsi="Tahoma" w:cs="Tahoma"/>
          <w:sz w:val="24"/>
          <w:szCs w:val="24"/>
        </w:rPr>
        <w:t>shrine</w:t>
      </w:r>
      <w:r>
        <w:rPr>
          <w:rFonts w:ascii="Tahoma" w:hAnsi="Tahoma" w:cs="Tahoma"/>
          <w:sz w:val="24"/>
          <w:szCs w:val="24"/>
        </w:rPr>
        <w:t xml:space="preserve">d in the </w:t>
      </w:r>
      <w:r w:rsidRPr="009C16C8">
        <w:rPr>
          <w:rFonts w:ascii="Tahoma" w:hAnsi="Tahoma" w:cs="Tahoma"/>
          <w:i/>
          <w:sz w:val="24"/>
          <w:szCs w:val="24"/>
        </w:rPr>
        <w:t xml:space="preserve">caveat </w:t>
      </w:r>
      <w:proofErr w:type="spellStart"/>
      <w:r w:rsidRPr="009C16C8">
        <w:rPr>
          <w:rFonts w:ascii="Tahoma" w:hAnsi="Tahoma" w:cs="Tahoma"/>
          <w:i/>
          <w:sz w:val="24"/>
          <w:szCs w:val="24"/>
        </w:rPr>
        <w:t>subscripto</w:t>
      </w:r>
      <w:proofErr w:type="spellEnd"/>
      <w:r>
        <w:rPr>
          <w:rFonts w:ascii="Tahoma" w:hAnsi="Tahoma" w:cs="Tahoma"/>
          <w:sz w:val="24"/>
          <w:szCs w:val="24"/>
        </w:rPr>
        <w:t xml:space="preserve"> rule.  I am satisfied that the rule clearly applies to this case.  The </w:t>
      </w:r>
      <w:r w:rsidR="00B146C4">
        <w:rPr>
          <w:rFonts w:ascii="Tahoma" w:hAnsi="Tahoma" w:cs="Tahoma"/>
          <w:sz w:val="24"/>
          <w:szCs w:val="24"/>
        </w:rPr>
        <w:t>Applicants</w:t>
      </w:r>
      <w:r>
        <w:rPr>
          <w:rFonts w:ascii="Tahoma" w:hAnsi="Tahoma" w:cs="Tahoma"/>
          <w:sz w:val="24"/>
          <w:szCs w:val="24"/>
        </w:rPr>
        <w:t xml:space="preserve"> having freely and knowingly signed the initial </w:t>
      </w:r>
      <w:r w:rsidR="0031101E">
        <w:rPr>
          <w:rFonts w:ascii="Tahoma" w:hAnsi="Tahoma" w:cs="Tahoma"/>
          <w:sz w:val="24"/>
          <w:szCs w:val="24"/>
        </w:rPr>
        <w:t xml:space="preserve">Certificate </w:t>
      </w:r>
      <w:r>
        <w:rPr>
          <w:rFonts w:ascii="Tahoma" w:hAnsi="Tahoma" w:cs="Tahoma"/>
          <w:sz w:val="24"/>
          <w:szCs w:val="24"/>
        </w:rPr>
        <w:t xml:space="preserve">of </w:t>
      </w:r>
      <w:r w:rsidR="0031101E">
        <w:rPr>
          <w:rFonts w:ascii="Tahoma" w:hAnsi="Tahoma" w:cs="Tahoma"/>
          <w:sz w:val="24"/>
          <w:szCs w:val="24"/>
        </w:rPr>
        <w:t>S</w:t>
      </w:r>
      <w:r>
        <w:rPr>
          <w:rFonts w:ascii="Tahoma" w:hAnsi="Tahoma" w:cs="Tahoma"/>
          <w:sz w:val="24"/>
          <w:szCs w:val="24"/>
        </w:rPr>
        <w:t xml:space="preserve">ettlement </w:t>
      </w:r>
      <w:r w:rsidR="0031101E">
        <w:rPr>
          <w:rFonts w:ascii="Tahoma" w:hAnsi="Tahoma" w:cs="Tahoma"/>
          <w:sz w:val="24"/>
          <w:szCs w:val="24"/>
        </w:rPr>
        <w:t xml:space="preserve">of 12 February, 2011 </w:t>
      </w:r>
      <w:r>
        <w:rPr>
          <w:rFonts w:ascii="Tahoma" w:hAnsi="Tahoma" w:cs="Tahoma"/>
          <w:sz w:val="24"/>
          <w:szCs w:val="24"/>
        </w:rPr>
        <w:t>cannot turn around</w:t>
      </w:r>
      <w:r w:rsidR="003C4BF7">
        <w:rPr>
          <w:rFonts w:ascii="Tahoma" w:hAnsi="Tahoma" w:cs="Tahoma"/>
          <w:sz w:val="24"/>
          <w:szCs w:val="24"/>
        </w:rPr>
        <w:t xml:space="preserve"> and denounce the agreement because it is no longer to their liking.  They are bound and have no-one to blame but themselves.  The application must</w:t>
      </w:r>
      <w:r w:rsidR="00922680">
        <w:rPr>
          <w:rFonts w:ascii="Tahoma" w:hAnsi="Tahoma" w:cs="Tahoma"/>
          <w:sz w:val="24"/>
          <w:szCs w:val="24"/>
        </w:rPr>
        <w:t xml:space="preserve"> therefore</w:t>
      </w:r>
      <w:r w:rsidR="003C4BF7">
        <w:rPr>
          <w:rFonts w:ascii="Tahoma" w:hAnsi="Tahoma" w:cs="Tahoma"/>
          <w:sz w:val="24"/>
          <w:szCs w:val="24"/>
        </w:rPr>
        <w:t xml:space="preserve"> </w:t>
      </w:r>
      <w:r w:rsidR="00B05A05">
        <w:rPr>
          <w:rFonts w:ascii="Tahoma" w:hAnsi="Tahoma" w:cs="Tahoma"/>
          <w:sz w:val="24"/>
          <w:szCs w:val="24"/>
        </w:rPr>
        <w:t>clear</w:t>
      </w:r>
      <w:r w:rsidR="003C4BF7">
        <w:rPr>
          <w:rFonts w:ascii="Tahoma" w:hAnsi="Tahoma" w:cs="Tahoma"/>
          <w:sz w:val="24"/>
          <w:szCs w:val="24"/>
        </w:rPr>
        <w:t>ly fail as it has no merit.</w:t>
      </w:r>
    </w:p>
    <w:p w:rsidR="009854BE" w:rsidRDefault="009854BE" w:rsidP="00902108">
      <w:pPr>
        <w:spacing w:after="0" w:line="360" w:lineRule="auto"/>
        <w:jc w:val="both"/>
        <w:rPr>
          <w:rFonts w:ascii="Tahoma" w:hAnsi="Tahoma" w:cs="Tahoma"/>
          <w:sz w:val="24"/>
          <w:szCs w:val="24"/>
        </w:rPr>
      </w:pPr>
    </w:p>
    <w:p w:rsidR="00F05B45" w:rsidRDefault="00F05B45" w:rsidP="00902108">
      <w:pPr>
        <w:spacing w:after="0" w:line="360" w:lineRule="auto"/>
        <w:jc w:val="both"/>
        <w:rPr>
          <w:rFonts w:ascii="Tahoma" w:hAnsi="Tahoma" w:cs="Tahoma"/>
          <w:sz w:val="24"/>
          <w:szCs w:val="24"/>
        </w:rPr>
      </w:pPr>
      <w:r>
        <w:rPr>
          <w:rFonts w:ascii="Tahoma" w:hAnsi="Tahoma" w:cs="Tahoma"/>
          <w:sz w:val="24"/>
          <w:szCs w:val="24"/>
        </w:rPr>
        <w:tab/>
        <w:t>It is accordingly ordered as follows;</w:t>
      </w:r>
    </w:p>
    <w:p w:rsidR="004C47E8" w:rsidRDefault="004C47E8" w:rsidP="00902108">
      <w:pPr>
        <w:spacing w:after="0" w:line="360" w:lineRule="auto"/>
        <w:jc w:val="both"/>
        <w:rPr>
          <w:rFonts w:ascii="Tahoma" w:hAnsi="Tahoma" w:cs="Tahoma"/>
          <w:sz w:val="24"/>
          <w:szCs w:val="24"/>
        </w:rPr>
      </w:pPr>
    </w:p>
    <w:p w:rsidR="00F05B45" w:rsidRDefault="00F05B45" w:rsidP="0017287D">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application is </w:t>
      </w:r>
      <w:r w:rsidR="004C47E8">
        <w:rPr>
          <w:rFonts w:ascii="Tahoma" w:hAnsi="Tahoma" w:cs="Tahoma"/>
          <w:sz w:val="24"/>
          <w:szCs w:val="24"/>
        </w:rPr>
        <w:t xml:space="preserve">hereby </w:t>
      </w:r>
      <w:r>
        <w:rPr>
          <w:rFonts w:ascii="Tahoma" w:hAnsi="Tahoma" w:cs="Tahoma"/>
          <w:sz w:val="24"/>
          <w:szCs w:val="24"/>
        </w:rPr>
        <w:t>dismissed with no order as to costs.</w:t>
      </w:r>
    </w:p>
    <w:p w:rsidR="008E6CE3" w:rsidRDefault="008E6CE3" w:rsidP="0017287D">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parties are bound by the terms of agreement reached on the 12</w:t>
      </w:r>
      <w:r w:rsidRPr="008E6CE3">
        <w:rPr>
          <w:rFonts w:ascii="Tahoma" w:hAnsi="Tahoma" w:cs="Tahoma"/>
          <w:sz w:val="24"/>
          <w:szCs w:val="24"/>
          <w:vertAlign w:val="superscript"/>
        </w:rPr>
        <w:t>th</w:t>
      </w:r>
      <w:r>
        <w:rPr>
          <w:rFonts w:ascii="Tahoma" w:hAnsi="Tahoma" w:cs="Tahoma"/>
          <w:sz w:val="24"/>
          <w:szCs w:val="24"/>
        </w:rPr>
        <w:t xml:space="preserve"> of November, 2011.</w:t>
      </w:r>
    </w:p>
    <w:p w:rsidR="00F05B45" w:rsidRDefault="00F05B45" w:rsidP="0017287D">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lastRenderedPageBreak/>
        <w:t xml:space="preserve">The Certificate of Settlement </w:t>
      </w:r>
      <w:r w:rsidR="00840DD2">
        <w:rPr>
          <w:rFonts w:ascii="Tahoma" w:hAnsi="Tahoma" w:cs="Tahoma"/>
          <w:sz w:val="24"/>
          <w:szCs w:val="24"/>
        </w:rPr>
        <w:t>consequently issued on 19 March, 2012</w:t>
      </w:r>
      <w:r>
        <w:rPr>
          <w:rFonts w:ascii="Tahoma" w:hAnsi="Tahoma" w:cs="Tahoma"/>
          <w:sz w:val="24"/>
          <w:szCs w:val="24"/>
        </w:rPr>
        <w:t xml:space="preserve"> is </w:t>
      </w:r>
      <w:r w:rsidR="00840DD2">
        <w:rPr>
          <w:rFonts w:ascii="Tahoma" w:hAnsi="Tahoma" w:cs="Tahoma"/>
          <w:sz w:val="24"/>
          <w:szCs w:val="24"/>
        </w:rPr>
        <w:t>however</w:t>
      </w:r>
      <w:r>
        <w:rPr>
          <w:rFonts w:ascii="Tahoma" w:hAnsi="Tahoma" w:cs="Tahoma"/>
          <w:sz w:val="24"/>
          <w:szCs w:val="24"/>
        </w:rPr>
        <w:t xml:space="preserve"> amended by deletion and substitution of the following;</w:t>
      </w:r>
    </w:p>
    <w:p w:rsidR="009479C8" w:rsidRDefault="00900275" w:rsidP="009479C8">
      <w:pPr>
        <w:pStyle w:val="ListParagraph"/>
        <w:spacing w:after="0" w:line="360" w:lineRule="auto"/>
        <w:jc w:val="both"/>
        <w:rPr>
          <w:rFonts w:ascii="Tahoma" w:hAnsi="Tahoma" w:cs="Tahoma"/>
          <w:sz w:val="24"/>
          <w:szCs w:val="24"/>
        </w:rPr>
      </w:pPr>
      <w:r>
        <w:rPr>
          <w:rFonts w:ascii="Tahoma" w:hAnsi="Tahoma" w:cs="Tahoma"/>
          <w:sz w:val="24"/>
          <w:szCs w:val="24"/>
        </w:rPr>
        <w:t xml:space="preserve"> </w:t>
      </w:r>
    </w:p>
    <w:p w:rsidR="00B46C41" w:rsidRPr="00813CFF" w:rsidRDefault="00B46C41" w:rsidP="00A71E8D">
      <w:pPr>
        <w:pStyle w:val="ListParagraph"/>
        <w:spacing w:after="0" w:line="360" w:lineRule="auto"/>
        <w:ind w:left="1440"/>
        <w:jc w:val="both"/>
        <w:rPr>
          <w:rFonts w:ascii="Times New Roman" w:hAnsi="Times New Roman" w:cs="Times New Roman"/>
          <w:i/>
          <w:sz w:val="24"/>
          <w:szCs w:val="24"/>
        </w:rPr>
      </w:pPr>
      <w:r w:rsidRPr="007B4EFB">
        <w:rPr>
          <w:rFonts w:ascii="Times New Roman" w:hAnsi="Times New Roman" w:cs="Times New Roman"/>
          <w:i/>
          <w:sz w:val="24"/>
          <w:szCs w:val="24"/>
        </w:rPr>
        <w:t xml:space="preserve">“(1) </w:t>
      </w:r>
      <w:r w:rsidRPr="00813CFF">
        <w:rPr>
          <w:rFonts w:ascii="Times New Roman" w:hAnsi="Times New Roman" w:cs="Times New Roman"/>
          <w:i/>
          <w:sz w:val="24"/>
          <w:szCs w:val="24"/>
        </w:rPr>
        <w:t xml:space="preserve">The Respondent shall pay the balance of $2,000 as per the agreement </w:t>
      </w:r>
      <w:r w:rsidR="00840DD2" w:rsidRPr="00813CFF">
        <w:rPr>
          <w:rFonts w:ascii="Times New Roman" w:hAnsi="Times New Roman" w:cs="Times New Roman"/>
          <w:i/>
          <w:sz w:val="24"/>
          <w:szCs w:val="24"/>
        </w:rPr>
        <w:t>of 12</w:t>
      </w:r>
      <w:r w:rsidR="00840DD2" w:rsidRPr="00813CFF">
        <w:rPr>
          <w:rFonts w:ascii="Times New Roman" w:hAnsi="Times New Roman" w:cs="Times New Roman"/>
          <w:i/>
          <w:sz w:val="24"/>
          <w:szCs w:val="24"/>
          <w:vertAlign w:val="superscript"/>
        </w:rPr>
        <w:t>th</w:t>
      </w:r>
      <w:r w:rsidR="00840DD2" w:rsidRPr="00813CFF">
        <w:rPr>
          <w:rFonts w:ascii="Times New Roman" w:hAnsi="Times New Roman" w:cs="Times New Roman"/>
          <w:i/>
          <w:sz w:val="24"/>
          <w:szCs w:val="24"/>
        </w:rPr>
        <w:t xml:space="preserve"> November, 2011 </w:t>
      </w:r>
      <w:r w:rsidRPr="00813CFF">
        <w:rPr>
          <w:rFonts w:ascii="Times New Roman" w:hAnsi="Times New Roman" w:cs="Times New Roman"/>
          <w:i/>
          <w:sz w:val="24"/>
          <w:szCs w:val="24"/>
        </w:rPr>
        <w:t>in two equal instalments with the first instalment to be paid by 31</w:t>
      </w:r>
      <w:r w:rsidRPr="00813CFF">
        <w:rPr>
          <w:rFonts w:ascii="Times New Roman" w:hAnsi="Times New Roman" w:cs="Times New Roman"/>
          <w:i/>
          <w:sz w:val="24"/>
          <w:szCs w:val="24"/>
          <w:vertAlign w:val="superscript"/>
        </w:rPr>
        <w:t>st</w:t>
      </w:r>
      <w:r w:rsidRPr="00813CFF">
        <w:rPr>
          <w:rFonts w:ascii="Times New Roman" w:hAnsi="Times New Roman" w:cs="Times New Roman"/>
          <w:i/>
          <w:sz w:val="24"/>
          <w:szCs w:val="24"/>
        </w:rPr>
        <w:t xml:space="preserve"> </w:t>
      </w:r>
      <w:r w:rsidR="00922680">
        <w:rPr>
          <w:rFonts w:ascii="Times New Roman" w:hAnsi="Times New Roman" w:cs="Times New Roman"/>
          <w:i/>
          <w:sz w:val="24"/>
          <w:szCs w:val="24"/>
        </w:rPr>
        <w:t>August</w:t>
      </w:r>
      <w:r w:rsidRPr="00813CFF">
        <w:rPr>
          <w:rFonts w:ascii="Times New Roman" w:hAnsi="Times New Roman" w:cs="Times New Roman"/>
          <w:i/>
          <w:sz w:val="24"/>
          <w:szCs w:val="24"/>
        </w:rPr>
        <w:t xml:space="preserve">, 2013 and the second instalment to be paid </w:t>
      </w:r>
      <w:r w:rsidR="00135F4D" w:rsidRPr="00813CFF">
        <w:rPr>
          <w:rFonts w:ascii="Times New Roman" w:hAnsi="Times New Roman" w:cs="Times New Roman"/>
          <w:i/>
          <w:sz w:val="24"/>
          <w:szCs w:val="24"/>
        </w:rPr>
        <w:t>by 31</w:t>
      </w:r>
      <w:r w:rsidR="00135F4D" w:rsidRPr="00813CFF">
        <w:rPr>
          <w:rFonts w:ascii="Times New Roman" w:hAnsi="Times New Roman" w:cs="Times New Roman"/>
          <w:i/>
          <w:sz w:val="24"/>
          <w:szCs w:val="24"/>
          <w:vertAlign w:val="superscript"/>
        </w:rPr>
        <w:t>st</w:t>
      </w:r>
      <w:r w:rsidR="00135F4D" w:rsidRPr="00813CFF">
        <w:rPr>
          <w:rFonts w:ascii="Times New Roman" w:hAnsi="Times New Roman" w:cs="Times New Roman"/>
          <w:i/>
          <w:sz w:val="24"/>
          <w:szCs w:val="24"/>
        </w:rPr>
        <w:t xml:space="preserve"> of </w:t>
      </w:r>
      <w:r w:rsidR="00922680">
        <w:rPr>
          <w:rFonts w:ascii="Times New Roman" w:hAnsi="Times New Roman" w:cs="Times New Roman"/>
          <w:i/>
          <w:sz w:val="24"/>
          <w:szCs w:val="24"/>
        </w:rPr>
        <w:t>September</w:t>
      </w:r>
      <w:r w:rsidR="00135F4D" w:rsidRPr="00813CFF">
        <w:rPr>
          <w:rFonts w:ascii="Times New Roman" w:hAnsi="Times New Roman" w:cs="Times New Roman"/>
          <w:i/>
          <w:sz w:val="24"/>
          <w:szCs w:val="24"/>
        </w:rPr>
        <w:t>, 2013.</w:t>
      </w:r>
    </w:p>
    <w:p w:rsidR="00135F4D" w:rsidRPr="00813CFF" w:rsidRDefault="00135F4D" w:rsidP="00A71E8D">
      <w:pPr>
        <w:pStyle w:val="ListParagraph"/>
        <w:spacing w:after="0" w:line="360" w:lineRule="auto"/>
        <w:ind w:left="1440"/>
        <w:jc w:val="both"/>
        <w:rPr>
          <w:rFonts w:ascii="Times New Roman" w:hAnsi="Times New Roman" w:cs="Times New Roman"/>
          <w:i/>
          <w:sz w:val="24"/>
          <w:szCs w:val="24"/>
        </w:rPr>
      </w:pPr>
      <w:r w:rsidRPr="00813CFF">
        <w:rPr>
          <w:rFonts w:ascii="Times New Roman" w:hAnsi="Times New Roman" w:cs="Times New Roman"/>
          <w:i/>
          <w:sz w:val="24"/>
          <w:szCs w:val="24"/>
        </w:rPr>
        <w:t>(2) Such payments are to be processed through the relevant NEC office.”</w:t>
      </w:r>
    </w:p>
    <w:p w:rsidR="00B13520" w:rsidRDefault="00B13520"/>
    <w:sectPr w:rsidR="00B13520" w:rsidSect="003812C8">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174" w:rsidRDefault="00981174" w:rsidP="000B5FA2">
      <w:pPr>
        <w:spacing w:after="0" w:line="240" w:lineRule="auto"/>
      </w:pPr>
      <w:r>
        <w:separator/>
      </w:r>
    </w:p>
  </w:endnote>
  <w:endnote w:type="continuationSeparator" w:id="0">
    <w:p w:rsidR="00981174" w:rsidRDefault="00981174" w:rsidP="000B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5063"/>
      <w:docPartObj>
        <w:docPartGallery w:val="Page Numbers (Bottom of Page)"/>
        <w:docPartUnique/>
      </w:docPartObj>
    </w:sdtPr>
    <w:sdtEndPr/>
    <w:sdtContent>
      <w:p w:rsidR="00DC68BB" w:rsidRDefault="00981174">
        <w:pPr>
          <w:pStyle w:val="Footer"/>
          <w:jc w:val="right"/>
        </w:pPr>
        <w:r>
          <w:fldChar w:fldCharType="begin"/>
        </w:r>
        <w:r>
          <w:instrText xml:space="preserve"> PAGE   \* MERGEFORMAT </w:instrText>
        </w:r>
        <w:r>
          <w:fldChar w:fldCharType="separate"/>
        </w:r>
        <w:r w:rsidR="00297C99">
          <w:rPr>
            <w:noProof/>
          </w:rPr>
          <w:t>5</w:t>
        </w:r>
        <w:r>
          <w:rPr>
            <w:noProof/>
          </w:rPr>
          <w:fldChar w:fldCharType="end"/>
        </w:r>
      </w:p>
    </w:sdtContent>
  </w:sdt>
  <w:p w:rsidR="00DC68BB" w:rsidRDefault="00DC6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174" w:rsidRDefault="00981174" w:rsidP="000B5FA2">
      <w:pPr>
        <w:spacing w:after="0" w:line="240" w:lineRule="auto"/>
      </w:pPr>
      <w:r>
        <w:separator/>
      </w:r>
    </w:p>
  </w:footnote>
  <w:footnote w:type="continuationSeparator" w:id="0">
    <w:p w:rsidR="00981174" w:rsidRDefault="00981174" w:rsidP="000B5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BB" w:rsidRDefault="00DC68BB" w:rsidP="000B5FA2">
    <w:pPr>
      <w:pStyle w:val="Header"/>
      <w:jc w:val="right"/>
    </w:pPr>
    <w:r w:rsidRPr="002414A4">
      <w:rPr>
        <w:rFonts w:ascii="Tahoma" w:hAnsi="Tahoma" w:cs="Tahoma"/>
        <w:b/>
      </w:rPr>
      <w:t>JUDGMENT NO. LC/H/</w:t>
    </w:r>
    <w:r>
      <w:rPr>
        <w:rFonts w:ascii="Tahoma" w:hAnsi="Tahoma" w:cs="Tahoma"/>
        <w:b/>
      </w:rPr>
      <w:t>333/2013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859AF"/>
    <w:multiLevelType w:val="hybridMultilevel"/>
    <w:tmpl w:val="0E9CB472"/>
    <w:lvl w:ilvl="0" w:tplc="ABB0F4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739158CA"/>
    <w:multiLevelType w:val="hybridMultilevel"/>
    <w:tmpl w:val="2EE2E480"/>
    <w:lvl w:ilvl="0" w:tplc="DF008C9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5A"/>
    <w:rsid w:val="00050CAE"/>
    <w:rsid w:val="0008412C"/>
    <w:rsid w:val="000849F2"/>
    <w:rsid w:val="000852B8"/>
    <w:rsid w:val="00093878"/>
    <w:rsid w:val="0009619A"/>
    <w:rsid w:val="000B5FA2"/>
    <w:rsid w:val="000E4515"/>
    <w:rsid w:val="001060C6"/>
    <w:rsid w:val="00117F5A"/>
    <w:rsid w:val="001341D4"/>
    <w:rsid w:val="00135F4D"/>
    <w:rsid w:val="00161BBB"/>
    <w:rsid w:val="0017287D"/>
    <w:rsid w:val="00181DD5"/>
    <w:rsid w:val="00182290"/>
    <w:rsid w:val="00190EDE"/>
    <w:rsid w:val="0019654B"/>
    <w:rsid w:val="001B26F6"/>
    <w:rsid w:val="002124DC"/>
    <w:rsid w:val="0021726D"/>
    <w:rsid w:val="00235266"/>
    <w:rsid w:val="00253C99"/>
    <w:rsid w:val="00256458"/>
    <w:rsid w:val="00257CA2"/>
    <w:rsid w:val="00260108"/>
    <w:rsid w:val="00266BB2"/>
    <w:rsid w:val="00292EEE"/>
    <w:rsid w:val="002958A9"/>
    <w:rsid w:val="00297C99"/>
    <w:rsid w:val="002C5632"/>
    <w:rsid w:val="002D0A7E"/>
    <w:rsid w:val="002E55F1"/>
    <w:rsid w:val="002F1553"/>
    <w:rsid w:val="00300323"/>
    <w:rsid w:val="0031101E"/>
    <w:rsid w:val="00320454"/>
    <w:rsid w:val="0034515D"/>
    <w:rsid w:val="003812C8"/>
    <w:rsid w:val="00385EB4"/>
    <w:rsid w:val="003C4BF7"/>
    <w:rsid w:val="004075DB"/>
    <w:rsid w:val="00417C4D"/>
    <w:rsid w:val="004429E3"/>
    <w:rsid w:val="004445D4"/>
    <w:rsid w:val="004B6A8A"/>
    <w:rsid w:val="004C47E8"/>
    <w:rsid w:val="004C59FA"/>
    <w:rsid w:val="005123AC"/>
    <w:rsid w:val="00540CAC"/>
    <w:rsid w:val="0054161A"/>
    <w:rsid w:val="005612C3"/>
    <w:rsid w:val="00561E07"/>
    <w:rsid w:val="005753B2"/>
    <w:rsid w:val="005B2DFE"/>
    <w:rsid w:val="005F2F4A"/>
    <w:rsid w:val="00627ABA"/>
    <w:rsid w:val="00646C72"/>
    <w:rsid w:val="0065256F"/>
    <w:rsid w:val="006600F0"/>
    <w:rsid w:val="00667A5D"/>
    <w:rsid w:val="0067600A"/>
    <w:rsid w:val="0068130B"/>
    <w:rsid w:val="006C6CE2"/>
    <w:rsid w:val="006D21F7"/>
    <w:rsid w:val="006F433B"/>
    <w:rsid w:val="00706A1F"/>
    <w:rsid w:val="0078055A"/>
    <w:rsid w:val="007863CE"/>
    <w:rsid w:val="007904A6"/>
    <w:rsid w:val="007B4EFB"/>
    <w:rsid w:val="007D38B0"/>
    <w:rsid w:val="00800BAF"/>
    <w:rsid w:val="00813CFF"/>
    <w:rsid w:val="0083364A"/>
    <w:rsid w:val="00835F2F"/>
    <w:rsid w:val="00840DD2"/>
    <w:rsid w:val="008518BF"/>
    <w:rsid w:val="00855F2C"/>
    <w:rsid w:val="00872C8E"/>
    <w:rsid w:val="008820D4"/>
    <w:rsid w:val="00884E8D"/>
    <w:rsid w:val="008B4F4B"/>
    <w:rsid w:val="008E6CE3"/>
    <w:rsid w:val="008F5C5F"/>
    <w:rsid w:val="00900275"/>
    <w:rsid w:val="00902108"/>
    <w:rsid w:val="00912A9C"/>
    <w:rsid w:val="00920E3E"/>
    <w:rsid w:val="00922680"/>
    <w:rsid w:val="009479C8"/>
    <w:rsid w:val="0095181C"/>
    <w:rsid w:val="00960C8F"/>
    <w:rsid w:val="00974685"/>
    <w:rsid w:val="00981174"/>
    <w:rsid w:val="009854BE"/>
    <w:rsid w:val="009B6968"/>
    <w:rsid w:val="009C16C8"/>
    <w:rsid w:val="009C796D"/>
    <w:rsid w:val="00A140CE"/>
    <w:rsid w:val="00A21023"/>
    <w:rsid w:val="00A37CEB"/>
    <w:rsid w:val="00A71E8D"/>
    <w:rsid w:val="00A8325B"/>
    <w:rsid w:val="00AB4605"/>
    <w:rsid w:val="00AD145B"/>
    <w:rsid w:val="00AF6832"/>
    <w:rsid w:val="00B05A05"/>
    <w:rsid w:val="00B064E9"/>
    <w:rsid w:val="00B0686F"/>
    <w:rsid w:val="00B13520"/>
    <w:rsid w:val="00B146C4"/>
    <w:rsid w:val="00B3514B"/>
    <w:rsid w:val="00B46C41"/>
    <w:rsid w:val="00B65526"/>
    <w:rsid w:val="00B72510"/>
    <w:rsid w:val="00B90152"/>
    <w:rsid w:val="00BC05BC"/>
    <w:rsid w:val="00BC4FA3"/>
    <w:rsid w:val="00C15DE0"/>
    <w:rsid w:val="00C5241D"/>
    <w:rsid w:val="00C66A3E"/>
    <w:rsid w:val="00CB41D4"/>
    <w:rsid w:val="00CB722A"/>
    <w:rsid w:val="00CD140C"/>
    <w:rsid w:val="00CD4AEE"/>
    <w:rsid w:val="00D7388D"/>
    <w:rsid w:val="00D76566"/>
    <w:rsid w:val="00D96335"/>
    <w:rsid w:val="00D971AC"/>
    <w:rsid w:val="00DA57D0"/>
    <w:rsid w:val="00DB1D8D"/>
    <w:rsid w:val="00DB7D72"/>
    <w:rsid w:val="00DC68BB"/>
    <w:rsid w:val="00DD0C3D"/>
    <w:rsid w:val="00E11824"/>
    <w:rsid w:val="00E2529F"/>
    <w:rsid w:val="00E360CA"/>
    <w:rsid w:val="00E50B34"/>
    <w:rsid w:val="00E721C5"/>
    <w:rsid w:val="00E743B9"/>
    <w:rsid w:val="00E9146D"/>
    <w:rsid w:val="00EA0340"/>
    <w:rsid w:val="00F00F58"/>
    <w:rsid w:val="00F05B45"/>
    <w:rsid w:val="00F113A8"/>
    <w:rsid w:val="00F356CF"/>
    <w:rsid w:val="00F8163F"/>
    <w:rsid w:val="00FA60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108"/>
    <w:pPr>
      <w:ind w:left="720"/>
      <w:contextualSpacing/>
    </w:pPr>
  </w:style>
  <w:style w:type="paragraph" w:styleId="Header">
    <w:name w:val="header"/>
    <w:basedOn w:val="Normal"/>
    <w:link w:val="HeaderChar"/>
    <w:uiPriority w:val="99"/>
    <w:semiHidden/>
    <w:unhideWhenUsed/>
    <w:rsid w:val="000B5FA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5FA2"/>
    <w:rPr>
      <w:lang w:val="en-ZW"/>
    </w:rPr>
  </w:style>
  <w:style w:type="paragraph" w:styleId="Footer">
    <w:name w:val="footer"/>
    <w:basedOn w:val="Normal"/>
    <w:link w:val="FooterChar"/>
    <w:uiPriority w:val="99"/>
    <w:unhideWhenUsed/>
    <w:rsid w:val="000B5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FA2"/>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108"/>
    <w:pPr>
      <w:ind w:left="720"/>
      <w:contextualSpacing/>
    </w:pPr>
  </w:style>
  <w:style w:type="paragraph" w:styleId="Header">
    <w:name w:val="header"/>
    <w:basedOn w:val="Normal"/>
    <w:link w:val="HeaderChar"/>
    <w:uiPriority w:val="99"/>
    <w:semiHidden/>
    <w:unhideWhenUsed/>
    <w:rsid w:val="000B5FA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5FA2"/>
    <w:rPr>
      <w:lang w:val="en-ZW"/>
    </w:rPr>
  </w:style>
  <w:style w:type="paragraph" w:styleId="Footer">
    <w:name w:val="footer"/>
    <w:basedOn w:val="Normal"/>
    <w:link w:val="FooterChar"/>
    <w:uiPriority w:val="99"/>
    <w:unhideWhenUsed/>
    <w:rsid w:val="000B5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FA2"/>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A798-8159-4130-ABA8-6F0E39CF2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2013-08-15T13:44:00Z</cp:lastPrinted>
  <dcterms:created xsi:type="dcterms:W3CDTF">2017-04-05T13:33:00Z</dcterms:created>
  <dcterms:modified xsi:type="dcterms:W3CDTF">2017-04-05T13:33:00Z</dcterms:modified>
</cp:coreProperties>
</file>