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D013D6" w:rsidRDefault="00BE7BCE" w:rsidP="00D013D6">
      <w:pPr>
        <w:jc w:val="both"/>
        <w:rPr>
          <w:rFonts w:ascii="Times New Roman" w:hAnsi="Times New Roman" w:cs="Times New Roman"/>
          <w:sz w:val="24"/>
          <w:szCs w:val="24"/>
        </w:rPr>
      </w:pPr>
      <w:bookmarkStart w:id="0" w:name="_GoBack"/>
      <w:bookmarkEnd w:id="0"/>
      <w:r w:rsidRPr="00D013D6">
        <w:rPr>
          <w:rFonts w:ascii="Times New Roman" w:hAnsi="Times New Roman" w:cs="Times New Roman"/>
          <w:sz w:val="24"/>
          <w:szCs w:val="24"/>
        </w:rPr>
        <w:t xml:space="preserve">                                                                                            </w:t>
      </w:r>
      <w:r w:rsidR="00D013D6">
        <w:rPr>
          <w:rFonts w:ascii="Times New Roman" w:hAnsi="Times New Roman" w:cs="Times New Roman"/>
          <w:sz w:val="24"/>
          <w:szCs w:val="24"/>
        </w:rPr>
        <w:t xml:space="preserve">                        </w:t>
      </w:r>
      <w:r w:rsidRPr="00D013D6">
        <w:rPr>
          <w:rFonts w:ascii="Times New Roman" w:hAnsi="Times New Roman" w:cs="Times New Roman"/>
          <w:sz w:val="24"/>
          <w:szCs w:val="24"/>
        </w:rPr>
        <w:t xml:space="preserve"> </w:t>
      </w:r>
    </w:p>
    <w:p w:rsidR="00BE7BCE" w:rsidRPr="00D013D6" w:rsidRDefault="00BE7BCE" w:rsidP="002F3509">
      <w:pPr>
        <w:spacing w:after="0" w:line="240" w:lineRule="auto"/>
        <w:jc w:val="both"/>
        <w:rPr>
          <w:rFonts w:ascii="Times New Roman" w:hAnsi="Times New Roman" w:cs="Times New Roman"/>
          <w:sz w:val="24"/>
          <w:szCs w:val="24"/>
        </w:rPr>
      </w:pPr>
      <w:r w:rsidRPr="00D013D6">
        <w:rPr>
          <w:rFonts w:ascii="Times New Roman" w:hAnsi="Times New Roman" w:cs="Times New Roman"/>
          <w:sz w:val="24"/>
          <w:szCs w:val="24"/>
        </w:rPr>
        <w:t>BAPTIST CONVENTION OF ZIMBABWE</w:t>
      </w:r>
    </w:p>
    <w:p w:rsidR="00BE7BCE" w:rsidRPr="00D013D6" w:rsidRDefault="00D013D6" w:rsidP="002F3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7BCE" w:rsidRPr="00D013D6" w:rsidRDefault="00BE7BCE" w:rsidP="002F3509">
      <w:pPr>
        <w:spacing w:after="0" w:line="240" w:lineRule="auto"/>
        <w:jc w:val="both"/>
        <w:rPr>
          <w:rFonts w:ascii="Times New Roman" w:hAnsi="Times New Roman" w:cs="Times New Roman"/>
          <w:sz w:val="24"/>
          <w:szCs w:val="24"/>
        </w:rPr>
      </w:pPr>
      <w:r w:rsidRPr="00D013D6">
        <w:rPr>
          <w:rFonts w:ascii="Times New Roman" w:hAnsi="Times New Roman" w:cs="Times New Roman"/>
          <w:sz w:val="24"/>
          <w:szCs w:val="24"/>
        </w:rPr>
        <w:t>NGEZI BAPTIST CHURCH</w:t>
      </w:r>
    </w:p>
    <w:p w:rsidR="00BE7BCE" w:rsidRPr="00D013D6" w:rsidRDefault="00D013D6" w:rsidP="002F3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E7BCE" w:rsidRPr="00D013D6" w:rsidRDefault="00BE7BCE" w:rsidP="00D013D6">
      <w:pPr>
        <w:spacing w:after="0"/>
        <w:jc w:val="both"/>
        <w:rPr>
          <w:rFonts w:ascii="Times New Roman" w:hAnsi="Times New Roman" w:cs="Times New Roman"/>
          <w:sz w:val="24"/>
          <w:szCs w:val="24"/>
        </w:rPr>
      </w:pPr>
      <w:r w:rsidRPr="00D013D6">
        <w:rPr>
          <w:rFonts w:ascii="Times New Roman" w:hAnsi="Times New Roman" w:cs="Times New Roman"/>
          <w:sz w:val="24"/>
          <w:szCs w:val="24"/>
        </w:rPr>
        <w:t>MICHAEL MALUNGA &amp; 34 OTHERS</w:t>
      </w:r>
    </w:p>
    <w:p w:rsidR="00D013D6" w:rsidRDefault="00D013D6" w:rsidP="00D013D6">
      <w:pPr>
        <w:pStyle w:val="NoSpacing"/>
        <w:jc w:val="both"/>
        <w:rPr>
          <w:rFonts w:ascii="Times New Roman" w:hAnsi="Times New Roman" w:cs="Times New Roman"/>
          <w:sz w:val="24"/>
          <w:szCs w:val="24"/>
        </w:rPr>
      </w:pPr>
    </w:p>
    <w:p w:rsidR="00D013D6" w:rsidRDefault="00D013D6" w:rsidP="00D013D6">
      <w:pPr>
        <w:pStyle w:val="NoSpacing"/>
        <w:jc w:val="both"/>
        <w:rPr>
          <w:rFonts w:ascii="Times New Roman" w:hAnsi="Times New Roman" w:cs="Times New Roman"/>
          <w:sz w:val="24"/>
          <w:szCs w:val="24"/>
        </w:rPr>
      </w:pPr>
    </w:p>
    <w:p w:rsidR="00BE7BCE" w:rsidRPr="00D013D6" w:rsidRDefault="00BE7BCE" w:rsidP="00D013D6">
      <w:pPr>
        <w:pStyle w:val="NoSpacing"/>
        <w:jc w:val="both"/>
        <w:rPr>
          <w:rFonts w:ascii="Times New Roman" w:hAnsi="Times New Roman" w:cs="Times New Roman"/>
          <w:sz w:val="24"/>
          <w:szCs w:val="24"/>
        </w:rPr>
      </w:pPr>
      <w:r w:rsidRPr="00D013D6">
        <w:rPr>
          <w:rFonts w:ascii="Times New Roman" w:hAnsi="Times New Roman" w:cs="Times New Roman"/>
          <w:sz w:val="24"/>
          <w:szCs w:val="24"/>
        </w:rPr>
        <w:t>HIGH COURT OF ZIMBABWE</w:t>
      </w:r>
    </w:p>
    <w:p w:rsidR="00BE7BCE" w:rsidRPr="00D013D6" w:rsidRDefault="00BE7BCE" w:rsidP="00D013D6">
      <w:pPr>
        <w:pStyle w:val="NoSpacing"/>
        <w:jc w:val="both"/>
        <w:rPr>
          <w:rFonts w:ascii="Times New Roman" w:hAnsi="Times New Roman" w:cs="Times New Roman"/>
          <w:sz w:val="24"/>
          <w:szCs w:val="24"/>
        </w:rPr>
      </w:pPr>
      <w:r w:rsidRPr="00D013D6">
        <w:rPr>
          <w:rFonts w:ascii="Times New Roman" w:hAnsi="Times New Roman" w:cs="Times New Roman"/>
          <w:sz w:val="24"/>
          <w:szCs w:val="24"/>
        </w:rPr>
        <w:t>TAGU J</w:t>
      </w:r>
    </w:p>
    <w:p w:rsidR="00BE7BCE" w:rsidRPr="00D013D6" w:rsidRDefault="00B82631" w:rsidP="00D013D6">
      <w:pPr>
        <w:pStyle w:val="NoSpacing"/>
        <w:jc w:val="both"/>
        <w:rPr>
          <w:rFonts w:ascii="Times New Roman" w:hAnsi="Times New Roman" w:cs="Times New Roman"/>
          <w:sz w:val="24"/>
          <w:szCs w:val="24"/>
        </w:rPr>
      </w:pPr>
      <w:r w:rsidRPr="00D013D6">
        <w:rPr>
          <w:rFonts w:ascii="Times New Roman" w:hAnsi="Times New Roman" w:cs="Times New Roman"/>
          <w:sz w:val="24"/>
          <w:szCs w:val="24"/>
        </w:rPr>
        <w:t>HARARE</w:t>
      </w:r>
      <w:r w:rsidR="002F3509">
        <w:rPr>
          <w:rFonts w:ascii="Times New Roman" w:hAnsi="Times New Roman" w:cs="Times New Roman"/>
          <w:sz w:val="24"/>
          <w:szCs w:val="24"/>
        </w:rPr>
        <w:t>,</w:t>
      </w:r>
      <w:r w:rsidRPr="00D013D6">
        <w:rPr>
          <w:rFonts w:ascii="Times New Roman" w:hAnsi="Times New Roman" w:cs="Times New Roman"/>
          <w:sz w:val="24"/>
          <w:szCs w:val="24"/>
        </w:rPr>
        <w:t xml:space="preserve"> </w:t>
      </w:r>
      <w:r w:rsidR="00773215">
        <w:rPr>
          <w:rFonts w:ascii="Times New Roman" w:hAnsi="Times New Roman" w:cs="Times New Roman"/>
          <w:sz w:val="24"/>
          <w:szCs w:val="24"/>
        </w:rPr>
        <w:t xml:space="preserve">14, 20 May, 8 July, 15 December 2020 &amp; </w:t>
      </w:r>
      <w:r w:rsidRPr="00D013D6">
        <w:rPr>
          <w:rFonts w:ascii="Times New Roman" w:hAnsi="Times New Roman" w:cs="Times New Roman"/>
          <w:sz w:val="24"/>
          <w:szCs w:val="24"/>
        </w:rPr>
        <w:t>30</w:t>
      </w:r>
      <w:r w:rsidR="00773215">
        <w:rPr>
          <w:rFonts w:ascii="Times New Roman" w:hAnsi="Times New Roman" w:cs="Times New Roman"/>
          <w:sz w:val="24"/>
          <w:szCs w:val="24"/>
        </w:rPr>
        <w:t xml:space="preserve"> September</w:t>
      </w:r>
      <w:r w:rsidR="00BE7BCE" w:rsidRPr="00D013D6">
        <w:rPr>
          <w:rFonts w:ascii="Times New Roman" w:hAnsi="Times New Roman" w:cs="Times New Roman"/>
          <w:sz w:val="24"/>
          <w:szCs w:val="24"/>
        </w:rPr>
        <w:t xml:space="preserve"> 2021</w:t>
      </w:r>
    </w:p>
    <w:p w:rsidR="00BE7BCE" w:rsidRDefault="00BE7BCE" w:rsidP="00D013D6">
      <w:pPr>
        <w:pStyle w:val="NoSpacing"/>
        <w:jc w:val="both"/>
        <w:rPr>
          <w:rFonts w:ascii="Times New Roman" w:hAnsi="Times New Roman" w:cs="Times New Roman"/>
          <w:sz w:val="24"/>
          <w:szCs w:val="24"/>
        </w:rPr>
      </w:pPr>
    </w:p>
    <w:p w:rsidR="00B73F70" w:rsidRPr="00D013D6" w:rsidRDefault="00B73F70" w:rsidP="00D013D6">
      <w:pPr>
        <w:pStyle w:val="NoSpacing"/>
        <w:jc w:val="both"/>
        <w:rPr>
          <w:rFonts w:ascii="Times New Roman" w:hAnsi="Times New Roman" w:cs="Times New Roman"/>
          <w:sz w:val="24"/>
          <w:szCs w:val="24"/>
        </w:rPr>
      </w:pPr>
    </w:p>
    <w:p w:rsidR="00BE7BCE" w:rsidRPr="00D013D6" w:rsidRDefault="00BE7BCE" w:rsidP="00D013D6">
      <w:pPr>
        <w:jc w:val="both"/>
        <w:rPr>
          <w:rFonts w:ascii="Times New Roman" w:hAnsi="Times New Roman" w:cs="Times New Roman"/>
          <w:b/>
          <w:sz w:val="24"/>
          <w:szCs w:val="24"/>
        </w:rPr>
      </w:pPr>
      <w:r w:rsidRPr="00D013D6">
        <w:rPr>
          <w:rFonts w:ascii="Times New Roman" w:hAnsi="Times New Roman" w:cs="Times New Roman"/>
          <w:b/>
          <w:sz w:val="24"/>
          <w:szCs w:val="24"/>
        </w:rPr>
        <w:t>CIVIL TRIAL</w:t>
      </w:r>
    </w:p>
    <w:p w:rsidR="00B73F70" w:rsidRDefault="00B73F70" w:rsidP="00D013D6">
      <w:pPr>
        <w:pStyle w:val="NoSpacing"/>
        <w:jc w:val="both"/>
        <w:rPr>
          <w:rFonts w:ascii="Times New Roman" w:hAnsi="Times New Roman" w:cs="Times New Roman"/>
          <w:i/>
          <w:sz w:val="24"/>
          <w:szCs w:val="24"/>
        </w:rPr>
      </w:pPr>
    </w:p>
    <w:p w:rsidR="00BE7BCE" w:rsidRPr="00D013D6" w:rsidRDefault="00BE7BCE" w:rsidP="00D013D6">
      <w:pPr>
        <w:pStyle w:val="NoSpacing"/>
        <w:jc w:val="both"/>
        <w:rPr>
          <w:rFonts w:ascii="Times New Roman" w:hAnsi="Times New Roman" w:cs="Times New Roman"/>
          <w:sz w:val="24"/>
          <w:szCs w:val="24"/>
        </w:rPr>
      </w:pPr>
      <w:r w:rsidRPr="00D013D6">
        <w:rPr>
          <w:rFonts w:ascii="Times New Roman" w:hAnsi="Times New Roman" w:cs="Times New Roman"/>
          <w:i/>
          <w:sz w:val="24"/>
          <w:szCs w:val="24"/>
        </w:rPr>
        <w:t>C. Kwaramba</w:t>
      </w:r>
      <w:r w:rsidRPr="00D013D6">
        <w:rPr>
          <w:rFonts w:ascii="Times New Roman" w:hAnsi="Times New Roman" w:cs="Times New Roman"/>
          <w:sz w:val="24"/>
          <w:szCs w:val="24"/>
        </w:rPr>
        <w:t>, for</w:t>
      </w:r>
      <w:r w:rsidR="002F3509">
        <w:rPr>
          <w:rFonts w:ascii="Times New Roman" w:hAnsi="Times New Roman" w:cs="Times New Roman"/>
          <w:sz w:val="24"/>
          <w:szCs w:val="24"/>
        </w:rPr>
        <w:t xml:space="preserve"> the</w:t>
      </w:r>
      <w:r w:rsidRPr="00D013D6">
        <w:rPr>
          <w:rFonts w:ascii="Times New Roman" w:hAnsi="Times New Roman" w:cs="Times New Roman"/>
          <w:sz w:val="24"/>
          <w:szCs w:val="24"/>
        </w:rPr>
        <w:t xml:space="preserve"> plaintiffs</w:t>
      </w:r>
    </w:p>
    <w:p w:rsidR="00BE7BCE" w:rsidRPr="00D013D6" w:rsidRDefault="00BE7BCE" w:rsidP="00D013D6">
      <w:pPr>
        <w:pStyle w:val="NoSpacing"/>
        <w:jc w:val="both"/>
        <w:rPr>
          <w:rFonts w:ascii="Times New Roman" w:hAnsi="Times New Roman" w:cs="Times New Roman"/>
          <w:sz w:val="24"/>
          <w:szCs w:val="24"/>
        </w:rPr>
      </w:pPr>
      <w:r w:rsidRPr="00D013D6">
        <w:rPr>
          <w:rFonts w:ascii="Times New Roman" w:hAnsi="Times New Roman" w:cs="Times New Roman"/>
          <w:i/>
          <w:sz w:val="24"/>
          <w:szCs w:val="24"/>
        </w:rPr>
        <w:t>S. Mpofu</w:t>
      </w:r>
      <w:r w:rsidRPr="00D013D6">
        <w:rPr>
          <w:rFonts w:ascii="Times New Roman" w:hAnsi="Times New Roman" w:cs="Times New Roman"/>
          <w:sz w:val="24"/>
          <w:szCs w:val="24"/>
        </w:rPr>
        <w:t xml:space="preserve">, for </w:t>
      </w:r>
      <w:r w:rsidR="002F3509">
        <w:rPr>
          <w:rFonts w:ascii="Times New Roman" w:hAnsi="Times New Roman" w:cs="Times New Roman"/>
          <w:sz w:val="24"/>
          <w:szCs w:val="24"/>
        </w:rPr>
        <w:t xml:space="preserve">the </w:t>
      </w:r>
      <w:r w:rsidRPr="00D013D6">
        <w:rPr>
          <w:rFonts w:ascii="Times New Roman" w:hAnsi="Times New Roman" w:cs="Times New Roman"/>
          <w:sz w:val="24"/>
          <w:szCs w:val="24"/>
        </w:rPr>
        <w:t>respondents</w:t>
      </w:r>
    </w:p>
    <w:p w:rsidR="00BE7BCE" w:rsidRPr="00D013D6" w:rsidRDefault="00BE7BCE" w:rsidP="00D013D6">
      <w:pPr>
        <w:pStyle w:val="NoSpacing"/>
        <w:jc w:val="both"/>
        <w:rPr>
          <w:rFonts w:ascii="Times New Roman" w:hAnsi="Times New Roman" w:cs="Times New Roman"/>
          <w:sz w:val="24"/>
          <w:szCs w:val="24"/>
        </w:rPr>
      </w:pPr>
    </w:p>
    <w:p w:rsidR="00B73F70" w:rsidRDefault="00D013D6" w:rsidP="00D013D6">
      <w:pPr>
        <w:jc w:val="both"/>
        <w:rPr>
          <w:rFonts w:ascii="Times New Roman" w:hAnsi="Times New Roman" w:cs="Times New Roman"/>
          <w:sz w:val="24"/>
          <w:szCs w:val="24"/>
        </w:rPr>
      </w:pPr>
      <w:r>
        <w:rPr>
          <w:rFonts w:ascii="Times New Roman" w:hAnsi="Times New Roman" w:cs="Times New Roman"/>
          <w:sz w:val="24"/>
          <w:szCs w:val="24"/>
        </w:rPr>
        <w:t xml:space="preserve">           </w:t>
      </w:r>
    </w:p>
    <w:p w:rsidR="002F3509" w:rsidRDefault="00BE7BCE" w:rsidP="005E148E">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 TAGU J:</w:t>
      </w:r>
      <w:r w:rsidR="000407A9" w:rsidRPr="00D013D6">
        <w:rPr>
          <w:rFonts w:ascii="Times New Roman" w:hAnsi="Times New Roman" w:cs="Times New Roman"/>
          <w:sz w:val="24"/>
          <w:szCs w:val="24"/>
        </w:rPr>
        <w:t xml:space="preserve"> </w:t>
      </w:r>
      <w:r w:rsidR="005C7B76" w:rsidRPr="00D013D6">
        <w:rPr>
          <w:rFonts w:ascii="Times New Roman" w:hAnsi="Times New Roman" w:cs="Times New Roman"/>
          <w:sz w:val="24"/>
          <w:szCs w:val="24"/>
        </w:rPr>
        <w:t xml:space="preserve">The two plaintiffs issued summons claims against the 34 defendants for- </w:t>
      </w:r>
    </w:p>
    <w:p w:rsidR="005C7B76" w:rsidRPr="002F3509" w:rsidRDefault="005C7B76" w:rsidP="002F3509">
      <w:pPr>
        <w:pStyle w:val="ListParagraph"/>
        <w:numPr>
          <w:ilvl w:val="0"/>
          <w:numId w:val="3"/>
        </w:numPr>
        <w:spacing w:line="360" w:lineRule="auto"/>
        <w:jc w:val="both"/>
        <w:rPr>
          <w:rFonts w:ascii="Times New Roman" w:hAnsi="Times New Roman" w:cs="Times New Roman"/>
          <w:sz w:val="24"/>
          <w:szCs w:val="24"/>
        </w:rPr>
      </w:pPr>
      <w:r w:rsidRPr="002F3509">
        <w:rPr>
          <w:rFonts w:ascii="Times New Roman" w:hAnsi="Times New Roman" w:cs="Times New Roman"/>
          <w:sz w:val="24"/>
          <w:szCs w:val="24"/>
        </w:rPr>
        <w:t>an order declaring that the defendant</w:t>
      </w:r>
      <w:r w:rsidR="00620E10" w:rsidRPr="002F3509">
        <w:rPr>
          <w:rFonts w:ascii="Times New Roman" w:hAnsi="Times New Roman" w:cs="Times New Roman"/>
          <w:sz w:val="24"/>
          <w:szCs w:val="24"/>
        </w:rPr>
        <w:t>s are no longer members of the p</w:t>
      </w:r>
      <w:r w:rsidRPr="002F3509">
        <w:rPr>
          <w:rFonts w:ascii="Times New Roman" w:hAnsi="Times New Roman" w:cs="Times New Roman"/>
          <w:sz w:val="24"/>
          <w:szCs w:val="24"/>
        </w:rPr>
        <w:t>laintiffs as a result of their wit</w:t>
      </w:r>
      <w:r w:rsidR="00620E10" w:rsidRPr="002F3509">
        <w:rPr>
          <w:rFonts w:ascii="Times New Roman" w:hAnsi="Times New Roman" w:cs="Times New Roman"/>
          <w:sz w:val="24"/>
          <w:szCs w:val="24"/>
        </w:rPr>
        <w:t>hdrawal from membership of the p</w:t>
      </w:r>
      <w:r w:rsidRPr="002F3509">
        <w:rPr>
          <w:rFonts w:ascii="Times New Roman" w:hAnsi="Times New Roman" w:cs="Times New Roman"/>
          <w:sz w:val="24"/>
          <w:szCs w:val="24"/>
        </w:rPr>
        <w:t>laintiffs.</w:t>
      </w:r>
    </w:p>
    <w:p w:rsidR="005C7B76" w:rsidRDefault="005C7B76" w:rsidP="005E148E">
      <w:pPr>
        <w:pStyle w:val="ListParagraph"/>
        <w:numPr>
          <w:ilvl w:val="0"/>
          <w:numId w:val="3"/>
        </w:numPr>
        <w:spacing w:line="360" w:lineRule="auto"/>
        <w:jc w:val="both"/>
        <w:rPr>
          <w:rFonts w:ascii="Times New Roman" w:hAnsi="Times New Roman" w:cs="Times New Roman"/>
          <w:sz w:val="24"/>
          <w:szCs w:val="24"/>
        </w:rPr>
      </w:pPr>
      <w:r w:rsidRPr="002F3509">
        <w:rPr>
          <w:rFonts w:ascii="Times New Roman" w:hAnsi="Times New Roman" w:cs="Times New Roman"/>
          <w:sz w:val="24"/>
          <w:szCs w:val="24"/>
        </w:rPr>
        <w:t>an order declaring that possession and control of the church property known as Baptist Church, Site No. 6 Ngez</w:t>
      </w:r>
      <w:r w:rsidR="00620E10" w:rsidRPr="002F3509">
        <w:rPr>
          <w:rFonts w:ascii="Times New Roman" w:hAnsi="Times New Roman" w:cs="Times New Roman"/>
          <w:sz w:val="24"/>
          <w:szCs w:val="24"/>
        </w:rPr>
        <w:t>i Township Kadoma vests in the plaintiffs and not the d</w:t>
      </w:r>
      <w:r w:rsidRPr="002F3509">
        <w:rPr>
          <w:rFonts w:ascii="Times New Roman" w:hAnsi="Times New Roman" w:cs="Times New Roman"/>
          <w:sz w:val="24"/>
          <w:szCs w:val="24"/>
        </w:rPr>
        <w:t>efendants who are in unlawful possession and control.</w:t>
      </w:r>
    </w:p>
    <w:p w:rsidR="00DD248D" w:rsidRDefault="00620E10" w:rsidP="005E148E">
      <w:pPr>
        <w:pStyle w:val="ListParagraph"/>
        <w:numPr>
          <w:ilvl w:val="0"/>
          <w:numId w:val="3"/>
        </w:numPr>
        <w:spacing w:line="360" w:lineRule="auto"/>
        <w:jc w:val="both"/>
        <w:rPr>
          <w:rFonts w:ascii="Times New Roman" w:hAnsi="Times New Roman" w:cs="Times New Roman"/>
          <w:sz w:val="24"/>
          <w:szCs w:val="24"/>
        </w:rPr>
      </w:pPr>
      <w:r w:rsidRPr="002F3509">
        <w:rPr>
          <w:rFonts w:ascii="Times New Roman" w:hAnsi="Times New Roman" w:cs="Times New Roman"/>
          <w:sz w:val="24"/>
          <w:szCs w:val="24"/>
        </w:rPr>
        <w:t xml:space="preserve"> an order evicting the d</w:t>
      </w:r>
      <w:r w:rsidR="00DD248D" w:rsidRPr="002F3509">
        <w:rPr>
          <w:rFonts w:ascii="Times New Roman" w:hAnsi="Times New Roman" w:cs="Times New Roman"/>
          <w:sz w:val="24"/>
          <w:szCs w:val="24"/>
        </w:rPr>
        <w:t>e</w:t>
      </w:r>
      <w:r w:rsidR="005C7B76" w:rsidRPr="002F3509">
        <w:rPr>
          <w:rFonts w:ascii="Times New Roman" w:hAnsi="Times New Roman" w:cs="Times New Roman"/>
          <w:sz w:val="24"/>
          <w:szCs w:val="24"/>
        </w:rPr>
        <w:t>fendants and/or all those claiming occupation through them from the church property known as Baptist Church, Site No. 6 Ngezi Township, Kadoma within ten (10) days of the making of this order failing which the Sheriff or his lawful Deputy shall b</w:t>
      </w:r>
      <w:r w:rsidRPr="002F3509">
        <w:rPr>
          <w:rFonts w:ascii="Times New Roman" w:hAnsi="Times New Roman" w:cs="Times New Roman"/>
          <w:sz w:val="24"/>
          <w:szCs w:val="24"/>
        </w:rPr>
        <w:t>e authorized to eject the said d</w:t>
      </w:r>
      <w:r w:rsidR="005C7B76" w:rsidRPr="002F3509">
        <w:rPr>
          <w:rFonts w:ascii="Times New Roman" w:hAnsi="Times New Roman" w:cs="Times New Roman"/>
          <w:sz w:val="24"/>
          <w:szCs w:val="24"/>
        </w:rPr>
        <w:t>efendants in order to divest them of their unlawful occupation.</w:t>
      </w:r>
    </w:p>
    <w:p w:rsidR="00DD248D" w:rsidRDefault="00620E10" w:rsidP="005E148E">
      <w:pPr>
        <w:pStyle w:val="ListParagraph"/>
        <w:numPr>
          <w:ilvl w:val="0"/>
          <w:numId w:val="3"/>
        </w:numPr>
        <w:spacing w:line="360" w:lineRule="auto"/>
        <w:jc w:val="both"/>
        <w:rPr>
          <w:rFonts w:ascii="Times New Roman" w:hAnsi="Times New Roman" w:cs="Times New Roman"/>
          <w:sz w:val="24"/>
          <w:szCs w:val="24"/>
        </w:rPr>
      </w:pPr>
      <w:r w:rsidRPr="002F3509">
        <w:rPr>
          <w:rFonts w:ascii="Times New Roman" w:hAnsi="Times New Roman" w:cs="Times New Roman"/>
          <w:sz w:val="24"/>
          <w:szCs w:val="24"/>
        </w:rPr>
        <w:t>an order interdicting the d</w:t>
      </w:r>
      <w:r w:rsidR="00DD248D" w:rsidRPr="002F3509">
        <w:rPr>
          <w:rFonts w:ascii="Times New Roman" w:hAnsi="Times New Roman" w:cs="Times New Roman"/>
          <w:sz w:val="24"/>
          <w:szCs w:val="24"/>
        </w:rPr>
        <w:t>efendants or anyone acting on their behalf from entering, using or occupying the church property known as Baptist Church, Site No. 6 Ngezi Township Kadoma, or interfering with any activity of the Plaintiffs at the said church premises, in order to bar their unlawful conduct and interference, and</w:t>
      </w:r>
    </w:p>
    <w:p w:rsidR="00DD248D" w:rsidRPr="002F3509" w:rsidRDefault="00DD248D" w:rsidP="005E148E">
      <w:pPr>
        <w:pStyle w:val="ListParagraph"/>
        <w:numPr>
          <w:ilvl w:val="0"/>
          <w:numId w:val="3"/>
        </w:numPr>
        <w:spacing w:line="360" w:lineRule="auto"/>
        <w:jc w:val="both"/>
        <w:rPr>
          <w:rFonts w:ascii="Times New Roman" w:hAnsi="Times New Roman" w:cs="Times New Roman"/>
          <w:sz w:val="24"/>
          <w:szCs w:val="24"/>
        </w:rPr>
      </w:pPr>
      <w:r w:rsidRPr="002F3509">
        <w:rPr>
          <w:rFonts w:ascii="Times New Roman" w:hAnsi="Times New Roman" w:cs="Times New Roman"/>
          <w:sz w:val="24"/>
          <w:szCs w:val="24"/>
        </w:rPr>
        <w:t>costs of suit.</w:t>
      </w:r>
    </w:p>
    <w:p w:rsidR="00DD248D" w:rsidRPr="002F3509" w:rsidRDefault="00DD248D" w:rsidP="005E148E">
      <w:pPr>
        <w:spacing w:line="360" w:lineRule="auto"/>
        <w:jc w:val="both"/>
        <w:rPr>
          <w:rFonts w:ascii="Times New Roman" w:hAnsi="Times New Roman" w:cs="Times New Roman"/>
          <w:b/>
          <w:sz w:val="24"/>
          <w:szCs w:val="24"/>
          <w:u w:val="single"/>
        </w:rPr>
      </w:pPr>
      <w:r w:rsidRPr="002F3509">
        <w:rPr>
          <w:rFonts w:ascii="Times New Roman" w:hAnsi="Times New Roman" w:cs="Times New Roman"/>
          <w:b/>
          <w:sz w:val="24"/>
          <w:szCs w:val="24"/>
          <w:u w:val="single"/>
        </w:rPr>
        <w:lastRenderedPageBreak/>
        <w:t>INTRODUCTION</w:t>
      </w:r>
    </w:p>
    <w:p w:rsidR="00DD248D" w:rsidRPr="00D013D6" w:rsidRDefault="00DD248D" w:rsidP="005E148E">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The </w:t>
      </w:r>
      <w:r w:rsidR="009F3831">
        <w:rPr>
          <w:rFonts w:ascii="Times New Roman" w:hAnsi="Times New Roman" w:cs="Times New Roman"/>
          <w:sz w:val="24"/>
          <w:szCs w:val="24"/>
        </w:rPr>
        <w:t>first p</w:t>
      </w:r>
      <w:r w:rsidRPr="00D013D6">
        <w:rPr>
          <w:rFonts w:ascii="Times New Roman" w:hAnsi="Times New Roman" w:cs="Times New Roman"/>
          <w:sz w:val="24"/>
          <w:szCs w:val="24"/>
        </w:rPr>
        <w:t xml:space="preserve">laintiff is the Baptist Convention of Zimbabwe, a duly constituted common law </w:t>
      </w:r>
      <w:r w:rsidRPr="002F3509">
        <w:rPr>
          <w:rFonts w:ascii="Times New Roman" w:hAnsi="Times New Roman" w:cs="Times New Roman"/>
          <w:i/>
          <w:sz w:val="24"/>
          <w:szCs w:val="24"/>
        </w:rPr>
        <w:t>universita</w:t>
      </w:r>
      <w:r w:rsidRPr="00D013D6">
        <w:rPr>
          <w:rFonts w:ascii="Times New Roman" w:hAnsi="Times New Roman" w:cs="Times New Roman"/>
          <w:sz w:val="24"/>
          <w:szCs w:val="24"/>
        </w:rPr>
        <w:t xml:space="preserve">s of religious discourse capable of suing and being sued in its name. The </w:t>
      </w:r>
      <w:r w:rsidR="009F3831">
        <w:rPr>
          <w:rFonts w:ascii="Times New Roman" w:hAnsi="Times New Roman" w:cs="Times New Roman"/>
          <w:sz w:val="24"/>
          <w:szCs w:val="24"/>
        </w:rPr>
        <w:t>second p</w:t>
      </w:r>
      <w:r w:rsidRPr="00D013D6">
        <w:rPr>
          <w:rFonts w:ascii="Times New Roman" w:hAnsi="Times New Roman" w:cs="Times New Roman"/>
          <w:sz w:val="24"/>
          <w:szCs w:val="24"/>
        </w:rPr>
        <w:t xml:space="preserve">laintiff is Ngezi Baptist Church, an affiliate member of the </w:t>
      </w:r>
      <w:r w:rsidR="009F3831">
        <w:rPr>
          <w:rFonts w:ascii="Times New Roman" w:hAnsi="Times New Roman" w:cs="Times New Roman"/>
          <w:sz w:val="24"/>
          <w:szCs w:val="24"/>
        </w:rPr>
        <w:t>first p</w:t>
      </w:r>
      <w:r w:rsidRPr="00D013D6">
        <w:rPr>
          <w:rFonts w:ascii="Times New Roman" w:hAnsi="Times New Roman" w:cs="Times New Roman"/>
          <w:sz w:val="24"/>
          <w:szCs w:val="24"/>
        </w:rPr>
        <w:t>laintiff, and also a voluntary religious association capable of suing and being sued in its own name</w:t>
      </w:r>
      <w:r w:rsidR="009F3831">
        <w:rPr>
          <w:rFonts w:ascii="Times New Roman" w:hAnsi="Times New Roman" w:cs="Times New Roman"/>
          <w:sz w:val="24"/>
          <w:szCs w:val="24"/>
        </w:rPr>
        <w:t>. All the d</w:t>
      </w:r>
      <w:r w:rsidR="00B229F4" w:rsidRPr="00D013D6">
        <w:rPr>
          <w:rFonts w:ascii="Times New Roman" w:hAnsi="Times New Roman" w:cs="Times New Roman"/>
          <w:sz w:val="24"/>
          <w:szCs w:val="24"/>
        </w:rPr>
        <w:t>efendants are the members of the Ngezi Baptist Church (</w:t>
      </w:r>
      <w:r w:rsidR="009F3831">
        <w:rPr>
          <w:rFonts w:ascii="Times New Roman" w:hAnsi="Times New Roman" w:cs="Times New Roman"/>
          <w:sz w:val="24"/>
          <w:szCs w:val="24"/>
        </w:rPr>
        <w:t>second</w:t>
      </w:r>
      <w:r w:rsidR="00B229F4" w:rsidRPr="00D013D6">
        <w:rPr>
          <w:rFonts w:ascii="Times New Roman" w:hAnsi="Times New Roman" w:cs="Times New Roman"/>
          <w:sz w:val="24"/>
          <w:szCs w:val="24"/>
        </w:rPr>
        <w:t xml:space="preserve"> plaintiff) who sought to be dissociated with the governing body which is the Baptist Convention of Zimbabwe (</w:t>
      </w:r>
      <w:r w:rsidR="009F3831">
        <w:rPr>
          <w:rFonts w:ascii="Times New Roman" w:hAnsi="Times New Roman" w:cs="Times New Roman"/>
          <w:sz w:val="24"/>
          <w:szCs w:val="24"/>
        </w:rPr>
        <w:t>first</w:t>
      </w:r>
      <w:r w:rsidR="00B229F4" w:rsidRPr="00D013D6">
        <w:rPr>
          <w:rFonts w:ascii="Times New Roman" w:hAnsi="Times New Roman" w:cs="Times New Roman"/>
          <w:sz w:val="24"/>
          <w:szCs w:val="24"/>
        </w:rPr>
        <w:t xml:space="preserve"> plaintiff) after the </w:t>
      </w:r>
      <w:r w:rsidR="009F3831">
        <w:rPr>
          <w:rFonts w:ascii="Times New Roman" w:hAnsi="Times New Roman" w:cs="Times New Roman"/>
          <w:sz w:val="24"/>
          <w:szCs w:val="24"/>
        </w:rPr>
        <w:t>first p</w:t>
      </w:r>
      <w:r w:rsidR="00B229F4" w:rsidRPr="00D013D6">
        <w:rPr>
          <w:rFonts w:ascii="Times New Roman" w:hAnsi="Times New Roman" w:cs="Times New Roman"/>
          <w:sz w:val="24"/>
          <w:szCs w:val="24"/>
        </w:rPr>
        <w:t xml:space="preserve">laintiff made certain amendments to its Constitution.  </w:t>
      </w:r>
      <w:r w:rsidRPr="00D013D6">
        <w:rPr>
          <w:rFonts w:ascii="Times New Roman" w:hAnsi="Times New Roman" w:cs="Times New Roman"/>
          <w:sz w:val="24"/>
          <w:szCs w:val="24"/>
        </w:rPr>
        <w:t xml:space="preserve">  </w:t>
      </w:r>
    </w:p>
    <w:p w:rsidR="00C821BA" w:rsidRPr="002F3509" w:rsidRDefault="00DD248D" w:rsidP="00D013D6">
      <w:pPr>
        <w:jc w:val="both"/>
        <w:rPr>
          <w:rFonts w:ascii="Times New Roman" w:hAnsi="Times New Roman" w:cs="Times New Roman"/>
          <w:b/>
          <w:sz w:val="24"/>
          <w:szCs w:val="24"/>
          <w:u w:val="single"/>
        </w:rPr>
      </w:pPr>
      <w:r w:rsidRPr="002F3509">
        <w:rPr>
          <w:rFonts w:ascii="Times New Roman" w:hAnsi="Times New Roman" w:cs="Times New Roman"/>
          <w:b/>
          <w:sz w:val="24"/>
          <w:szCs w:val="24"/>
          <w:u w:val="single"/>
        </w:rPr>
        <w:t xml:space="preserve">BACKGROUND FACTS </w:t>
      </w:r>
    </w:p>
    <w:p w:rsidR="009022F4" w:rsidRPr="00D013D6" w:rsidRDefault="00C821BA" w:rsidP="005E148E">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The </w:t>
      </w:r>
      <w:r w:rsidR="009F3831">
        <w:rPr>
          <w:rFonts w:ascii="Times New Roman" w:hAnsi="Times New Roman" w:cs="Times New Roman"/>
          <w:sz w:val="24"/>
          <w:szCs w:val="24"/>
        </w:rPr>
        <w:t>first p</w:t>
      </w:r>
      <w:r w:rsidRPr="00D013D6">
        <w:rPr>
          <w:rFonts w:ascii="Times New Roman" w:hAnsi="Times New Roman" w:cs="Times New Roman"/>
          <w:sz w:val="24"/>
          <w:szCs w:val="24"/>
        </w:rPr>
        <w:t>laintiff is and has always been the overall body and author</w:t>
      </w:r>
      <w:r w:rsidR="0077293D">
        <w:rPr>
          <w:rFonts w:ascii="Times New Roman" w:hAnsi="Times New Roman" w:cs="Times New Roman"/>
          <w:sz w:val="24"/>
          <w:szCs w:val="24"/>
        </w:rPr>
        <w:t>ity that exercised jurisdiction</w:t>
      </w:r>
      <w:r w:rsidR="00B73F70">
        <w:rPr>
          <w:rFonts w:ascii="Times New Roman" w:hAnsi="Times New Roman" w:cs="Times New Roman"/>
          <w:sz w:val="24"/>
          <w:szCs w:val="24"/>
        </w:rPr>
        <w:t xml:space="preserve"> </w:t>
      </w:r>
      <w:r w:rsidRPr="00D013D6">
        <w:rPr>
          <w:rFonts w:ascii="Times New Roman" w:hAnsi="Times New Roman" w:cs="Times New Roman"/>
          <w:sz w:val="24"/>
          <w:szCs w:val="24"/>
        </w:rPr>
        <w:t xml:space="preserve">over all Baptist Churches in Zimbabwe. </w:t>
      </w:r>
      <w:r w:rsidR="00DD2E1A" w:rsidRPr="00D013D6">
        <w:rPr>
          <w:rFonts w:ascii="Times New Roman" w:hAnsi="Times New Roman" w:cs="Times New Roman"/>
          <w:sz w:val="24"/>
          <w:szCs w:val="24"/>
        </w:rPr>
        <w:t xml:space="preserve">Hence all Baptist Churches in Zimbabwe including the </w:t>
      </w:r>
      <w:r w:rsidR="009F3831">
        <w:rPr>
          <w:rFonts w:ascii="Times New Roman" w:hAnsi="Times New Roman" w:cs="Times New Roman"/>
          <w:sz w:val="24"/>
          <w:szCs w:val="24"/>
        </w:rPr>
        <w:t>second</w:t>
      </w:r>
      <w:r w:rsidR="00DD2E1A" w:rsidRPr="00D013D6">
        <w:rPr>
          <w:rFonts w:ascii="Times New Roman" w:hAnsi="Times New Roman" w:cs="Times New Roman"/>
          <w:sz w:val="24"/>
          <w:szCs w:val="24"/>
        </w:rPr>
        <w:t xml:space="preserve"> Plaintiff were affiliates and members of the </w:t>
      </w:r>
      <w:r w:rsidR="009F3831">
        <w:rPr>
          <w:rFonts w:ascii="Times New Roman" w:hAnsi="Times New Roman" w:cs="Times New Roman"/>
          <w:sz w:val="24"/>
          <w:szCs w:val="24"/>
        </w:rPr>
        <w:t>first</w:t>
      </w:r>
      <w:r w:rsidR="00DD2E1A" w:rsidRPr="00D013D6">
        <w:rPr>
          <w:rFonts w:ascii="Times New Roman" w:hAnsi="Times New Roman" w:cs="Times New Roman"/>
          <w:sz w:val="24"/>
          <w:szCs w:val="24"/>
        </w:rPr>
        <w:t xml:space="preserve"> Plaintiff, who subscribe to the canon laws, religious doctrines and tenets. While they exercised local autonomy, they are still bound by the authority and directions of the </w:t>
      </w:r>
      <w:r w:rsidR="009F3831">
        <w:rPr>
          <w:rFonts w:ascii="Times New Roman" w:hAnsi="Times New Roman" w:cs="Times New Roman"/>
          <w:sz w:val="24"/>
          <w:szCs w:val="24"/>
        </w:rPr>
        <w:t>first</w:t>
      </w:r>
      <w:r w:rsidR="00DD2E1A" w:rsidRPr="00D013D6">
        <w:rPr>
          <w:rFonts w:ascii="Times New Roman" w:hAnsi="Times New Roman" w:cs="Times New Roman"/>
          <w:sz w:val="24"/>
          <w:szCs w:val="24"/>
        </w:rPr>
        <w:t xml:space="preserve"> Plaintiff which is the mother body. All property, movable or immovable that is held by the Baptist Churches is held in trust for and on behalf of the </w:t>
      </w:r>
      <w:r w:rsidR="009F3831">
        <w:rPr>
          <w:rFonts w:ascii="Times New Roman" w:hAnsi="Times New Roman" w:cs="Times New Roman"/>
          <w:sz w:val="24"/>
          <w:szCs w:val="24"/>
        </w:rPr>
        <w:t>first p</w:t>
      </w:r>
      <w:r w:rsidR="00DD2E1A" w:rsidRPr="00D013D6">
        <w:rPr>
          <w:rFonts w:ascii="Times New Roman" w:hAnsi="Times New Roman" w:cs="Times New Roman"/>
          <w:sz w:val="24"/>
          <w:szCs w:val="24"/>
        </w:rPr>
        <w:t xml:space="preserve">laintiff. In this case the </w:t>
      </w:r>
      <w:r w:rsidR="009F3831">
        <w:rPr>
          <w:rFonts w:ascii="Times New Roman" w:hAnsi="Times New Roman" w:cs="Times New Roman"/>
          <w:sz w:val="24"/>
          <w:szCs w:val="24"/>
        </w:rPr>
        <w:t>second p</w:t>
      </w:r>
      <w:r w:rsidR="00DD2E1A" w:rsidRPr="00D013D6">
        <w:rPr>
          <w:rFonts w:ascii="Times New Roman" w:hAnsi="Times New Roman" w:cs="Times New Roman"/>
          <w:sz w:val="24"/>
          <w:szCs w:val="24"/>
        </w:rPr>
        <w:t xml:space="preserve">laintiff holds tittle in respect of the property known as Baptist Church, Site No. 6, Ngezi Township for and on behalf of the </w:t>
      </w:r>
      <w:r w:rsidR="009F3831">
        <w:rPr>
          <w:rFonts w:ascii="Times New Roman" w:hAnsi="Times New Roman" w:cs="Times New Roman"/>
          <w:sz w:val="24"/>
          <w:szCs w:val="24"/>
        </w:rPr>
        <w:t>first p</w:t>
      </w:r>
      <w:r w:rsidR="00DD2E1A" w:rsidRPr="00D013D6">
        <w:rPr>
          <w:rFonts w:ascii="Times New Roman" w:hAnsi="Times New Roman" w:cs="Times New Roman"/>
          <w:sz w:val="24"/>
          <w:szCs w:val="24"/>
        </w:rPr>
        <w:t xml:space="preserve">laintiff who initially held rights in the property but subsequently ceded them to </w:t>
      </w:r>
      <w:r w:rsidR="009F3831">
        <w:rPr>
          <w:rFonts w:ascii="Times New Roman" w:hAnsi="Times New Roman" w:cs="Times New Roman"/>
          <w:sz w:val="24"/>
          <w:szCs w:val="24"/>
        </w:rPr>
        <w:t>first p</w:t>
      </w:r>
      <w:r w:rsidR="00DD2E1A" w:rsidRPr="00D013D6">
        <w:rPr>
          <w:rFonts w:ascii="Times New Roman" w:hAnsi="Times New Roman" w:cs="Times New Roman"/>
          <w:sz w:val="24"/>
          <w:szCs w:val="24"/>
        </w:rPr>
        <w:t>laintiff for</w:t>
      </w:r>
      <w:r w:rsidR="003C6A8F" w:rsidRPr="00D013D6">
        <w:rPr>
          <w:rFonts w:ascii="Times New Roman" w:hAnsi="Times New Roman" w:cs="Times New Roman"/>
          <w:sz w:val="24"/>
          <w:szCs w:val="24"/>
        </w:rPr>
        <w:t xml:space="preserve"> administration and management pu</w:t>
      </w:r>
      <w:r w:rsidR="00DD2E1A" w:rsidRPr="00D013D6">
        <w:rPr>
          <w:rFonts w:ascii="Times New Roman" w:hAnsi="Times New Roman" w:cs="Times New Roman"/>
          <w:sz w:val="24"/>
          <w:szCs w:val="24"/>
        </w:rPr>
        <w:t>rposes only.</w:t>
      </w:r>
      <w:r w:rsidR="009F25D3" w:rsidRPr="00D013D6">
        <w:rPr>
          <w:rFonts w:ascii="Times New Roman" w:hAnsi="Times New Roman" w:cs="Times New Roman"/>
          <w:sz w:val="24"/>
          <w:szCs w:val="24"/>
        </w:rPr>
        <w:t xml:space="preserve"> In 2013 there were prop</w:t>
      </w:r>
      <w:r w:rsidR="009F3831">
        <w:rPr>
          <w:rFonts w:ascii="Times New Roman" w:hAnsi="Times New Roman" w:cs="Times New Roman"/>
          <w:sz w:val="24"/>
          <w:szCs w:val="24"/>
        </w:rPr>
        <w:t xml:space="preserve">osals for the amendment of the </w:t>
      </w:r>
      <w:r w:rsidR="00D87708">
        <w:rPr>
          <w:rFonts w:ascii="Times New Roman" w:hAnsi="Times New Roman" w:cs="Times New Roman"/>
          <w:sz w:val="24"/>
          <w:szCs w:val="24"/>
        </w:rPr>
        <w:t>constitution</w:t>
      </w:r>
      <w:r w:rsidR="009F25D3" w:rsidRPr="00D013D6">
        <w:rPr>
          <w:rFonts w:ascii="Times New Roman" w:hAnsi="Times New Roman" w:cs="Times New Roman"/>
          <w:sz w:val="24"/>
          <w:szCs w:val="24"/>
        </w:rPr>
        <w:t xml:space="preserve"> of the </w:t>
      </w:r>
      <w:r w:rsidR="009F3831">
        <w:rPr>
          <w:rFonts w:ascii="Times New Roman" w:hAnsi="Times New Roman" w:cs="Times New Roman"/>
          <w:sz w:val="24"/>
          <w:szCs w:val="24"/>
        </w:rPr>
        <w:t>first p</w:t>
      </w:r>
      <w:r w:rsidR="009F25D3" w:rsidRPr="00D013D6">
        <w:rPr>
          <w:rFonts w:ascii="Times New Roman" w:hAnsi="Times New Roman" w:cs="Times New Roman"/>
          <w:sz w:val="24"/>
          <w:szCs w:val="24"/>
        </w:rPr>
        <w:t xml:space="preserve">laintiff. </w:t>
      </w:r>
      <w:r w:rsidR="002F3509">
        <w:rPr>
          <w:rFonts w:ascii="Times New Roman" w:hAnsi="Times New Roman" w:cs="Times New Roman"/>
          <w:sz w:val="24"/>
          <w:szCs w:val="24"/>
        </w:rPr>
        <w:t>Following wide consultations on/</w:t>
      </w:r>
      <w:r w:rsidR="009F25D3" w:rsidRPr="00D013D6">
        <w:rPr>
          <w:rFonts w:ascii="Times New Roman" w:hAnsi="Times New Roman" w:cs="Times New Roman"/>
          <w:sz w:val="24"/>
          <w:szCs w:val="24"/>
        </w:rPr>
        <w:t>or about</w:t>
      </w:r>
      <w:r w:rsidR="009F3831">
        <w:rPr>
          <w:rFonts w:ascii="Times New Roman" w:hAnsi="Times New Roman" w:cs="Times New Roman"/>
          <w:sz w:val="24"/>
          <w:szCs w:val="24"/>
        </w:rPr>
        <w:t xml:space="preserve"> January 2014 a special c</w:t>
      </w:r>
      <w:r w:rsidR="009F25D3" w:rsidRPr="00D013D6">
        <w:rPr>
          <w:rFonts w:ascii="Times New Roman" w:hAnsi="Times New Roman" w:cs="Times New Roman"/>
          <w:sz w:val="24"/>
          <w:szCs w:val="24"/>
        </w:rPr>
        <w:t xml:space="preserve">ongress was convened in terms </w:t>
      </w:r>
      <w:r w:rsidR="009F3831">
        <w:rPr>
          <w:rFonts w:ascii="Times New Roman" w:hAnsi="Times New Roman" w:cs="Times New Roman"/>
          <w:sz w:val="24"/>
          <w:szCs w:val="24"/>
        </w:rPr>
        <w:t>of the c</w:t>
      </w:r>
      <w:r w:rsidR="00AB6BEF">
        <w:rPr>
          <w:rFonts w:ascii="Times New Roman" w:hAnsi="Times New Roman" w:cs="Times New Roman"/>
          <w:sz w:val="24"/>
          <w:szCs w:val="24"/>
        </w:rPr>
        <w:t>onstitution wherein the</w:t>
      </w:r>
      <w:r w:rsidR="009F25D3" w:rsidRPr="00D013D6">
        <w:rPr>
          <w:rFonts w:ascii="Times New Roman" w:hAnsi="Times New Roman" w:cs="Times New Roman"/>
          <w:sz w:val="24"/>
          <w:szCs w:val="24"/>
        </w:rPr>
        <w:t xml:space="preserve"> proposed amendments were tabled, debated, voted for, approved, and passed into law by the majority of the members. Dissatisfied with the endorsement and adoption of the</w:t>
      </w:r>
      <w:r w:rsidR="009F3831">
        <w:rPr>
          <w:rFonts w:ascii="Times New Roman" w:hAnsi="Times New Roman" w:cs="Times New Roman"/>
          <w:sz w:val="24"/>
          <w:szCs w:val="24"/>
        </w:rPr>
        <w:t xml:space="preserve"> Constitutional amendments the d</w:t>
      </w:r>
      <w:r w:rsidR="009F25D3" w:rsidRPr="00D013D6">
        <w:rPr>
          <w:rFonts w:ascii="Times New Roman" w:hAnsi="Times New Roman" w:cs="Times New Roman"/>
          <w:sz w:val="24"/>
          <w:szCs w:val="24"/>
        </w:rPr>
        <w:t xml:space="preserve">efendants expressly withdrew their membership from the </w:t>
      </w:r>
      <w:r w:rsidR="009F3831">
        <w:rPr>
          <w:rFonts w:ascii="Times New Roman" w:hAnsi="Times New Roman" w:cs="Times New Roman"/>
          <w:sz w:val="24"/>
          <w:szCs w:val="24"/>
        </w:rPr>
        <w:t>first p</w:t>
      </w:r>
      <w:r w:rsidR="009F25D3" w:rsidRPr="00D013D6">
        <w:rPr>
          <w:rFonts w:ascii="Times New Roman" w:hAnsi="Times New Roman" w:cs="Times New Roman"/>
          <w:sz w:val="24"/>
          <w:szCs w:val="24"/>
        </w:rPr>
        <w:t>laintiff through a letter</w:t>
      </w:r>
      <w:r w:rsidR="00173C6F" w:rsidRPr="00D013D6">
        <w:rPr>
          <w:rFonts w:ascii="Times New Roman" w:hAnsi="Times New Roman" w:cs="Times New Roman"/>
          <w:sz w:val="24"/>
          <w:szCs w:val="24"/>
        </w:rPr>
        <w:t xml:space="preserve"> dated 1 October 2014</w:t>
      </w:r>
      <w:r w:rsidR="009F25D3" w:rsidRPr="00D013D6">
        <w:rPr>
          <w:rFonts w:ascii="Times New Roman" w:hAnsi="Times New Roman" w:cs="Times New Roman"/>
          <w:sz w:val="24"/>
          <w:szCs w:val="24"/>
        </w:rPr>
        <w:t xml:space="preserve">. They further purported to withdraw </w:t>
      </w:r>
      <w:r w:rsidR="009F3831">
        <w:rPr>
          <w:rFonts w:ascii="Times New Roman" w:hAnsi="Times New Roman" w:cs="Times New Roman"/>
          <w:sz w:val="24"/>
          <w:szCs w:val="24"/>
        </w:rPr>
        <w:t>second p</w:t>
      </w:r>
      <w:r w:rsidR="009F25D3" w:rsidRPr="00D013D6">
        <w:rPr>
          <w:rFonts w:ascii="Times New Roman" w:hAnsi="Times New Roman" w:cs="Times New Roman"/>
          <w:sz w:val="24"/>
          <w:szCs w:val="24"/>
        </w:rPr>
        <w:t>laintiff</w:t>
      </w:r>
      <w:r w:rsidR="001D42F6">
        <w:rPr>
          <w:rFonts w:ascii="Times New Roman" w:hAnsi="Times New Roman" w:cs="Times New Roman"/>
          <w:sz w:val="24"/>
          <w:szCs w:val="24"/>
        </w:rPr>
        <w:t>’s</w:t>
      </w:r>
      <w:r w:rsidR="009F25D3" w:rsidRPr="00D013D6">
        <w:rPr>
          <w:rFonts w:ascii="Times New Roman" w:hAnsi="Times New Roman" w:cs="Times New Roman"/>
          <w:sz w:val="24"/>
          <w:szCs w:val="24"/>
        </w:rPr>
        <w:t xml:space="preserve"> membership from the </w:t>
      </w:r>
      <w:r w:rsidR="009F3831">
        <w:rPr>
          <w:rFonts w:ascii="Times New Roman" w:hAnsi="Times New Roman" w:cs="Times New Roman"/>
          <w:sz w:val="24"/>
          <w:szCs w:val="24"/>
        </w:rPr>
        <w:t>first p</w:t>
      </w:r>
      <w:r w:rsidR="009F25D3" w:rsidRPr="00D013D6">
        <w:rPr>
          <w:rFonts w:ascii="Times New Roman" w:hAnsi="Times New Roman" w:cs="Times New Roman"/>
          <w:sz w:val="24"/>
          <w:szCs w:val="24"/>
        </w:rPr>
        <w:t>laintif</w:t>
      </w:r>
      <w:r w:rsidR="009F3831">
        <w:rPr>
          <w:rFonts w:ascii="Times New Roman" w:hAnsi="Times New Roman" w:cs="Times New Roman"/>
          <w:sz w:val="24"/>
          <w:szCs w:val="24"/>
        </w:rPr>
        <w:t xml:space="preserve">f. Despite the withdrawal from </w:t>
      </w:r>
      <w:r w:rsidR="00985896">
        <w:rPr>
          <w:rFonts w:ascii="Times New Roman" w:hAnsi="Times New Roman" w:cs="Times New Roman"/>
          <w:sz w:val="24"/>
          <w:szCs w:val="24"/>
        </w:rPr>
        <w:t>p</w:t>
      </w:r>
      <w:r w:rsidR="00985896" w:rsidRPr="00D013D6">
        <w:rPr>
          <w:rFonts w:ascii="Times New Roman" w:hAnsi="Times New Roman" w:cs="Times New Roman"/>
          <w:sz w:val="24"/>
          <w:szCs w:val="24"/>
        </w:rPr>
        <w:t>lai</w:t>
      </w:r>
      <w:r w:rsidR="00985896">
        <w:rPr>
          <w:rFonts w:ascii="Times New Roman" w:hAnsi="Times New Roman" w:cs="Times New Roman"/>
          <w:sz w:val="24"/>
          <w:szCs w:val="24"/>
        </w:rPr>
        <w:t>ntiffs’</w:t>
      </w:r>
      <w:r w:rsidR="009F3831">
        <w:rPr>
          <w:rFonts w:ascii="Times New Roman" w:hAnsi="Times New Roman" w:cs="Times New Roman"/>
          <w:sz w:val="24"/>
          <w:szCs w:val="24"/>
        </w:rPr>
        <w:t xml:space="preserve"> membership the d</w:t>
      </w:r>
      <w:r w:rsidR="009F25D3" w:rsidRPr="00D013D6">
        <w:rPr>
          <w:rFonts w:ascii="Times New Roman" w:hAnsi="Times New Roman" w:cs="Times New Roman"/>
          <w:sz w:val="24"/>
          <w:szCs w:val="24"/>
        </w:rPr>
        <w:t>efendants continued to a</w:t>
      </w:r>
      <w:r w:rsidR="004414AD" w:rsidRPr="00D013D6">
        <w:rPr>
          <w:rFonts w:ascii="Times New Roman" w:hAnsi="Times New Roman" w:cs="Times New Roman"/>
          <w:sz w:val="24"/>
          <w:szCs w:val="24"/>
        </w:rPr>
        <w:t>ct purportedly for and on behal</w:t>
      </w:r>
      <w:r w:rsidR="009F25D3" w:rsidRPr="00D013D6">
        <w:rPr>
          <w:rFonts w:ascii="Times New Roman" w:hAnsi="Times New Roman" w:cs="Times New Roman"/>
          <w:sz w:val="24"/>
          <w:szCs w:val="24"/>
        </w:rPr>
        <w:t xml:space="preserve">f of the </w:t>
      </w:r>
      <w:r w:rsidR="009F3831">
        <w:rPr>
          <w:rFonts w:ascii="Times New Roman" w:hAnsi="Times New Roman" w:cs="Times New Roman"/>
          <w:sz w:val="24"/>
          <w:szCs w:val="24"/>
        </w:rPr>
        <w:t>second p</w:t>
      </w:r>
      <w:r w:rsidR="009F25D3" w:rsidRPr="00D013D6">
        <w:rPr>
          <w:rFonts w:ascii="Times New Roman" w:hAnsi="Times New Roman" w:cs="Times New Roman"/>
          <w:sz w:val="24"/>
          <w:szCs w:val="24"/>
        </w:rPr>
        <w:t>laintiff</w:t>
      </w:r>
      <w:r w:rsidR="004414AD" w:rsidRPr="00D013D6">
        <w:rPr>
          <w:rFonts w:ascii="Times New Roman" w:hAnsi="Times New Roman" w:cs="Times New Roman"/>
          <w:sz w:val="24"/>
          <w:szCs w:val="24"/>
        </w:rPr>
        <w:t>. They then prevented other church members from using the church property for worship purp</w:t>
      </w:r>
      <w:r w:rsidR="009F3831">
        <w:rPr>
          <w:rFonts w:ascii="Times New Roman" w:hAnsi="Times New Roman" w:cs="Times New Roman"/>
          <w:sz w:val="24"/>
          <w:szCs w:val="24"/>
        </w:rPr>
        <w:t>oses and dismissed the sitting p</w:t>
      </w:r>
      <w:r w:rsidR="004414AD" w:rsidRPr="00D013D6">
        <w:rPr>
          <w:rFonts w:ascii="Times New Roman" w:hAnsi="Times New Roman" w:cs="Times New Roman"/>
          <w:sz w:val="24"/>
          <w:szCs w:val="24"/>
        </w:rPr>
        <w:t>a</w:t>
      </w:r>
      <w:r w:rsidR="009F3831">
        <w:rPr>
          <w:rFonts w:ascii="Times New Roman" w:hAnsi="Times New Roman" w:cs="Times New Roman"/>
          <w:sz w:val="24"/>
          <w:szCs w:val="24"/>
        </w:rPr>
        <w:t>stor. Despite several demands, d</w:t>
      </w:r>
      <w:r w:rsidR="004414AD" w:rsidRPr="00D013D6">
        <w:rPr>
          <w:rFonts w:ascii="Times New Roman" w:hAnsi="Times New Roman" w:cs="Times New Roman"/>
          <w:sz w:val="24"/>
          <w:szCs w:val="24"/>
        </w:rPr>
        <w:t>efendants refused, failed and or neglected to vacate the premises, cease the unlawful condu</w:t>
      </w:r>
      <w:r w:rsidR="009F3831">
        <w:rPr>
          <w:rFonts w:ascii="Times New Roman" w:hAnsi="Times New Roman" w:cs="Times New Roman"/>
          <w:sz w:val="24"/>
          <w:szCs w:val="24"/>
        </w:rPr>
        <w:t xml:space="preserve">ct, stop the interference with </w:t>
      </w:r>
      <w:r w:rsidR="009F3831">
        <w:rPr>
          <w:rFonts w:ascii="Times New Roman" w:hAnsi="Times New Roman" w:cs="Times New Roman"/>
          <w:sz w:val="24"/>
          <w:szCs w:val="24"/>
        </w:rPr>
        <w:lastRenderedPageBreak/>
        <w:t>p</w:t>
      </w:r>
      <w:r w:rsidR="004414AD" w:rsidRPr="00D013D6">
        <w:rPr>
          <w:rFonts w:ascii="Times New Roman" w:hAnsi="Times New Roman" w:cs="Times New Roman"/>
          <w:sz w:val="24"/>
          <w:szCs w:val="24"/>
        </w:rPr>
        <w:t>laintiffs’ activities and generally to cease conducting themselves in a manner inconsistent with their decision to withdraw from the Baptist Church, hence the present case was filed against them.</w:t>
      </w:r>
    </w:p>
    <w:p w:rsidR="00C44059" w:rsidRPr="00D013D6" w:rsidRDefault="00C44059" w:rsidP="005E148E">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Only two issues were referred for trial as captured in the joint pre-trial conference </w:t>
      </w:r>
      <w:r w:rsidR="00985896" w:rsidRPr="00D013D6">
        <w:rPr>
          <w:rFonts w:ascii="Times New Roman" w:hAnsi="Times New Roman" w:cs="Times New Roman"/>
          <w:sz w:val="24"/>
          <w:szCs w:val="24"/>
        </w:rPr>
        <w:t>minute</w:t>
      </w:r>
      <w:r w:rsidRPr="00D013D6">
        <w:rPr>
          <w:rFonts w:ascii="Times New Roman" w:hAnsi="Times New Roman" w:cs="Times New Roman"/>
          <w:sz w:val="24"/>
          <w:szCs w:val="24"/>
        </w:rPr>
        <w:t>. These are-</w:t>
      </w:r>
    </w:p>
    <w:p w:rsidR="00C44059" w:rsidRPr="00D013D6" w:rsidRDefault="00C44059" w:rsidP="005E148E">
      <w:pPr>
        <w:pStyle w:val="ListParagraph"/>
        <w:numPr>
          <w:ilvl w:val="0"/>
          <w:numId w:val="1"/>
        </w:numPr>
        <w:spacing w:line="360" w:lineRule="auto"/>
        <w:jc w:val="both"/>
        <w:rPr>
          <w:rFonts w:ascii="Times New Roman" w:hAnsi="Times New Roman" w:cs="Times New Roman"/>
          <w:sz w:val="24"/>
          <w:szCs w:val="24"/>
        </w:rPr>
      </w:pPr>
      <w:r w:rsidRPr="00D013D6">
        <w:rPr>
          <w:rFonts w:ascii="Times New Roman" w:hAnsi="Times New Roman" w:cs="Times New Roman"/>
          <w:sz w:val="24"/>
          <w:szCs w:val="24"/>
        </w:rPr>
        <w:t xml:space="preserve">Whether or not </w:t>
      </w:r>
      <w:r w:rsidR="009F3831">
        <w:rPr>
          <w:rFonts w:ascii="Times New Roman" w:hAnsi="Times New Roman" w:cs="Times New Roman"/>
          <w:sz w:val="24"/>
          <w:szCs w:val="24"/>
        </w:rPr>
        <w:t>first</w:t>
      </w:r>
      <w:r w:rsidRPr="00D013D6">
        <w:rPr>
          <w:rFonts w:ascii="Times New Roman" w:hAnsi="Times New Roman" w:cs="Times New Roman"/>
          <w:sz w:val="24"/>
          <w:szCs w:val="24"/>
        </w:rPr>
        <w:t xml:space="preserve"> Plaintiff can exercise jurisdiction over Ngezi Baptist Church.</w:t>
      </w:r>
    </w:p>
    <w:p w:rsidR="00C44059" w:rsidRPr="00D013D6" w:rsidRDefault="00C44059" w:rsidP="005E148E">
      <w:pPr>
        <w:pStyle w:val="ListParagraph"/>
        <w:numPr>
          <w:ilvl w:val="0"/>
          <w:numId w:val="1"/>
        </w:numPr>
        <w:spacing w:line="360" w:lineRule="auto"/>
        <w:jc w:val="both"/>
        <w:rPr>
          <w:rFonts w:ascii="Times New Roman" w:hAnsi="Times New Roman" w:cs="Times New Roman"/>
          <w:sz w:val="24"/>
          <w:szCs w:val="24"/>
        </w:rPr>
      </w:pPr>
      <w:r w:rsidRPr="00D013D6">
        <w:rPr>
          <w:rFonts w:ascii="Times New Roman" w:hAnsi="Times New Roman" w:cs="Times New Roman"/>
          <w:sz w:val="24"/>
          <w:szCs w:val="24"/>
        </w:rPr>
        <w:t>Whether or not Defendants must be evicted from the Baptist Church, Site No. 6 Ngezi Township, Kadoma.</w:t>
      </w:r>
    </w:p>
    <w:p w:rsidR="00C44059" w:rsidRPr="00D013D6" w:rsidRDefault="00CA2C89" w:rsidP="005E14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admission was made by the d</w:t>
      </w:r>
      <w:r w:rsidR="00C44059" w:rsidRPr="00D013D6">
        <w:rPr>
          <w:rFonts w:ascii="Times New Roman" w:hAnsi="Times New Roman" w:cs="Times New Roman"/>
          <w:sz w:val="24"/>
          <w:szCs w:val="24"/>
        </w:rPr>
        <w:t xml:space="preserve">efendants at the Pre-trial conference. They admitted that they are not members of the </w:t>
      </w:r>
      <w:r w:rsidR="009F3831">
        <w:rPr>
          <w:rFonts w:ascii="Times New Roman" w:hAnsi="Times New Roman" w:cs="Times New Roman"/>
          <w:sz w:val="24"/>
          <w:szCs w:val="24"/>
        </w:rPr>
        <w:t>first</w:t>
      </w:r>
      <w:r>
        <w:rPr>
          <w:rFonts w:ascii="Times New Roman" w:hAnsi="Times New Roman" w:cs="Times New Roman"/>
          <w:sz w:val="24"/>
          <w:szCs w:val="24"/>
        </w:rPr>
        <w:t xml:space="preserve"> p</w:t>
      </w:r>
      <w:r w:rsidR="00C44059" w:rsidRPr="00D013D6">
        <w:rPr>
          <w:rFonts w:ascii="Times New Roman" w:hAnsi="Times New Roman" w:cs="Times New Roman"/>
          <w:sz w:val="24"/>
          <w:szCs w:val="24"/>
        </w:rPr>
        <w:t>laintiff (Baptist Convention of Zimbabwe).</w:t>
      </w:r>
    </w:p>
    <w:p w:rsidR="00D83566" w:rsidRPr="00D013D6" w:rsidRDefault="00CA2C89" w:rsidP="005E14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D83566" w:rsidRPr="00D013D6">
        <w:rPr>
          <w:rFonts w:ascii="Times New Roman" w:hAnsi="Times New Roman" w:cs="Times New Roman"/>
          <w:sz w:val="24"/>
          <w:szCs w:val="24"/>
        </w:rPr>
        <w:t xml:space="preserve"> </w:t>
      </w:r>
      <w:r w:rsidR="00E6397A" w:rsidRPr="00D013D6">
        <w:rPr>
          <w:rFonts w:ascii="Times New Roman" w:hAnsi="Times New Roman" w:cs="Times New Roman"/>
          <w:sz w:val="24"/>
          <w:szCs w:val="24"/>
        </w:rPr>
        <w:t xml:space="preserve">14 of May 2019 </w:t>
      </w:r>
      <w:r w:rsidR="002F3509">
        <w:rPr>
          <w:rFonts w:ascii="Times New Roman" w:hAnsi="Times New Roman" w:cs="Times New Roman"/>
          <w:sz w:val="24"/>
          <w:szCs w:val="24"/>
        </w:rPr>
        <w:t>the p</w:t>
      </w:r>
      <w:r w:rsidR="00D83566" w:rsidRPr="00D013D6">
        <w:rPr>
          <w:rFonts w:ascii="Times New Roman" w:hAnsi="Times New Roman" w:cs="Times New Roman"/>
          <w:sz w:val="24"/>
          <w:szCs w:val="24"/>
        </w:rPr>
        <w:t xml:space="preserve">laintiffs </w:t>
      </w:r>
      <w:r w:rsidR="00E6397A" w:rsidRPr="00D013D6">
        <w:rPr>
          <w:rFonts w:ascii="Times New Roman" w:hAnsi="Times New Roman" w:cs="Times New Roman"/>
          <w:sz w:val="24"/>
          <w:szCs w:val="24"/>
        </w:rPr>
        <w:t>filed a notice of withdra</w:t>
      </w:r>
      <w:r w:rsidR="00D83566" w:rsidRPr="00D013D6">
        <w:rPr>
          <w:rFonts w:ascii="Times New Roman" w:hAnsi="Times New Roman" w:cs="Times New Roman"/>
          <w:sz w:val="24"/>
          <w:szCs w:val="24"/>
        </w:rPr>
        <w:t>w</w:t>
      </w:r>
      <w:r w:rsidR="00E6397A" w:rsidRPr="00D013D6">
        <w:rPr>
          <w:rFonts w:ascii="Times New Roman" w:hAnsi="Times New Roman" w:cs="Times New Roman"/>
          <w:sz w:val="24"/>
          <w:szCs w:val="24"/>
        </w:rPr>
        <w:t>al of</w:t>
      </w:r>
      <w:r w:rsidR="00D83566" w:rsidRPr="00D013D6">
        <w:rPr>
          <w:rFonts w:ascii="Times New Roman" w:hAnsi="Times New Roman" w:cs="Times New Roman"/>
          <w:sz w:val="24"/>
          <w:szCs w:val="24"/>
        </w:rPr>
        <w:t xml:space="preserve"> their claim against</w:t>
      </w:r>
      <w:r w:rsidR="00E6397A" w:rsidRPr="00D013D6">
        <w:rPr>
          <w:rFonts w:ascii="Times New Roman" w:hAnsi="Times New Roman" w:cs="Times New Roman"/>
          <w:sz w:val="24"/>
          <w:szCs w:val="24"/>
        </w:rPr>
        <w:t xml:space="preserve"> the 18</w:t>
      </w:r>
      <w:r w:rsidR="00E6397A" w:rsidRPr="00D013D6">
        <w:rPr>
          <w:rFonts w:ascii="Times New Roman" w:hAnsi="Times New Roman" w:cs="Times New Roman"/>
          <w:sz w:val="24"/>
          <w:szCs w:val="24"/>
          <w:vertAlign w:val="superscript"/>
        </w:rPr>
        <w:t>th</w:t>
      </w:r>
      <w:r w:rsidR="002F3509">
        <w:rPr>
          <w:rFonts w:ascii="Times New Roman" w:hAnsi="Times New Roman" w:cs="Times New Roman"/>
          <w:sz w:val="24"/>
          <w:szCs w:val="24"/>
        </w:rPr>
        <w:t xml:space="preserve"> d</w:t>
      </w:r>
      <w:r w:rsidR="00E6397A" w:rsidRPr="00D013D6">
        <w:rPr>
          <w:rFonts w:ascii="Times New Roman" w:hAnsi="Times New Roman" w:cs="Times New Roman"/>
          <w:sz w:val="24"/>
          <w:szCs w:val="24"/>
        </w:rPr>
        <w:t>efendant Samson Sakala now late, the 24</w:t>
      </w:r>
      <w:r w:rsidR="00E6397A" w:rsidRPr="00D013D6">
        <w:rPr>
          <w:rFonts w:ascii="Times New Roman" w:hAnsi="Times New Roman" w:cs="Times New Roman"/>
          <w:sz w:val="24"/>
          <w:szCs w:val="24"/>
          <w:vertAlign w:val="superscript"/>
        </w:rPr>
        <w:t>th</w:t>
      </w:r>
      <w:r w:rsidR="002F3509">
        <w:rPr>
          <w:rFonts w:ascii="Times New Roman" w:hAnsi="Times New Roman" w:cs="Times New Roman"/>
          <w:sz w:val="24"/>
          <w:szCs w:val="24"/>
        </w:rPr>
        <w:t xml:space="preserve"> d</w:t>
      </w:r>
      <w:r w:rsidR="00E6397A" w:rsidRPr="00D013D6">
        <w:rPr>
          <w:rFonts w:ascii="Times New Roman" w:hAnsi="Times New Roman" w:cs="Times New Roman"/>
          <w:sz w:val="24"/>
          <w:szCs w:val="24"/>
        </w:rPr>
        <w:t>efendant Esnah Chulu now late, the 25</w:t>
      </w:r>
      <w:r w:rsidR="00E6397A" w:rsidRPr="00D013D6">
        <w:rPr>
          <w:rFonts w:ascii="Times New Roman" w:hAnsi="Times New Roman" w:cs="Times New Roman"/>
          <w:sz w:val="24"/>
          <w:szCs w:val="24"/>
          <w:vertAlign w:val="superscript"/>
        </w:rPr>
        <w:t>th</w:t>
      </w:r>
      <w:r w:rsidR="002F3509">
        <w:rPr>
          <w:rFonts w:ascii="Times New Roman" w:hAnsi="Times New Roman" w:cs="Times New Roman"/>
          <w:sz w:val="24"/>
          <w:szCs w:val="24"/>
        </w:rPr>
        <w:t xml:space="preserve"> d</w:t>
      </w:r>
      <w:r w:rsidR="00E6397A" w:rsidRPr="00D013D6">
        <w:rPr>
          <w:rFonts w:ascii="Times New Roman" w:hAnsi="Times New Roman" w:cs="Times New Roman"/>
          <w:sz w:val="24"/>
          <w:szCs w:val="24"/>
        </w:rPr>
        <w:t>efendant Mercy Chulu, the 27</w:t>
      </w:r>
      <w:r w:rsidR="00E6397A" w:rsidRPr="00D013D6">
        <w:rPr>
          <w:rFonts w:ascii="Times New Roman" w:hAnsi="Times New Roman" w:cs="Times New Roman"/>
          <w:sz w:val="24"/>
          <w:szCs w:val="24"/>
          <w:vertAlign w:val="superscript"/>
        </w:rPr>
        <w:t>th</w:t>
      </w:r>
      <w:r w:rsidR="002F3509">
        <w:rPr>
          <w:rFonts w:ascii="Times New Roman" w:hAnsi="Times New Roman" w:cs="Times New Roman"/>
          <w:sz w:val="24"/>
          <w:szCs w:val="24"/>
        </w:rPr>
        <w:t xml:space="preserve"> d</w:t>
      </w:r>
      <w:r w:rsidR="00E6397A" w:rsidRPr="00D013D6">
        <w:rPr>
          <w:rFonts w:ascii="Times New Roman" w:hAnsi="Times New Roman" w:cs="Times New Roman"/>
          <w:sz w:val="24"/>
          <w:szCs w:val="24"/>
        </w:rPr>
        <w:t xml:space="preserve">efendant Spiwe Jere now late and the </w:t>
      </w:r>
      <w:r w:rsidR="004E4256" w:rsidRPr="00D013D6">
        <w:rPr>
          <w:rFonts w:ascii="Times New Roman" w:hAnsi="Times New Roman" w:cs="Times New Roman"/>
          <w:sz w:val="24"/>
          <w:szCs w:val="24"/>
        </w:rPr>
        <w:t>3</w:t>
      </w:r>
      <w:r w:rsidR="004E4256">
        <w:rPr>
          <w:rFonts w:ascii="Times New Roman" w:hAnsi="Times New Roman" w:cs="Times New Roman"/>
          <w:sz w:val="24"/>
          <w:szCs w:val="24"/>
        </w:rPr>
        <w:t>1</w:t>
      </w:r>
      <w:r w:rsidR="004E4256" w:rsidRPr="002F3509">
        <w:rPr>
          <w:rFonts w:ascii="Times New Roman" w:hAnsi="Times New Roman" w:cs="Times New Roman"/>
          <w:sz w:val="24"/>
          <w:szCs w:val="24"/>
          <w:vertAlign w:val="superscript"/>
        </w:rPr>
        <w:t>st</w:t>
      </w:r>
      <w:r w:rsidR="004E4256">
        <w:rPr>
          <w:rFonts w:ascii="Times New Roman" w:hAnsi="Times New Roman" w:cs="Times New Roman"/>
          <w:sz w:val="24"/>
          <w:szCs w:val="24"/>
        </w:rPr>
        <w:t xml:space="preserve"> defendant</w:t>
      </w:r>
      <w:r w:rsidR="00E6397A" w:rsidRPr="00D013D6">
        <w:rPr>
          <w:rFonts w:ascii="Times New Roman" w:hAnsi="Times New Roman" w:cs="Times New Roman"/>
          <w:sz w:val="24"/>
          <w:szCs w:val="24"/>
        </w:rPr>
        <w:t xml:space="preserve"> Marshy Chagomoka and tendered wasted costs.</w:t>
      </w:r>
    </w:p>
    <w:p w:rsidR="00FF17E4" w:rsidRPr="00D013D6" w:rsidRDefault="00F732AC" w:rsidP="005E14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cause the p</w:t>
      </w:r>
      <w:r w:rsidR="009022F4" w:rsidRPr="00D013D6">
        <w:rPr>
          <w:rFonts w:ascii="Times New Roman" w:hAnsi="Times New Roman" w:cs="Times New Roman"/>
          <w:sz w:val="24"/>
          <w:szCs w:val="24"/>
        </w:rPr>
        <w:t>laintiffs led evidence from Pastor Greenwell Mugoni,</w:t>
      </w:r>
      <w:r w:rsidR="004C78EF" w:rsidRPr="00D013D6">
        <w:rPr>
          <w:rFonts w:ascii="Times New Roman" w:hAnsi="Times New Roman" w:cs="Times New Roman"/>
          <w:sz w:val="24"/>
          <w:szCs w:val="24"/>
        </w:rPr>
        <w:t xml:space="preserve"> the E</w:t>
      </w:r>
      <w:r w:rsidR="00CD559E" w:rsidRPr="00D013D6">
        <w:rPr>
          <w:rFonts w:ascii="Times New Roman" w:hAnsi="Times New Roman" w:cs="Times New Roman"/>
          <w:sz w:val="24"/>
          <w:szCs w:val="24"/>
        </w:rPr>
        <w:t xml:space="preserve">xecutive Secretary in the </w:t>
      </w:r>
      <w:r w:rsidR="009F3831">
        <w:rPr>
          <w:rFonts w:ascii="Times New Roman" w:hAnsi="Times New Roman" w:cs="Times New Roman"/>
          <w:sz w:val="24"/>
          <w:szCs w:val="24"/>
        </w:rPr>
        <w:t>first</w:t>
      </w:r>
      <w:r w:rsidR="002F3509">
        <w:rPr>
          <w:rFonts w:ascii="Times New Roman" w:hAnsi="Times New Roman" w:cs="Times New Roman"/>
          <w:sz w:val="24"/>
          <w:szCs w:val="24"/>
        </w:rPr>
        <w:t xml:space="preserve"> p</w:t>
      </w:r>
      <w:r w:rsidR="00CD559E" w:rsidRPr="00D013D6">
        <w:rPr>
          <w:rFonts w:ascii="Times New Roman" w:hAnsi="Times New Roman" w:cs="Times New Roman"/>
          <w:sz w:val="24"/>
          <w:szCs w:val="24"/>
        </w:rPr>
        <w:t xml:space="preserve">laintiff and a Pastor in the </w:t>
      </w:r>
      <w:r w:rsidR="009F3831">
        <w:rPr>
          <w:rFonts w:ascii="Times New Roman" w:hAnsi="Times New Roman" w:cs="Times New Roman"/>
          <w:sz w:val="24"/>
          <w:szCs w:val="24"/>
        </w:rPr>
        <w:t>second</w:t>
      </w:r>
      <w:r w:rsidR="00985896">
        <w:rPr>
          <w:rFonts w:ascii="Times New Roman" w:hAnsi="Times New Roman" w:cs="Times New Roman"/>
          <w:sz w:val="24"/>
          <w:szCs w:val="24"/>
        </w:rPr>
        <w:t xml:space="preserve"> p</w:t>
      </w:r>
      <w:r w:rsidR="00CD559E" w:rsidRPr="00D013D6">
        <w:rPr>
          <w:rFonts w:ascii="Times New Roman" w:hAnsi="Times New Roman" w:cs="Times New Roman"/>
          <w:sz w:val="24"/>
          <w:szCs w:val="24"/>
        </w:rPr>
        <w:t>laintiff,</w:t>
      </w:r>
      <w:r w:rsidR="009022F4" w:rsidRPr="00D013D6">
        <w:rPr>
          <w:rFonts w:ascii="Times New Roman" w:hAnsi="Times New Roman" w:cs="Times New Roman"/>
          <w:sz w:val="24"/>
          <w:szCs w:val="24"/>
        </w:rPr>
        <w:t xml:space="preserve"> </w:t>
      </w:r>
      <w:r w:rsidR="0071417D" w:rsidRPr="00D013D6">
        <w:rPr>
          <w:rFonts w:ascii="Times New Roman" w:hAnsi="Times New Roman" w:cs="Times New Roman"/>
          <w:sz w:val="24"/>
          <w:szCs w:val="24"/>
        </w:rPr>
        <w:t>Mr. Diro Jonas and Velenika Mbewe</w:t>
      </w:r>
      <w:r w:rsidR="004C78EF" w:rsidRPr="00D013D6">
        <w:rPr>
          <w:rFonts w:ascii="Times New Roman" w:hAnsi="Times New Roman" w:cs="Times New Roman"/>
          <w:sz w:val="24"/>
          <w:szCs w:val="24"/>
        </w:rPr>
        <w:t xml:space="preserve"> congregants in </w:t>
      </w:r>
      <w:r w:rsidR="009F3831">
        <w:rPr>
          <w:rFonts w:ascii="Times New Roman" w:hAnsi="Times New Roman" w:cs="Times New Roman"/>
          <w:sz w:val="24"/>
          <w:szCs w:val="24"/>
        </w:rPr>
        <w:t>second</w:t>
      </w:r>
      <w:r w:rsidR="00985896">
        <w:rPr>
          <w:rFonts w:ascii="Times New Roman" w:hAnsi="Times New Roman" w:cs="Times New Roman"/>
          <w:sz w:val="24"/>
          <w:szCs w:val="24"/>
        </w:rPr>
        <w:t xml:space="preserve"> p</w:t>
      </w:r>
      <w:r w:rsidR="004C78EF" w:rsidRPr="00D013D6">
        <w:rPr>
          <w:rFonts w:ascii="Times New Roman" w:hAnsi="Times New Roman" w:cs="Times New Roman"/>
          <w:sz w:val="24"/>
          <w:szCs w:val="24"/>
        </w:rPr>
        <w:t>laintiff</w:t>
      </w:r>
      <w:r w:rsidR="0071417D" w:rsidRPr="00D013D6">
        <w:rPr>
          <w:rFonts w:ascii="Times New Roman" w:hAnsi="Times New Roman" w:cs="Times New Roman"/>
          <w:sz w:val="24"/>
          <w:szCs w:val="24"/>
        </w:rPr>
        <w:t>. After extensive cross examination</w:t>
      </w:r>
      <w:r w:rsidR="00985896">
        <w:rPr>
          <w:rFonts w:ascii="Times New Roman" w:hAnsi="Times New Roman" w:cs="Times New Roman"/>
          <w:sz w:val="24"/>
          <w:szCs w:val="24"/>
        </w:rPr>
        <w:t xml:space="preserve"> by the d</w:t>
      </w:r>
      <w:r w:rsidR="0071417D" w:rsidRPr="00D013D6">
        <w:rPr>
          <w:rFonts w:ascii="Times New Roman" w:hAnsi="Times New Roman" w:cs="Times New Roman"/>
          <w:sz w:val="24"/>
          <w:szCs w:val="24"/>
        </w:rPr>
        <w:t>efendants’ legal practitioner the</w:t>
      </w:r>
      <w:r w:rsidR="00985896">
        <w:rPr>
          <w:rFonts w:ascii="Times New Roman" w:hAnsi="Times New Roman" w:cs="Times New Roman"/>
          <w:sz w:val="24"/>
          <w:szCs w:val="24"/>
        </w:rPr>
        <w:t xml:space="preserve"> p</w:t>
      </w:r>
      <w:r w:rsidR="00F11AFF" w:rsidRPr="00D013D6">
        <w:rPr>
          <w:rFonts w:ascii="Times New Roman" w:hAnsi="Times New Roman" w:cs="Times New Roman"/>
          <w:sz w:val="24"/>
          <w:szCs w:val="24"/>
        </w:rPr>
        <w:t>laintiffs closed their case. A</w:t>
      </w:r>
      <w:r w:rsidR="00985896">
        <w:rPr>
          <w:rFonts w:ascii="Times New Roman" w:hAnsi="Times New Roman" w:cs="Times New Roman"/>
          <w:sz w:val="24"/>
          <w:szCs w:val="24"/>
        </w:rPr>
        <w:t>t the close of the plaintiffs’ case the d</w:t>
      </w:r>
      <w:r w:rsidR="0071417D" w:rsidRPr="00D013D6">
        <w:rPr>
          <w:rFonts w:ascii="Times New Roman" w:hAnsi="Times New Roman" w:cs="Times New Roman"/>
          <w:sz w:val="24"/>
          <w:szCs w:val="24"/>
        </w:rPr>
        <w:t>efendants applied for absolution from the instance which this court dismissed as there were severa</w:t>
      </w:r>
      <w:r w:rsidR="00985896">
        <w:rPr>
          <w:rFonts w:ascii="Times New Roman" w:hAnsi="Times New Roman" w:cs="Times New Roman"/>
          <w:sz w:val="24"/>
          <w:szCs w:val="24"/>
        </w:rPr>
        <w:t>l aspects of the case that the d</w:t>
      </w:r>
      <w:r w:rsidR="0071417D" w:rsidRPr="00D013D6">
        <w:rPr>
          <w:rFonts w:ascii="Times New Roman" w:hAnsi="Times New Roman" w:cs="Times New Roman"/>
          <w:sz w:val="24"/>
          <w:szCs w:val="24"/>
        </w:rPr>
        <w:t>efendants had to</w:t>
      </w:r>
      <w:r w:rsidR="00985896">
        <w:rPr>
          <w:rFonts w:ascii="Times New Roman" w:hAnsi="Times New Roman" w:cs="Times New Roman"/>
          <w:sz w:val="24"/>
          <w:szCs w:val="24"/>
        </w:rPr>
        <w:t xml:space="preserve"> explain. In their defence the d</w:t>
      </w:r>
      <w:r w:rsidR="0071417D" w:rsidRPr="00D013D6">
        <w:rPr>
          <w:rFonts w:ascii="Times New Roman" w:hAnsi="Times New Roman" w:cs="Times New Roman"/>
          <w:sz w:val="24"/>
          <w:szCs w:val="24"/>
        </w:rPr>
        <w:t xml:space="preserve">efendants led evidence from one witness Mr. Michael Malunga the </w:t>
      </w:r>
      <w:r w:rsidR="009F3831">
        <w:rPr>
          <w:rFonts w:ascii="Times New Roman" w:hAnsi="Times New Roman" w:cs="Times New Roman"/>
          <w:sz w:val="24"/>
          <w:szCs w:val="24"/>
        </w:rPr>
        <w:t>first</w:t>
      </w:r>
      <w:r w:rsidR="00985896">
        <w:rPr>
          <w:rFonts w:ascii="Times New Roman" w:hAnsi="Times New Roman" w:cs="Times New Roman"/>
          <w:sz w:val="24"/>
          <w:szCs w:val="24"/>
        </w:rPr>
        <w:t xml:space="preserve"> d</w:t>
      </w:r>
      <w:r w:rsidR="0071417D" w:rsidRPr="00D013D6">
        <w:rPr>
          <w:rFonts w:ascii="Times New Roman" w:hAnsi="Times New Roman" w:cs="Times New Roman"/>
          <w:sz w:val="24"/>
          <w:szCs w:val="24"/>
        </w:rPr>
        <w:t>efendant</w:t>
      </w:r>
      <w:r w:rsidR="004C78EF" w:rsidRPr="00D013D6">
        <w:rPr>
          <w:rFonts w:ascii="Times New Roman" w:hAnsi="Times New Roman" w:cs="Times New Roman"/>
          <w:sz w:val="24"/>
          <w:szCs w:val="24"/>
        </w:rPr>
        <w:t xml:space="preserve"> and one of the rebellious congregants</w:t>
      </w:r>
      <w:r w:rsidR="0071417D" w:rsidRPr="00D013D6">
        <w:rPr>
          <w:rFonts w:ascii="Times New Roman" w:hAnsi="Times New Roman" w:cs="Times New Roman"/>
          <w:sz w:val="24"/>
          <w:szCs w:val="24"/>
        </w:rPr>
        <w:t xml:space="preserve">. Thereafter the </w:t>
      </w:r>
      <w:r w:rsidR="00FF17E4" w:rsidRPr="00D013D6">
        <w:rPr>
          <w:rFonts w:ascii="Times New Roman" w:hAnsi="Times New Roman" w:cs="Times New Roman"/>
          <w:sz w:val="24"/>
          <w:szCs w:val="24"/>
        </w:rPr>
        <w:t>counsels filed closing submissi</w:t>
      </w:r>
      <w:r w:rsidR="0071417D" w:rsidRPr="00D013D6">
        <w:rPr>
          <w:rFonts w:ascii="Times New Roman" w:hAnsi="Times New Roman" w:cs="Times New Roman"/>
          <w:sz w:val="24"/>
          <w:szCs w:val="24"/>
        </w:rPr>
        <w:t>ons.</w:t>
      </w:r>
    </w:p>
    <w:p w:rsidR="00CA2B64" w:rsidRPr="00D013D6" w:rsidRDefault="005E148E" w:rsidP="005E14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brief witnesses for the p</w:t>
      </w:r>
      <w:r w:rsidR="00E84E37" w:rsidRPr="00D013D6">
        <w:rPr>
          <w:rFonts w:ascii="Times New Roman" w:hAnsi="Times New Roman" w:cs="Times New Roman"/>
          <w:sz w:val="24"/>
          <w:szCs w:val="24"/>
        </w:rPr>
        <w:t>laintiffs told the court that the defendants withdrew their mem</w:t>
      </w:r>
      <w:r w:rsidR="00CA2B64" w:rsidRPr="00D013D6">
        <w:rPr>
          <w:rFonts w:ascii="Times New Roman" w:hAnsi="Times New Roman" w:cs="Times New Roman"/>
          <w:sz w:val="24"/>
          <w:szCs w:val="24"/>
        </w:rPr>
        <w:t>bership from The Baptist Convent</w:t>
      </w:r>
      <w:r w:rsidR="00E84E37" w:rsidRPr="00D013D6">
        <w:rPr>
          <w:rFonts w:ascii="Times New Roman" w:hAnsi="Times New Roman" w:cs="Times New Roman"/>
          <w:sz w:val="24"/>
          <w:szCs w:val="24"/>
        </w:rPr>
        <w:t>ion</w:t>
      </w:r>
      <w:r w:rsidR="00CA2B64" w:rsidRPr="00D013D6">
        <w:rPr>
          <w:rFonts w:ascii="Times New Roman" w:hAnsi="Times New Roman" w:cs="Times New Roman"/>
          <w:sz w:val="24"/>
          <w:szCs w:val="24"/>
        </w:rPr>
        <w:t xml:space="preserve"> of Zimbabwe as well as the Ngezi Baptist Church but continued to use the premises at No. 6 Ngezi Township for their prayers.</w:t>
      </w:r>
      <w:r w:rsidR="00E84E37" w:rsidRPr="00D013D6">
        <w:rPr>
          <w:rFonts w:ascii="Times New Roman" w:hAnsi="Times New Roman" w:cs="Times New Roman"/>
          <w:sz w:val="24"/>
          <w:szCs w:val="24"/>
        </w:rPr>
        <w:t xml:space="preserve"> </w:t>
      </w:r>
      <w:r w:rsidR="00CA2B64" w:rsidRPr="00D013D6">
        <w:rPr>
          <w:rFonts w:ascii="Times New Roman" w:hAnsi="Times New Roman" w:cs="Times New Roman"/>
          <w:sz w:val="24"/>
          <w:szCs w:val="24"/>
        </w:rPr>
        <w:t xml:space="preserve">They chronicled how the Church was formed and that they have always been under the Baptist Convention of Zimbabwe. They denied that the </w:t>
      </w:r>
      <w:r w:rsidR="009F3831">
        <w:rPr>
          <w:rFonts w:ascii="Times New Roman" w:hAnsi="Times New Roman" w:cs="Times New Roman"/>
          <w:sz w:val="24"/>
          <w:szCs w:val="24"/>
        </w:rPr>
        <w:t>second</w:t>
      </w:r>
      <w:r>
        <w:rPr>
          <w:rFonts w:ascii="Times New Roman" w:hAnsi="Times New Roman" w:cs="Times New Roman"/>
          <w:sz w:val="24"/>
          <w:szCs w:val="24"/>
        </w:rPr>
        <w:t xml:space="preserve"> p</w:t>
      </w:r>
      <w:r w:rsidR="00CA2B64" w:rsidRPr="00D013D6">
        <w:rPr>
          <w:rFonts w:ascii="Times New Roman" w:hAnsi="Times New Roman" w:cs="Times New Roman"/>
          <w:sz w:val="24"/>
          <w:szCs w:val="24"/>
        </w:rPr>
        <w:t xml:space="preserve">laintiff moved out of the Convention, but said </w:t>
      </w:r>
      <w:r>
        <w:rPr>
          <w:rFonts w:ascii="Times New Roman" w:hAnsi="Times New Roman" w:cs="Times New Roman"/>
          <w:sz w:val="24"/>
          <w:szCs w:val="24"/>
        </w:rPr>
        <w:t>rather the individual cited as d</w:t>
      </w:r>
      <w:r w:rsidR="00CA2B64" w:rsidRPr="00D013D6">
        <w:rPr>
          <w:rFonts w:ascii="Times New Roman" w:hAnsi="Times New Roman" w:cs="Times New Roman"/>
          <w:sz w:val="24"/>
          <w:szCs w:val="24"/>
        </w:rPr>
        <w:t xml:space="preserve">efendants are the ones who withdrew their membership. They claimed to be the rightful </w:t>
      </w:r>
      <w:r w:rsidR="00CA2B64" w:rsidRPr="00D013D6">
        <w:rPr>
          <w:rFonts w:ascii="Times New Roman" w:hAnsi="Times New Roman" w:cs="Times New Roman"/>
          <w:sz w:val="24"/>
          <w:szCs w:val="24"/>
        </w:rPr>
        <w:lastRenderedPageBreak/>
        <w:t>owners of th</w:t>
      </w:r>
      <w:r>
        <w:rPr>
          <w:rFonts w:ascii="Times New Roman" w:hAnsi="Times New Roman" w:cs="Times New Roman"/>
          <w:sz w:val="24"/>
          <w:szCs w:val="24"/>
        </w:rPr>
        <w:t>e premises and prayed that the d</w:t>
      </w:r>
      <w:r w:rsidR="00CA2B64" w:rsidRPr="00D013D6">
        <w:rPr>
          <w:rFonts w:ascii="Times New Roman" w:hAnsi="Times New Roman" w:cs="Times New Roman"/>
          <w:sz w:val="24"/>
          <w:szCs w:val="24"/>
        </w:rPr>
        <w:t xml:space="preserve">efendants be evicted from the same since they have ceased to be their members. </w:t>
      </w:r>
    </w:p>
    <w:p w:rsidR="007C26C5" w:rsidRPr="00D013D6" w:rsidRDefault="00CA2B64" w:rsidP="002F3509">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On the other hand Mr. Michael Malunga gave evidence to the effect that the Baptist Convention of Zimbabwe has no authority over him and other 34 defendants since they withdrew from its membership. He claimed that they are the rightful people to be congregating at this premises. </w:t>
      </w:r>
      <w:r w:rsidR="007C26C5" w:rsidRPr="00D013D6">
        <w:rPr>
          <w:rFonts w:ascii="Times New Roman" w:hAnsi="Times New Roman" w:cs="Times New Roman"/>
          <w:sz w:val="24"/>
          <w:szCs w:val="24"/>
        </w:rPr>
        <w:t>He challenged the eviction from the premises. He confirmed the letter</w:t>
      </w:r>
      <w:r w:rsidR="009E02A3" w:rsidRPr="00D013D6">
        <w:rPr>
          <w:rFonts w:ascii="Times New Roman" w:hAnsi="Times New Roman" w:cs="Times New Roman"/>
          <w:sz w:val="24"/>
          <w:szCs w:val="24"/>
        </w:rPr>
        <w:t>s</w:t>
      </w:r>
      <w:r w:rsidR="007C26C5" w:rsidRPr="00D013D6">
        <w:rPr>
          <w:rFonts w:ascii="Times New Roman" w:hAnsi="Times New Roman" w:cs="Times New Roman"/>
          <w:sz w:val="24"/>
          <w:szCs w:val="24"/>
        </w:rPr>
        <w:t xml:space="preserve"> of withdrawal from the Convention.</w:t>
      </w:r>
    </w:p>
    <w:p w:rsidR="00550894" w:rsidRPr="00D013D6" w:rsidRDefault="007C26C5" w:rsidP="002F3509">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For </w:t>
      </w:r>
      <w:r w:rsidR="00550894" w:rsidRPr="00D013D6">
        <w:rPr>
          <w:rFonts w:ascii="Times New Roman" w:hAnsi="Times New Roman" w:cs="Times New Roman"/>
          <w:sz w:val="24"/>
          <w:szCs w:val="24"/>
        </w:rPr>
        <w:t>easy of reference the court will</w:t>
      </w:r>
      <w:r w:rsidRPr="00D013D6">
        <w:rPr>
          <w:rFonts w:ascii="Times New Roman" w:hAnsi="Times New Roman" w:cs="Times New Roman"/>
          <w:sz w:val="24"/>
          <w:szCs w:val="24"/>
        </w:rPr>
        <w:t xml:space="preserve"> quote the</w:t>
      </w:r>
      <w:r w:rsidR="00550894" w:rsidRPr="00D013D6">
        <w:rPr>
          <w:rFonts w:ascii="Times New Roman" w:hAnsi="Times New Roman" w:cs="Times New Roman"/>
          <w:sz w:val="24"/>
          <w:szCs w:val="24"/>
        </w:rPr>
        <w:t xml:space="preserve"> purported</w:t>
      </w:r>
      <w:r w:rsidRPr="00D013D6">
        <w:rPr>
          <w:rFonts w:ascii="Times New Roman" w:hAnsi="Times New Roman" w:cs="Times New Roman"/>
          <w:sz w:val="24"/>
          <w:szCs w:val="24"/>
        </w:rPr>
        <w:t xml:space="preserve"> letter</w:t>
      </w:r>
      <w:r w:rsidR="009E02A3" w:rsidRPr="00D013D6">
        <w:rPr>
          <w:rFonts w:ascii="Times New Roman" w:hAnsi="Times New Roman" w:cs="Times New Roman"/>
          <w:sz w:val="24"/>
          <w:szCs w:val="24"/>
        </w:rPr>
        <w:t>s of withdrawal. They read</w:t>
      </w:r>
      <w:r w:rsidR="002F3509">
        <w:rPr>
          <w:rFonts w:ascii="Times New Roman" w:hAnsi="Times New Roman" w:cs="Times New Roman"/>
          <w:sz w:val="24"/>
          <w:szCs w:val="24"/>
        </w:rPr>
        <w:t xml:space="preserve"> as follows:</w:t>
      </w:r>
    </w:p>
    <w:p w:rsidR="00CE71E5" w:rsidRPr="005E148E" w:rsidRDefault="00550894" w:rsidP="00D013D6">
      <w:pPr>
        <w:pStyle w:val="NoSpacing"/>
        <w:jc w:val="both"/>
        <w:rPr>
          <w:rFonts w:ascii="Times New Roman" w:hAnsi="Times New Roman" w:cs="Times New Roman"/>
        </w:rPr>
      </w:pPr>
      <w:r w:rsidRPr="00D013D6">
        <w:rPr>
          <w:rFonts w:ascii="Times New Roman" w:hAnsi="Times New Roman" w:cs="Times New Roman"/>
          <w:i/>
          <w:sz w:val="24"/>
          <w:szCs w:val="24"/>
        </w:rPr>
        <w:t xml:space="preserve">        </w:t>
      </w:r>
      <w:r w:rsidR="002F3509">
        <w:rPr>
          <w:rFonts w:ascii="Times New Roman" w:hAnsi="Times New Roman" w:cs="Times New Roman"/>
          <w:i/>
          <w:sz w:val="24"/>
          <w:szCs w:val="24"/>
        </w:rPr>
        <w:tab/>
      </w:r>
      <w:r w:rsidRPr="00D013D6">
        <w:rPr>
          <w:rFonts w:ascii="Times New Roman" w:hAnsi="Times New Roman" w:cs="Times New Roman"/>
          <w:i/>
          <w:sz w:val="24"/>
          <w:szCs w:val="24"/>
        </w:rPr>
        <w:t xml:space="preserve"> </w:t>
      </w:r>
      <w:r w:rsidRPr="005E148E">
        <w:rPr>
          <w:rFonts w:ascii="Times New Roman" w:hAnsi="Times New Roman" w:cs="Times New Roman"/>
        </w:rPr>
        <w:t>“</w:t>
      </w:r>
      <w:r w:rsidR="00CE71E5" w:rsidRPr="005E148E">
        <w:rPr>
          <w:rFonts w:ascii="Times New Roman" w:hAnsi="Times New Roman" w:cs="Times New Roman"/>
        </w:rPr>
        <w:t>Ngezi Baptist Church</w:t>
      </w:r>
    </w:p>
    <w:p w:rsidR="00CE71E5" w:rsidRPr="005E148E" w:rsidRDefault="00CE71E5" w:rsidP="00D013D6">
      <w:pPr>
        <w:pStyle w:val="NoSpacing"/>
        <w:jc w:val="both"/>
        <w:rPr>
          <w:rFonts w:ascii="Times New Roman" w:hAnsi="Times New Roman" w:cs="Times New Roman"/>
        </w:rPr>
      </w:pPr>
      <w:r w:rsidRPr="005E148E">
        <w:rPr>
          <w:rFonts w:ascii="Times New Roman" w:hAnsi="Times New Roman" w:cs="Times New Roman"/>
        </w:rPr>
        <w:t xml:space="preserve">           </w:t>
      </w:r>
      <w:r w:rsidR="002F3509">
        <w:rPr>
          <w:rFonts w:ascii="Times New Roman" w:hAnsi="Times New Roman" w:cs="Times New Roman"/>
        </w:rPr>
        <w:tab/>
      </w:r>
      <w:r w:rsidRPr="005E148E">
        <w:rPr>
          <w:rFonts w:ascii="Times New Roman" w:hAnsi="Times New Roman" w:cs="Times New Roman"/>
        </w:rPr>
        <w:t>Box 356</w:t>
      </w:r>
    </w:p>
    <w:p w:rsidR="00CE71E5" w:rsidRPr="005E148E" w:rsidRDefault="00CE71E5" w:rsidP="00D013D6">
      <w:pPr>
        <w:pStyle w:val="NoSpacing"/>
        <w:jc w:val="both"/>
        <w:rPr>
          <w:rFonts w:ascii="Times New Roman" w:hAnsi="Times New Roman" w:cs="Times New Roman"/>
        </w:rPr>
      </w:pPr>
      <w:r w:rsidRPr="005E148E">
        <w:rPr>
          <w:rFonts w:ascii="Times New Roman" w:hAnsi="Times New Roman" w:cs="Times New Roman"/>
        </w:rPr>
        <w:t xml:space="preserve">           </w:t>
      </w:r>
      <w:r w:rsidR="002F3509">
        <w:rPr>
          <w:rFonts w:ascii="Times New Roman" w:hAnsi="Times New Roman" w:cs="Times New Roman"/>
        </w:rPr>
        <w:tab/>
      </w:r>
      <w:r w:rsidRPr="005E148E">
        <w:rPr>
          <w:rFonts w:ascii="Times New Roman" w:hAnsi="Times New Roman" w:cs="Times New Roman"/>
        </w:rPr>
        <w:t>Kadoma</w:t>
      </w:r>
    </w:p>
    <w:p w:rsidR="00CE71E5" w:rsidRPr="005E148E" w:rsidRDefault="00CE71E5" w:rsidP="00D013D6">
      <w:pPr>
        <w:pStyle w:val="NoSpacing"/>
        <w:jc w:val="both"/>
        <w:rPr>
          <w:rFonts w:ascii="Times New Roman" w:hAnsi="Times New Roman" w:cs="Times New Roman"/>
        </w:rPr>
      </w:pPr>
    </w:p>
    <w:p w:rsidR="00CE71E5" w:rsidRPr="005E148E" w:rsidRDefault="00CE71E5" w:rsidP="005E148E">
      <w:pPr>
        <w:pStyle w:val="NoSpacing"/>
        <w:ind w:firstLine="720"/>
        <w:jc w:val="both"/>
        <w:rPr>
          <w:rFonts w:ascii="Times New Roman" w:hAnsi="Times New Roman" w:cs="Times New Roman"/>
        </w:rPr>
      </w:pPr>
      <w:r w:rsidRPr="005E148E">
        <w:rPr>
          <w:rFonts w:ascii="Times New Roman" w:hAnsi="Times New Roman" w:cs="Times New Roman"/>
        </w:rPr>
        <w:t xml:space="preserve">The Secretary </w:t>
      </w:r>
    </w:p>
    <w:p w:rsidR="00CE71E5" w:rsidRPr="005E148E" w:rsidRDefault="00CE71E5" w:rsidP="005E148E">
      <w:pPr>
        <w:pStyle w:val="NoSpacing"/>
        <w:ind w:firstLine="720"/>
        <w:jc w:val="both"/>
        <w:rPr>
          <w:rFonts w:ascii="Times New Roman" w:hAnsi="Times New Roman" w:cs="Times New Roman"/>
        </w:rPr>
      </w:pPr>
      <w:r w:rsidRPr="005E148E">
        <w:rPr>
          <w:rFonts w:ascii="Times New Roman" w:hAnsi="Times New Roman" w:cs="Times New Roman"/>
        </w:rPr>
        <w:t>Baptist Convention of Zimbabwe</w:t>
      </w:r>
    </w:p>
    <w:p w:rsidR="00CE71E5" w:rsidRPr="005E148E" w:rsidRDefault="00CE71E5" w:rsidP="005E148E">
      <w:pPr>
        <w:pStyle w:val="NoSpacing"/>
        <w:ind w:firstLine="720"/>
        <w:jc w:val="both"/>
        <w:rPr>
          <w:rFonts w:ascii="Times New Roman" w:hAnsi="Times New Roman" w:cs="Times New Roman"/>
        </w:rPr>
      </w:pPr>
      <w:r w:rsidRPr="005E148E">
        <w:rPr>
          <w:rFonts w:ascii="Times New Roman" w:hAnsi="Times New Roman" w:cs="Times New Roman"/>
        </w:rPr>
        <w:t>Box 1645</w:t>
      </w:r>
    </w:p>
    <w:p w:rsidR="00CE71E5" w:rsidRPr="005E148E" w:rsidRDefault="00CE71E5" w:rsidP="005E148E">
      <w:pPr>
        <w:pStyle w:val="NoSpacing"/>
        <w:ind w:firstLine="720"/>
        <w:jc w:val="both"/>
        <w:rPr>
          <w:rFonts w:ascii="Times New Roman" w:hAnsi="Times New Roman" w:cs="Times New Roman"/>
        </w:rPr>
      </w:pPr>
      <w:r w:rsidRPr="005E148E">
        <w:rPr>
          <w:rFonts w:ascii="Times New Roman" w:hAnsi="Times New Roman" w:cs="Times New Roman"/>
        </w:rPr>
        <w:t>Gweru</w:t>
      </w:r>
    </w:p>
    <w:p w:rsidR="00CE71E5" w:rsidRPr="005E148E" w:rsidRDefault="00CE71E5" w:rsidP="00D013D6">
      <w:pPr>
        <w:pStyle w:val="NoSpacing"/>
        <w:jc w:val="both"/>
        <w:rPr>
          <w:rFonts w:ascii="Times New Roman" w:hAnsi="Times New Roman" w:cs="Times New Roman"/>
        </w:rPr>
      </w:pPr>
      <w:r w:rsidRPr="005E148E">
        <w:rPr>
          <w:rFonts w:ascii="Times New Roman" w:hAnsi="Times New Roman" w:cs="Times New Roman"/>
        </w:rPr>
        <w:t xml:space="preserve"> </w:t>
      </w:r>
    </w:p>
    <w:p w:rsidR="00CE71E5" w:rsidRPr="005E148E" w:rsidRDefault="00CE71E5" w:rsidP="005E148E">
      <w:pPr>
        <w:ind w:firstLine="720"/>
        <w:jc w:val="both"/>
        <w:rPr>
          <w:rFonts w:ascii="Times New Roman" w:hAnsi="Times New Roman" w:cs="Times New Roman"/>
        </w:rPr>
      </w:pPr>
      <w:r w:rsidRPr="005E148E">
        <w:rPr>
          <w:rFonts w:ascii="Times New Roman" w:hAnsi="Times New Roman" w:cs="Times New Roman"/>
        </w:rPr>
        <w:t>Dear Sir</w:t>
      </w:r>
    </w:p>
    <w:p w:rsidR="00C54534" w:rsidRPr="005E148E" w:rsidRDefault="00550894" w:rsidP="005E148E">
      <w:pPr>
        <w:ind w:firstLine="720"/>
        <w:jc w:val="both"/>
        <w:rPr>
          <w:rFonts w:ascii="Times New Roman" w:hAnsi="Times New Roman" w:cs="Times New Roman"/>
          <w:b/>
          <w:u w:val="single"/>
        </w:rPr>
      </w:pPr>
      <w:r w:rsidRPr="005E148E">
        <w:rPr>
          <w:rFonts w:ascii="Times New Roman" w:hAnsi="Times New Roman" w:cs="Times New Roman"/>
          <w:b/>
          <w:u w:val="single"/>
        </w:rPr>
        <w:t>REF: PROTEST AGAINST THE NEW CONSTITUTION OF BABTIST</w:t>
      </w:r>
      <w:r w:rsidR="00C54534" w:rsidRPr="005E148E">
        <w:rPr>
          <w:rFonts w:ascii="Times New Roman" w:hAnsi="Times New Roman" w:cs="Times New Roman"/>
          <w:b/>
          <w:u w:val="single"/>
        </w:rPr>
        <w:t xml:space="preserve"> CONVENTION</w:t>
      </w:r>
    </w:p>
    <w:p w:rsidR="00C54534" w:rsidRPr="005E148E" w:rsidRDefault="00C54534" w:rsidP="005E148E">
      <w:pPr>
        <w:ind w:firstLine="720"/>
        <w:jc w:val="both"/>
        <w:rPr>
          <w:rFonts w:ascii="Times New Roman" w:hAnsi="Times New Roman" w:cs="Times New Roman"/>
        </w:rPr>
      </w:pPr>
      <w:r w:rsidRPr="005E148E">
        <w:rPr>
          <w:rFonts w:ascii="Times New Roman" w:hAnsi="Times New Roman" w:cs="Times New Roman"/>
        </w:rPr>
        <w:t>This letter serves to inform you that the Ngezi Baptist Church rejects the new Constitution.</w:t>
      </w:r>
    </w:p>
    <w:p w:rsidR="00C54534" w:rsidRPr="005E148E" w:rsidRDefault="00C54534" w:rsidP="005E148E">
      <w:pPr>
        <w:ind w:left="720"/>
        <w:jc w:val="both"/>
        <w:rPr>
          <w:rFonts w:ascii="Times New Roman" w:hAnsi="Times New Roman" w:cs="Times New Roman"/>
        </w:rPr>
      </w:pPr>
      <w:r w:rsidRPr="005E148E">
        <w:rPr>
          <w:rFonts w:ascii="Times New Roman" w:hAnsi="Times New Roman" w:cs="Times New Roman"/>
        </w:rPr>
        <w:t>This is because 95% of the new constitution is against our beliefs and in consistent with what we as Baptist believe in and such we are using the old constitution which is consistent with what we are and what we believe in.</w:t>
      </w:r>
    </w:p>
    <w:p w:rsidR="00C47A7A" w:rsidRPr="005E148E" w:rsidRDefault="00C54534" w:rsidP="005E148E">
      <w:pPr>
        <w:ind w:left="720"/>
        <w:jc w:val="both"/>
        <w:rPr>
          <w:rFonts w:ascii="Times New Roman" w:hAnsi="Times New Roman" w:cs="Times New Roman"/>
        </w:rPr>
      </w:pPr>
      <w:r w:rsidRPr="005E148E">
        <w:rPr>
          <w:rFonts w:ascii="Times New Roman" w:hAnsi="Times New Roman" w:cs="Times New Roman"/>
        </w:rPr>
        <w:t>Could we have your audience/response on or before the 14</w:t>
      </w:r>
      <w:r w:rsidRPr="005E148E">
        <w:rPr>
          <w:rFonts w:ascii="Times New Roman" w:hAnsi="Times New Roman" w:cs="Times New Roman"/>
          <w:vertAlign w:val="superscript"/>
        </w:rPr>
        <w:t>th</w:t>
      </w:r>
      <w:r w:rsidRPr="005E148E">
        <w:rPr>
          <w:rFonts w:ascii="Times New Roman" w:hAnsi="Times New Roman" w:cs="Times New Roman"/>
        </w:rPr>
        <w:t xml:space="preserve"> of October 2014. Should we get no response from you within this stipulated time, the Ngezi Baptist Church will be automatically out.”</w:t>
      </w:r>
    </w:p>
    <w:p w:rsidR="00C47A7A" w:rsidRPr="005E148E" w:rsidRDefault="00C47A7A" w:rsidP="005E148E">
      <w:pPr>
        <w:ind w:firstLine="720"/>
        <w:jc w:val="both"/>
        <w:rPr>
          <w:rFonts w:ascii="Times New Roman" w:hAnsi="Times New Roman" w:cs="Times New Roman"/>
        </w:rPr>
      </w:pPr>
      <w:r w:rsidRPr="005E148E">
        <w:rPr>
          <w:rFonts w:ascii="Times New Roman" w:hAnsi="Times New Roman" w:cs="Times New Roman"/>
        </w:rPr>
        <w:t>And</w:t>
      </w:r>
      <w:r w:rsidR="00D27239" w:rsidRPr="005E148E">
        <w:rPr>
          <w:rFonts w:ascii="Times New Roman" w:hAnsi="Times New Roman" w:cs="Times New Roman"/>
        </w:rPr>
        <w:t xml:space="preserve"> the second letter reads as follows-</w:t>
      </w:r>
    </w:p>
    <w:p w:rsidR="00C47A7A" w:rsidRPr="005E148E" w:rsidRDefault="00C47A7A" w:rsidP="00D013D6">
      <w:pPr>
        <w:pStyle w:val="NoSpacing"/>
        <w:jc w:val="both"/>
        <w:rPr>
          <w:rFonts w:ascii="Times New Roman" w:hAnsi="Times New Roman" w:cs="Times New Roman"/>
        </w:rPr>
      </w:pPr>
      <w:r w:rsidRPr="005E148E">
        <w:rPr>
          <w:rFonts w:ascii="Times New Roman" w:hAnsi="Times New Roman" w:cs="Times New Roman"/>
        </w:rPr>
        <w:t xml:space="preserve">       </w:t>
      </w:r>
      <w:r w:rsidR="005E148E">
        <w:rPr>
          <w:rFonts w:ascii="Times New Roman" w:hAnsi="Times New Roman" w:cs="Times New Roman"/>
        </w:rPr>
        <w:tab/>
      </w:r>
      <w:r w:rsidRPr="005E148E">
        <w:rPr>
          <w:rFonts w:ascii="Times New Roman" w:hAnsi="Times New Roman" w:cs="Times New Roman"/>
        </w:rPr>
        <w:t xml:space="preserve"> “Ngezi Baptist Church</w:t>
      </w:r>
    </w:p>
    <w:p w:rsidR="00C47A7A" w:rsidRPr="005E148E" w:rsidRDefault="006E1B6D" w:rsidP="00D013D6">
      <w:pPr>
        <w:pStyle w:val="NoSpacing"/>
        <w:jc w:val="both"/>
        <w:rPr>
          <w:rFonts w:ascii="Times New Roman" w:hAnsi="Times New Roman" w:cs="Times New Roman"/>
        </w:rPr>
      </w:pPr>
      <w:r w:rsidRPr="005E148E">
        <w:rPr>
          <w:rFonts w:ascii="Times New Roman" w:hAnsi="Times New Roman" w:cs="Times New Roman"/>
        </w:rPr>
        <w:t xml:space="preserve">       </w:t>
      </w:r>
      <w:r w:rsidR="005E148E">
        <w:rPr>
          <w:rFonts w:ascii="Times New Roman" w:hAnsi="Times New Roman" w:cs="Times New Roman"/>
        </w:rPr>
        <w:tab/>
      </w:r>
      <w:r w:rsidRPr="005E148E">
        <w:rPr>
          <w:rFonts w:ascii="Times New Roman" w:hAnsi="Times New Roman" w:cs="Times New Roman"/>
        </w:rPr>
        <w:t xml:space="preserve">  </w:t>
      </w:r>
      <w:r w:rsidR="00C47A7A" w:rsidRPr="005E148E">
        <w:rPr>
          <w:rFonts w:ascii="Times New Roman" w:hAnsi="Times New Roman" w:cs="Times New Roman"/>
        </w:rPr>
        <w:t>P.O. Box 356</w:t>
      </w:r>
    </w:p>
    <w:p w:rsidR="00C47A7A" w:rsidRPr="005E148E" w:rsidRDefault="006E1B6D" w:rsidP="00D013D6">
      <w:pPr>
        <w:pStyle w:val="NoSpacing"/>
        <w:jc w:val="both"/>
        <w:rPr>
          <w:rFonts w:ascii="Times New Roman" w:hAnsi="Times New Roman" w:cs="Times New Roman"/>
        </w:rPr>
      </w:pPr>
      <w:r w:rsidRPr="005E148E">
        <w:rPr>
          <w:rFonts w:ascii="Times New Roman" w:hAnsi="Times New Roman" w:cs="Times New Roman"/>
        </w:rPr>
        <w:t xml:space="preserve">       </w:t>
      </w:r>
      <w:r w:rsidR="005E148E">
        <w:rPr>
          <w:rFonts w:ascii="Times New Roman" w:hAnsi="Times New Roman" w:cs="Times New Roman"/>
        </w:rPr>
        <w:tab/>
      </w:r>
      <w:r w:rsidRPr="005E148E">
        <w:rPr>
          <w:rFonts w:ascii="Times New Roman" w:hAnsi="Times New Roman" w:cs="Times New Roman"/>
        </w:rPr>
        <w:t xml:space="preserve"> </w:t>
      </w:r>
      <w:r w:rsidR="00C47A7A" w:rsidRPr="005E148E">
        <w:rPr>
          <w:rFonts w:ascii="Times New Roman" w:hAnsi="Times New Roman" w:cs="Times New Roman"/>
        </w:rPr>
        <w:t>Kadoma</w:t>
      </w:r>
    </w:p>
    <w:p w:rsidR="006E1B6D" w:rsidRPr="005E148E" w:rsidRDefault="006E1B6D" w:rsidP="00D013D6">
      <w:pPr>
        <w:pStyle w:val="NoSpacing"/>
        <w:jc w:val="both"/>
        <w:rPr>
          <w:rFonts w:ascii="Times New Roman" w:hAnsi="Times New Roman" w:cs="Times New Roman"/>
        </w:rPr>
      </w:pPr>
    </w:p>
    <w:p w:rsidR="00C47A7A" w:rsidRPr="005E148E" w:rsidRDefault="00C47A7A" w:rsidP="005E148E">
      <w:pPr>
        <w:ind w:firstLine="720"/>
        <w:jc w:val="both"/>
        <w:rPr>
          <w:rFonts w:ascii="Times New Roman" w:hAnsi="Times New Roman" w:cs="Times New Roman"/>
        </w:rPr>
      </w:pPr>
      <w:r w:rsidRPr="005E148E">
        <w:rPr>
          <w:rFonts w:ascii="Times New Roman" w:hAnsi="Times New Roman" w:cs="Times New Roman"/>
        </w:rPr>
        <w:t>01-01-2014</w:t>
      </w:r>
    </w:p>
    <w:p w:rsidR="00C47A7A" w:rsidRPr="005E148E" w:rsidRDefault="00C47A7A" w:rsidP="005E148E">
      <w:pPr>
        <w:ind w:firstLine="720"/>
        <w:jc w:val="both"/>
        <w:rPr>
          <w:rFonts w:ascii="Times New Roman" w:hAnsi="Times New Roman" w:cs="Times New Roman"/>
        </w:rPr>
      </w:pPr>
      <w:r w:rsidRPr="005E148E">
        <w:rPr>
          <w:rFonts w:ascii="Times New Roman" w:hAnsi="Times New Roman" w:cs="Times New Roman"/>
        </w:rPr>
        <w:t>To the Kadoma and Chegutu Association Member churches</w:t>
      </w:r>
    </w:p>
    <w:p w:rsidR="00F858B8" w:rsidRPr="005E148E" w:rsidRDefault="00F858B8" w:rsidP="005E148E">
      <w:pPr>
        <w:ind w:left="720"/>
        <w:jc w:val="both"/>
        <w:rPr>
          <w:rFonts w:ascii="Times New Roman" w:hAnsi="Times New Roman" w:cs="Times New Roman"/>
          <w:b/>
          <w:u w:val="single"/>
        </w:rPr>
      </w:pPr>
      <w:r w:rsidRPr="005E148E">
        <w:rPr>
          <w:rFonts w:ascii="Times New Roman" w:hAnsi="Times New Roman" w:cs="Times New Roman"/>
          <w:b/>
          <w:u w:val="single"/>
        </w:rPr>
        <w:t>REF: PROTEST AGAINST THE NEW CONSTITUTION OF BAPTIST CONVENTION OF ZIMBABWE</w:t>
      </w:r>
    </w:p>
    <w:p w:rsidR="00F858B8" w:rsidRPr="005E148E" w:rsidRDefault="00F858B8" w:rsidP="005E148E">
      <w:pPr>
        <w:ind w:left="720"/>
        <w:jc w:val="both"/>
        <w:rPr>
          <w:rFonts w:ascii="Times New Roman" w:hAnsi="Times New Roman" w:cs="Times New Roman"/>
        </w:rPr>
      </w:pPr>
      <w:r w:rsidRPr="005E148E">
        <w:rPr>
          <w:rFonts w:ascii="Times New Roman" w:hAnsi="Times New Roman" w:cs="Times New Roman"/>
        </w:rPr>
        <w:lastRenderedPageBreak/>
        <w:t>This letter serves to inform you that Ngezi Baptist church has rejected the new constitution of B.C.Z.</w:t>
      </w:r>
    </w:p>
    <w:p w:rsidR="00F858B8" w:rsidRPr="005E148E" w:rsidRDefault="00F858B8" w:rsidP="005E148E">
      <w:pPr>
        <w:spacing w:line="240" w:lineRule="auto"/>
        <w:ind w:left="720"/>
        <w:jc w:val="both"/>
        <w:rPr>
          <w:rFonts w:ascii="Times New Roman" w:hAnsi="Times New Roman" w:cs="Times New Roman"/>
        </w:rPr>
      </w:pPr>
      <w:r w:rsidRPr="005E148E">
        <w:rPr>
          <w:rFonts w:ascii="Times New Roman" w:hAnsi="Times New Roman" w:cs="Times New Roman"/>
        </w:rPr>
        <w:t xml:space="preserve">Which means that by rejecting the B.C.Z. constitution, automatically we have rejected the associational supreme law which was drafted in consistency with the B.C.Z. new constitution? Therefore we Ngezi Baptist have found it fit to withdraw our membership from this association as from the </w:t>
      </w:r>
      <w:r w:rsidR="009F3831" w:rsidRPr="005E148E">
        <w:rPr>
          <w:rFonts w:ascii="Times New Roman" w:hAnsi="Times New Roman" w:cs="Times New Roman"/>
        </w:rPr>
        <w:t>first</w:t>
      </w:r>
      <w:r w:rsidRPr="005E148E">
        <w:rPr>
          <w:rFonts w:ascii="Times New Roman" w:hAnsi="Times New Roman" w:cs="Times New Roman"/>
        </w:rPr>
        <w:t xml:space="preserve"> of October2014.</w:t>
      </w:r>
    </w:p>
    <w:p w:rsidR="00F858B8" w:rsidRPr="005E148E" w:rsidRDefault="00F858B8" w:rsidP="005E148E">
      <w:pPr>
        <w:spacing w:line="240" w:lineRule="auto"/>
        <w:ind w:left="720"/>
        <w:jc w:val="both"/>
        <w:rPr>
          <w:rFonts w:ascii="Times New Roman" w:hAnsi="Times New Roman" w:cs="Times New Roman"/>
        </w:rPr>
      </w:pPr>
      <w:r w:rsidRPr="005E148E">
        <w:rPr>
          <w:rFonts w:ascii="Times New Roman" w:hAnsi="Times New Roman" w:cs="Times New Roman"/>
          <w:b/>
        </w:rPr>
        <w:t>NOTE:</w:t>
      </w:r>
      <w:r w:rsidRPr="005E148E">
        <w:rPr>
          <w:rFonts w:ascii="Times New Roman" w:hAnsi="Times New Roman" w:cs="Times New Roman"/>
        </w:rPr>
        <w:t xml:space="preserve"> Any person from this church who may attend or hold a position in the Kadoma and Chegutu association as from this date is </w:t>
      </w:r>
      <w:r w:rsidRPr="005E148E">
        <w:rPr>
          <w:rFonts w:ascii="Times New Roman" w:hAnsi="Times New Roman" w:cs="Times New Roman"/>
          <w:b/>
        </w:rPr>
        <w:t>no longer representing Ngezi Baptist church</w:t>
      </w:r>
      <w:r w:rsidRPr="005E148E">
        <w:rPr>
          <w:rFonts w:ascii="Times New Roman" w:hAnsi="Times New Roman" w:cs="Times New Roman"/>
        </w:rPr>
        <w:t xml:space="preserve"> but is merely representing himself/herself on volition.</w:t>
      </w:r>
    </w:p>
    <w:p w:rsidR="00F858B8" w:rsidRPr="005E148E" w:rsidRDefault="00F858B8" w:rsidP="005E148E">
      <w:pPr>
        <w:ind w:firstLine="720"/>
        <w:jc w:val="both"/>
        <w:rPr>
          <w:rFonts w:ascii="Times New Roman" w:hAnsi="Times New Roman" w:cs="Times New Roman"/>
        </w:rPr>
      </w:pPr>
      <w:r w:rsidRPr="005E148E">
        <w:rPr>
          <w:rFonts w:ascii="Times New Roman" w:hAnsi="Times New Roman" w:cs="Times New Roman"/>
          <w:b/>
        </w:rPr>
        <w:t>NOTE</w:t>
      </w:r>
      <w:r w:rsidRPr="005E148E">
        <w:rPr>
          <w:rFonts w:ascii="Times New Roman" w:hAnsi="Times New Roman" w:cs="Times New Roman"/>
        </w:rPr>
        <w:t>: This withdrawal covers all groups; B.M.F, W.M.U, YOUTH and all smaller groups.</w:t>
      </w:r>
    </w:p>
    <w:p w:rsidR="007C55E7" w:rsidRPr="005E148E" w:rsidRDefault="00F858B8" w:rsidP="002F3509">
      <w:pPr>
        <w:ind w:firstLine="720"/>
        <w:jc w:val="both"/>
        <w:rPr>
          <w:rFonts w:ascii="Times New Roman" w:hAnsi="Times New Roman" w:cs="Times New Roman"/>
        </w:rPr>
      </w:pPr>
      <w:r w:rsidRPr="005E148E">
        <w:rPr>
          <w:rFonts w:ascii="Times New Roman" w:hAnsi="Times New Roman" w:cs="Times New Roman"/>
        </w:rPr>
        <w:t>Your cooperation is highly appreciated</w:t>
      </w:r>
      <w:r w:rsidR="007C55E7" w:rsidRPr="005E148E">
        <w:rPr>
          <w:rFonts w:ascii="Times New Roman" w:hAnsi="Times New Roman" w:cs="Times New Roman"/>
        </w:rPr>
        <w:t>.</w:t>
      </w:r>
    </w:p>
    <w:p w:rsidR="007C55E7" w:rsidRPr="005E148E" w:rsidRDefault="007C55E7" w:rsidP="005E148E">
      <w:pPr>
        <w:ind w:firstLine="720"/>
        <w:jc w:val="both"/>
        <w:rPr>
          <w:rFonts w:ascii="Times New Roman" w:hAnsi="Times New Roman" w:cs="Times New Roman"/>
        </w:rPr>
      </w:pPr>
      <w:r w:rsidRPr="005E148E">
        <w:rPr>
          <w:rFonts w:ascii="Times New Roman" w:hAnsi="Times New Roman" w:cs="Times New Roman"/>
        </w:rPr>
        <w:t>Yours in Christ</w:t>
      </w:r>
    </w:p>
    <w:p w:rsidR="007C55E7" w:rsidRPr="005E148E" w:rsidRDefault="007C55E7" w:rsidP="005E148E">
      <w:pPr>
        <w:pStyle w:val="NoSpacing"/>
        <w:ind w:firstLine="720"/>
        <w:jc w:val="both"/>
        <w:rPr>
          <w:rFonts w:ascii="Times New Roman" w:hAnsi="Times New Roman" w:cs="Times New Roman"/>
          <w:u w:val="single"/>
        </w:rPr>
      </w:pPr>
      <w:r w:rsidRPr="005E148E">
        <w:rPr>
          <w:rFonts w:ascii="Times New Roman" w:hAnsi="Times New Roman" w:cs="Times New Roman"/>
          <w:u w:val="single"/>
        </w:rPr>
        <w:t xml:space="preserve">Michael Malunga </w:t>
      </w:r>
      <w:r w:rsidRPr="005E148E">
        <w:rPr>
          <w:rFonts w:ascii="Times New Roman" w:hAnsi="Times New Roman" w:cs="Times New Roman"/>
        </w:rPr>
        <w:t xml:space="preserve">                                     </w:t>
      </w:r>
      <w:r w:rsidRPr="005E148E">
        <w:rPr>
          <w:rFonts w:ascii="Times New Roman" w:hAnsi="Times New Roman" w:cs="Times New Roman"/>
          <w:u w:val="single"/>
        </w:rPr>
        <w:t xml:space="preserve">  not legible</w:t>
      </w:r>
      <w:r w:rsidRPr="005E148E">
        <w:rPr>
          <w:rFonts w:ascii="Times New Roman" w:hAnsi="Times New Roman" w:cs="Times New Roman"/>
        </w:rPr>
        <w:t xml:space="preserve">                </w:t>
      </w:r>
      <w:r w:rsidRPr="005E148E">
        <w:rPr>
          <w:rFonts w:ascii="Times New Roman" w:hAnsi="Times New Roman" w:cs="Times New Roman"/>
          <w:u w:val="single"/>
        </w:rPr>
        <w:t>Caroline Malunga</w:t>
      </w:r>
    </w:p>
    <w:p w:rsidR="007C55E7" w:rsidRPr="005E148E" w:rsidRDefault="007C55E7" w:rsidP="005E148E">
      <w:pPr>
        <w:pStyle w:val="NoSpacing"/>
        <w:ind w:firstLine="720"/>
        <w:jc w:val="both"/>
        <w:rPr>
          <w:rFonts w:ascii="Times New Roman" w:hAnsi="Times New Roman" w:cs="Times New Roman"/>
        </w:rPr>
      </w:pPr>
      <w:r w:rsidRPr="005E148E">
        <w:rPr>
          <w:rFonts w:ascii="Times New Roman" w:hAnsi="Times New Roman" w:cs="Times New Roman"/>
        </w:rPr>
        <w:t>Secretary</w:t>
      </w:r>
      <w:r w:rsidR="00C54534" w:rsidRPr="005E148E">
        <w:rPr>
          <w:rFonts w:ascii="Times New Roman" w:hAnsi="Times New Roman" w:cs="Times New Roman"/>
        </w:rPr>
        <w:t xml:space="preserve">  </w:t>
      </w:r>
      <w:r w:rsidR="00550894" w:rsidRPr="005E148E">
        <w:rPr>
          <w:rFonts w:ascii="Times New Roman" w:hAnsi="Times New Roman" w:cs="Times New Roman"/>
        </w:rPr>
        <w:t xml:space="preserve"> </w:t>
      </w:r>
      <w:r w:rsidR="007C26C5" w:rsidRPr="005E148E">
        <w:rPr>
          <w:rFonts w:ascii="Times New Roman" w:hAnsi="Times New Roman" w:cs="Times New Roman"/>
        </w:rPr>
        <w:t xml:space="preserve"> </w:t>
      </w:r>
      <w:r w:rsidRPr="005E148E">
        <w:rPr>
          <w:rFonts w:ascii="Times New Roman" w:hAnsi="Times New Roman" w:cs="Times New Roman"/>
        </w:rPr>
        <w:t xml:space="preserve">                                                   Deacon                      Chairperson “  </w:t>
      </w:r>
    </w:p>
    <w:p w:rsidR="00E84E37" w:rsidRPr="005E148E" w:rsidRDefault="00E84E37" w:rsidP="00D013D6">
      <w:pPr>
        <w:pStyle w:val="NoSpacing"/>
        <w:jc w:val="both"/>
        <w:rPr>
          <w:rFonts w:ascii="Times New Roman" w:hAnsi="Times New Roman" w:cs="Times New Roman"/>
        </w:rPr>
      </w:pPr>
      <w:r w:rsidRPr="005E148E">
        <w:rPr>
          <w:rFonts w:ascii="Times New Roman" w:hAnsi="Times New Roman" w:cs="Times New Roman"/>
        </w:rPr>
        <w:t xml:space="preserve"> </w:t>
      </w:r>
    </w:p>
    <w:p w:rsidR="00B52046" w:rsidRPr="00D013D6" w:rsidRDefault="00FE41EB" w:rsidP="00F84D58">
      <w:pPr>
        <w:spacing w:after="0"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This case </w:t>
      </w:r>
      <w:r w:rsidR="001F03B4" w:rsidRPr="00D013D6">
        <w:rPr>
          <w:rFonts w:ascii="Times New Roman" w:hAnsi="Times New Roman" w:cs="Times New Roman"/>
          <w:sz w:val="24"/>
          <w:szCs w:val="24"/>
        </w:rPr>
        <w:t xml:space="preserve">therefore </w:t>
      </w:r>
      <w:r w:rsidRPr="00D013D6">
        <w:rPr>
          <w:rFonts w:ascii="Times New Roman" w:hAnsi="Times New Roman" w:cs="Times New Roman"/>
          <w:sz w:val="24"/>
          <w:szCs w:val="24"/>
        </w:rPr>
        <w:t xml:space="preserve">can only be decided by resolving the question whether the withdrawal of membership by the Executive Committee of Ngezi Baptist Church from the Baptist Convention of Zimbabwe amounted to separation from the Baptist Church at Ngezi or the World Baptist Church, that is the Convention. </w:t>
      </w:r>
      <w:r w:rsidR="00B52046" w:rsidRPr="00D013D6">
        <w:rPr>
          <w:rFonts w:ascii="Times New Roman" w:hAnsi="Times New Roman" w:cs="Times New Roman"/>
          <w:sz w:val="24"/>
          <w:szCs w:val="24"/>
        </w:rPr>
        <w:t xml:space="preserve">If the withdrawal of membership was a withdrawal of the Ngezi Church as a whole, then no eviction can be sustained against defendants by the </w:t>
      </w:r>
      <w:r w:rsidR="009F3831">
        <w:rPr>
          <w:rFonts w:ascii="Times New Roman" w:hAnsi="Times New Roman" w:cs="Times New Roman"/>
          <w:sz w:val="24"/>
          <w:szCs w:val="24"/>
        </w:rPr>
        <w:t>first</w:t>
      </w:r>
      <w:r w:rsidR="00B52046" w:rsidRPr="00D013D6">
        <w:rPr>
          <w:rFonts w:ascii="Times New Roman" w:hAnsi="Times New Roman" w:cs="Times New Roman"/>
          <w:sz w:val="24"/>
          <w:szCs w:val="24"/>
        </w:rPr>
        <w:t xml:space="preserve"> Plaintiff. If the withdrawal was only by those who wrote the letter, then all the other defendants cannot be made part of it unless they were part and parcel of those who wrote the letter of withdrawal. The court must therefore decide who withdrew membership. </w:t>
      </w:r>
    </w:p>
    <w:p w:rsidR="005B7BC7" w:rsidRPr="00D013D6" w:rsidRDefault="00B52046" w:rsidP="00F84D58">
      <w:pPr>
        <w:spacing w:after="0"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Before resolving the above questions it is necessary that this court state the facts that were established beyond </w:t>
      </w:r>
      <w:r w:rsidR="005E148E">
        <w:rPr>
          <w:rFonts w:ascii="Times New Roman" w:hAnsi="Times New Roman" w:cs="Times New Roman"/>
          <w:sz w:val="24"/>
          <w:szCs w:val="24"/>
        </w:rPr>
        <w:t>doubt by the evidence from the plaintiffs as well as the d</w:t>
      </w:r>
      <w:r w:rsidRPr="00D013D6">
        <w:rPr>
          <w:rFonts w:ascii="Times New Roman" w:hAnsi="Times New Roman" w:cs="Times New Roman"/>
          <w:sz w:val="24"/>
          <w:szCs w:val="24"/>
        </w:rPr>
        <w:t xml:space="preserve">efendants so that a clearer picture of the situation is portrayed. What emerged clearly from the evidence and submissions made in this case is as follows. That the Baptist Church in Zimbabwe was established by </w:t>
      </w:r>
      <w:r w:rsidR="00575C79" w:rsidRPr="00D013D6">
        <w:rPr>
          <w:rFonts w:ascii="Times New Roman" w:hAnsi="Times New Roman" w:cs="Times New Roman"/>
          <w:sz w:val="24"/>
          <w:szCs w:val="24"/>
        </w:rPr>
        <w:t xml:space="preserve">foreign </w:t>
      </w:r>
      <w:r w:rsidRPr="00D013D6">
        <w:rPr>
          <w:rFonts w:ascii="Times New Roman" w:hAnsi="Times New Roman" w:cs="Times New Roman"/>
          <w:sz w:val="24"/>
          <w:szCs w:val="24"/>
        </w:rPr>
        <w:t xml:space="preserve">missionaries who came to Zimbabwe in 1949. That </w:t>
      </w:r>
      <w:r w:rsidR="00575C79" w:rsidRPr="00D013D6">
        <w:rPr>
          <w:rFonts w:ascii="Times New Roman" w:hAnsi="Times New Roman" w:cs="Times New Roman"/>
          <w:sz w:val="24"/>
          <w:szCs w:val="24"/>
        </w:rPr>
        <w:t>one of the churches the foreign missionaries</w:t>
      </w:r>
      <w:r w:rsidRPr="00D013D6">
        <w:rPr>
          <w:rFonts w:ascii="Times New Roman" w:hAnsi="Times New Roman" w:cs="Times New Roman"/>
          <w:sz w:val="24"/>
          <w:szCs w:val="24"/>
        </w:rPr>
        <w:t xml:space="preserve"> established</w:t>
      </w:r>
      <w:r w:rsidR="00575C79" w:rsidRPr="00D013D6">
        <w:rPr>
          <w:rFonts w:ascii="Times New Roman" w:hAnsi="Times New Roman" w:cs="Times New Roman"/>
          <w:sz w:val="24"/>
          <w:szCs w:val="24"/>
        </w:rPr>
        <w:t xml:space="preserve"> in Zimbabwe was Ngezi Baptist Church, the </w:t>
      </w:r>
      <w:r w:rsidR="009F3831">
        <w:rPr>
          <w:rFonts w:ascii="Times New Roman" w:hAnsi="Times New Roman" w:cs="Times New Roman"/>
          <w:sz w:val="24"/>
          <w:szCs w:val="24"/>
        </w:rPr>
        <w:t>second</w:t>
      </w:r>
      <w:r w:rsidR="005E148E">
        <w:rPr>
          <w:rFonts w:ascii="Times New Roman" w:hAnsi="Times New Roman" w:cs="Times New Roman"/>
          <w:sz w:val="24"/>
          <w:szCs w:val="24"/>
        </w:rPr>
        <w:t xml:space="preserve"> p</w:t>
      </w:r>
      <w:r w:rsidR="00575C79" w:rsidRPr="00D013D6">
        <w:rPr>
          <w:rFonts w:ascii="Times New Roman" w:hAnsi="Times New Roman" w:cs="Times New Roman"/>
          <w:sz w:val="24"/>
          <w:szCs w:val="24"/>
        </w:rPr>
        <w:t xml:space="preserve">laintiff. That those churches which were established by the foreign missionaries </w:t>
      </w:r>
      <w:r w:rsidR="008C6C2D" w:rsidRPr="00D013D6">
        <w:rPr>
          <w:rFonts w:ascii="Times New Roman" w:hAnsi="Times New Roman" w:cs="Times New Roman"/>
          <w:sz w:val="24"/>
          <w:szCs w:val="24"/>
        </w:rPr>
        <w:t>came together to form an umbrella body called the Baptist Convention in Zimbabwe. That Ngezi Baptist Church, that is</w:t>
      </w:r>
      <w:r w:rsidR="008D11BE" w:rsidRPr="00D013D6">
        <w:rPr>
          <w:rFonts w:ascii="Times New Roman" w:hAnsi="Times New Roman" w:cs="Times New Roman"/>
          <w:sz w:val="24"/>
          <w:szCs w:val="24"/>
        </w:rPr>
        <w:t>,</w:t>
      </w:r>
      <w:r w:rsidR="008C6C2D" w:rsidRPr="00D013D6">
        <w:rPr>
          <w:rFonts w:ascii="Times New Roman" w:hAnsi="Times New Roman" w:cs="Times New Roman"/>
          <w:sz w:val="24"/>
          <w:szCs w:val="24"/>
        </w:rPr>
        <w:t xml:space="preserve"> </w:t>
      </w:r>
      <w:r w:rsidR="009F3831">
        <w:rPr>
          <w:rFonts w:ascii="Times New Roman" w:hAnsi="Times New Roman" w:cs="Times New Roman"/>
          <w:sz w:val="24"/>
          <w:szCs w:val="24"/>
        </w:rPr>
        <w:t>second</w:t>
      </w:r>
      <w:r w:rsidR="005E148E">
        <w:rPr>
          <w:rFonts w:ascii="Times New Roman" w:hAnsi="Times New Roman" w:cs="Times New Roman"/>
          <w:sz w:val="24"/>
          <w:szCs w:val="24"/>
        </w:rPr>
        <w:t xml:space="preserve"> p</w:t>
      </w:r>
      <w:r w:rsidR="008C6C2D" w:rsidRPr="00D013D6">
        <w:rPr>
          <w:rFonts w:ascii="Times New Roman" w:hAnsi="Times New Roman" w:cs="Times New Roman"/>
          <w:sz w:val="24"/>
          <w:szCs w:val="24"/>
        </w:rPr>
        <w:t xml:space="preserve">laintiff was thus a founding member of the Baptist Convention of Zimbabwe, the </w:t>
      </w:r>
      <w:r w:rsidR="009F3831">
        <w:rPr>
          <w:rFonts w:ascii="Times New Roman" w:hAnsi="Times New Roman" w:cs="Times New Roman"/>
          <w:sz w:val="24"/>
          <w:szCs w:val="24"/>
        </w:rPr>
        <w:t>first</w:t>
      </w:r>
      <w:r w:rsidR="005E148E">
        <w:rPr>
          <w:rFonts w:ascii="Times New Roman" w:hAnsi="Times New Roman" w:cs="Times New Roman"/>
          <w:sz w:val="24"/>
          <w:szCs w:val="24"/>
        </w:rPr>
        <w:t xml:space="preserve"> p</w:t>
      </w:r>
      <w:r w:rsidR="008C6C2D" w:rsidRPr="00D013D6">
        <w:rPr>
          <w:rFonts w:ascii="Times New Roman" w:hAnsi="Times New Roman" w:cs="Times New Roman"/>
          <w:sz w:val="24"/>
          <w:szCs w:val="24"/>
        </w:rPr>
        <w:t xml:space="preserve">laintiff. That the Baptist Mission began to acquire properties country-wide through leases to house its member churches. That Site 6. Ngezi (the property in the centre of the dispute) was one of the </w:t>
      </w:r>
      <w:r w:rsidR="008C6C2D" w:rsidRPr="00D013D6">
        <w:rPr>
          <w:rFonts w:ascii="Times New Roman" w:hAnsi="Times New Roman" w:cs="Times New Roman"/>
          <w:sz w:val="24"/>
          <w:szCs w:val="24"/>
        </w:rPr>
        <w:lastRenderedPageBreak/>
        <w:t>properties acquired by the foreign Baptist Missionaries through a lease for use by the member church (</w:t>
      </w:r>
      <w:r w:rsidR="009F3831">
        <w:rPr>
          <w:rFonts w:ascii="Times New Roman" w:hAnsi="Times New Roman" w:cs="Times New Roman"/>
          <w:sz w:val="24"/>
          <w:szCs w:val="24"/>
        </w:rPr>
        <w:t>second</w:t>
      </w:r>
      <w:r w:rsidR="008C6C2D" w:rsidRPr="00D013D6">
        <w:rPr>
          <w:rFonts w:ascii="Times New Roman" w:hAnsi="Times New Roman" w:cs="Times New Roman"/>
          <w:sz w:val="24"/>
          <w:szCs w:val="24"/>
        </w:rPr>
        <w:t xml:space="preserve"> plaintiff)</w:t>
      </w:r>
      <w:r w:rsidR="00D07A08" w:rsidRPr="00D013D6">
        <w:rPr>
          <w:rFonts w:ascii="Times New Roman" w:hAnsi="Times New Roman" w:cs="Times New Roman"/>
          <w:sz w:val="24"/>
          <w:szCs w:val="24"/>
        </w:rPr>
        <w:t>. That none of the current congregants/contestants were there when all this was happening. It is clear that the foreign Baptist Missionaries proceede</w:t>
      </w:r>
      <w:r w:rsidR="008C6C2D" w:rsidRPr="00D013D6">
        <w:rPr>
          <w:rFonts w:ascii="Times New Roman" w:hAnsi="Times New Roman" w:cs="Times New Roman"/>
          <w:sz w:val="24"/>
          <w:szCs w:val="24"/>
        </w:rPr>
        <w:t xml:space="preserve">d </w:t>
      </w:r>
      <w:r w:rsidR="00D07A08" w:rsidRPr="00D013D6">
        <w:rPr>
          <w:rFonts w:ascii="Times New Roman" w:hAnsi="Times New Roman" w:cs="Times New Roman"/>
          <w:sz w:val="24"/>
          <w:szCs w:val="24"/>
        </w:rPr>
        <w:t xml:space="preserve">to build a church at Site No.6 Ngezi for use by congregants of the member church. That none of the current contestants were there when the property was acquired and built. It is common cause that the property was acquired for the common use by all those who were willing to be members and to abide by the Baptist principles. When the foreign Missionaries were about to leave Zimbabwe, they handed over everything to the Baptist Convention of Zimbabwe including the property at Site No.6 Ngezi. This position is confirmed by the letter dated 17 November 1983 which was admitted as an exhibit. The understanding was that the Baptist Convention of Zimbabwe was to hold the property in trust for the member churches. It is further not in dispute that the foreign Baptist Missions then ceded its rights in Site No. 6 </w:t>
      </w:r>
      <w:r w:rsidR="00246CAC" w:rsidRPr="00D013D6">
        <w:rPr>
          <w:rFonts w:ascii="Times New Roman" w:hAnsi="Times New Roman" w:cs="Times New Roman"/>
          <w:sz w:val="24"/>
          <w:szCs w:val="24"/>
        </w:rPr>
        <w:t>Ngezi to the Baptist Convention of Zimbabwe. This again is confirmed by the cession agreement dated 21 June 1979 which was tendered as an exhibit. To that end the Baptist Convention of Zimbabwe exercised supervisory powers and had some control over Ngezi Baptist Church. The Baptist Convention of Zimbabwe also had rights over Site No.6 Ngezi Township, Kadoma. It is not disputed that sometime around 2002 the members of Ngezi Baptist Church managed to pull their resources together and paid for the outright acquisition of the property from Kadoma Municipality moving away from being a lessee. The evidence also pointed to the fact that prior to 2014 Ngezi Baptist Church was an affiliate member of the Baptist Convention of Zimbabwe.</w:t>
      </w:r>
      <w:r w:rsidR="007000C3" w:rsidRPr="00D013D6">
        <w:rPr>
          <w:rFonts w:ascii="Times New Roman" w:hAnsi="Times New Roman" w:cs="Times New Roman"/>
          <w:sz w:val="24"/>
          <w:szCs w:val="24"/>
        </w:rPr>
        <w:t xml:space="preserve"> It is not disputed that in January 2014 the Baptist Convention of Zimbabwe adopted a new Constitution. </w:t>
      </w:r>
      <w:r w:rsidR="00FD126B" w:rsidRPr="00D013D6">
        <w:rPr>
          <w:rFonts w:ascii="Times New Roman" w:hAnsi="Times New Roman" w:cs="Times New Roman"/>
          <w:sz w:val="24"/>
          <w:szCs w:val="24"/>
        </w:rPr>
        <w:t>It is clear that the Ngezi Baptist Church as a member of the Baptist Convention of Zimbabwe participated in the Constitution making process, voted and lost. Therefore from January 2014 to October 2014 the Ngezi Baptist Church existed as a member of the Baptist Convention of Zimbabwe governed by the new constitution.</w:t>
      </w:r>
      <w:r w:rsidR="009B77DA" w:rsidRPr="00D013D6">
        <w:rPr>
          <w:rFonts w:ascii="Times New Roman" w:hAnsi="Times New Roman" w:cs="Times New Roman"/>
          <w:sz w:val="24"/>
          <w:szCs w:val="24"/>
        </w:rPr>
        <w:t xml:space="preserve"> It was only in October 2014 that a group of members of Ngezi Baptist C</w:t>
      </w:r>
      <w:r w:rsidR="005E148E">
        <w:rPr>
          <w:rFonts w:ascii="Times New Roman" w:hAnsi="Times New Roman" w:cs="Times New Roman"/>
          <w:sz w:val="24"/>
          <w:szCs w:val="24"/>
        </w:rPr>
        <w:t>hurch mainly comprising of the d</w:t>
      </w:r>
      <w:r w:rsidR="009B77DA" w:rsidRPr="00D013D6">
        <w:rPr>
          <w:rFonts w:ascii="Times New Roman" w:hAnsi="Times New Roman" w:cs="Times New Roman"/>
          <w:sz w:val="24"/>
          <w:szCs w:val="24"/>
        </w:rPr>
        <w:t xml:space="preserve">efendants wrote to the Baptist Convention of Zimbabwe indicating their withdrawal from the Convention due to their disgruntlement with some provisions of the adopted Constitution as reflected in the letter cited </w:t>
      </w:r>
      <w:r w:rsidR="009B77DA" w:rsidRPr="002F3509">
        <w:rPr>
          <w:rFonts w:ascii="Times New Roman" w:hAnsi="Times New Roman" w:cs="Times New Roman"/>
          <w:i/>
          <w:sz w:val="24"/>
          <w:szCs w:val="24"/>
        </w:rPr>
        <w:t>supra</w:t>
      </w:r>
      <w:r w:rsidR="009B77DA" w:rsidRPr="00D013D6">
        <w:rPr>
          <w:rFonts w:ascii="Times New Roman" w:hAnsi="Times New Roman" w:cs="Times New Roman"/>
          <w:sz w:val="24"/>
          <w:szCs w:val="24"/>
        </w:rPr>
        <w:t>.</w:t>
      </w:r>
    </w:p>
    <w:p w:rsidR="00986F18" w:rsidRPr="00D013D6" w:rsidRDefault="005B7BC7" w:rsidP="00F84D58">
      <w:pPr>
        <w:spacing w:after="0"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Hence as state</w:t>
      </w:r>
      <w:r w:rsidR="00986F18" w:rsidRPr="00D013D6">
        <w:rPr>
          <w:rFonts w:ascii="Times New Roman" w:hAnsi="Times New Roman" w:cs="Times New Roman"/>
          <w:sz w:val="24"/>
          <w:szCs w:val="24"/>
        </w:rPr>
        <w:t>d</w:t>
      </w:r>
      <w:r w:rsidRPr="00D013D6">
        <w:rPr>
          <w:rFonts w:ascii="Times New Roman" w:hAnsi="Times New Roman" w:cs="Times New Roman"/>
          <w:sz w:val="24"/>
          <w:szCs w:val="24"/>
        </w:rPr>
        <w:t xml:space="preserve"> elsewhere in this judgment this entire matter turns on the effect of the withdrawal of October 2014.</w:t>
      </w:r>
      <w:r w:rsidR="00986F18" w:rsidRPr="00D013D6">
        <w:rPr>
          <w:rFonts w:ascii="Times New Roman" w:hAnsi="Times New Roman" w:cs="Times New Roman"/>
          <w:sz w:val="24"/>
          <w:szCs w:val="24"/>
        </w:rPr>
        <w:t xml:space="preserve"> </w:t>
      </w:r>
    </w:p>
    <w:p w:rsidR="00EB1E1D" w:rsidRDefault="00986F18" w:rsidP="00F84D58">
      <w:pPr>
        <w:spacing w:after="0"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lastRenderedPageBreak/>
        <w:t>Having analyzed the evidence, and the papers filed of record, the inescapable conclusion that this court came to is that it is not in dispute that the defendant</w:t>
      </w:r>
      <w:r w:rsidR="00F84D58">
        <w:rPr>
          <w:rFonts w:ascii="Times New Roman" w:hAnsi="Times New Roman" w:cs="Times New Roman"/>
          <w:sz w:val="24"/>
          <w:szCs w:val="24"/>
        </w:rPr>
        <w:t>s decided to withdraw from the p</w:t>
      </w:r>
      <w:r w:rsidRPr="00D013D6">
        <w:rPr>
          <w:rFonts w:ascii="Times New Roman" w:hAnsi="Times New Roman" w:cs="Times New Roman"/>
          <w:sz w:val="24"/>
          <w:szCs w:val="24"/>
        </w:rPr>
        <w:t>laintiffs.</w:t>
      </w:r>
      <w:r w:rsidR="00EB1E1D" w:rsidRPr="00D013D6">
        <w:rPr>
          <w:rFonts w:ascii="Times New Roman" w:hAnsi="Times New Roman" w:cs="Times New Roman"/>
          <w:sz w:val="24"/>
          <w:szCs w:val="24"/>
        </w:rPr>
        <w:t xml:space="preserve"> While the letter of withdrawal was written in an official capacity purportedly saying the Ngezi Baptist Church will be automatically out, the defendants were withdrawing on their own capacities.</w:t>
      </w:r>
      <w:r w:rsidRPr="00D013D6">
        <w:rPr>
          <w:rFonts w:ascii="Times New Roman" w:hAnsi="Times New Roman" w:cs="Times New Roman"/>
          <w:sz w:val="24"/>
          <w:szCs w:val="24"/>
        </w:rPr>
        <w:t xml:space="preserve"> I say saw because </w:t>
      </w:r>
      <w:r w:rsidR="00EB1E1D" w:rsidRPr="00D013D6">
        <w:rPr>
          <w:rFonts w:ascii="Times New Roman" w:hAnsi="Times New Roman" w:cs="Times New Roman"/>
          <w:sz w:val="24"/>
          <w:szCs w:val="24"/>
        </w:rPr>
        <w:t>the defendants admitted their withdrawal in their plea. In paragraph 11 of their plea the defendants stated as follows-</w:t>
      </w:r>
    </w:p>
    <w:p w:rsidR="00F84D58" w:rsidRPr="00D013D6" w:rsidRDefault="00F84D58" w:rsidP="005E148E">
      <w:pPr>
        <w:spacing w:after="0"/>
        <w:ind w:firstLine="720"/>
        <w:jc w:val="both"/>
        <w:rPr>
          <w:rFonts w:ascii="Times New Roman" w:hAnsi="Times New Roman" w:cs="Times New Roman"/>
          <w:sz w:val="24"/>
          <w:szCs w:val="24"/>
        </w:rPr>
      </w:pPr>
    </w:p>
    <w:p w:rsidR="001A547B" w:rsidRPr="00F84D58" w:rsidRDefault="00EB1E1D" w:rsidP="00F84D58">
      <w:pPr>
        <w:spacing w:line="240" w:lineRule="auto"/>
        <w:ind w:left="540"/>
        <w:jc w:val="both"/>
        <w:rPr>
          <w:rFonts w:ascii="Times New Roman" w:hAnsi="Times New Roman" w:cs="Times New Roman"/>
        </w:rPr>
      </w:pPr>
      <w:r w:rsidRPr="00F84D58">
        <w:rPr>
          <w:rFonts w:ascii="Times New Roman" w:hAnsi="Times New Roman" w:cs="Times New Roman"/>
        </w:rPr>
        <w:t xml:space="preserve">“This is denied. A so called Special Congress was convened in which the </w:t>
      </w:r>
      <w:r w:rsidR="009F3831" w:rsidRPr="00F84D58">
        <w:rPr>
          <w:rFonts w:ascii="Times New Roman" w:hAnsi="Times New Roman" w:cs="Times New Roman"/>
        </w:rPr>
        <w:t>second</w:t>
      </w:r>
      <w:r w:rsidRPr="00F84D58">
        <w:rPr>
          <w:rFonts w:ascii="Times New Roman" w:hAnsi="Times New Roman" w:cs="Times New Roman"/>
        </w:rPr>
        <w:t xml:space="preserve"> Plaintiff elected to be members of the Baptist Conven</w:t>
      </w:r>
      <w:r w:rsidR="00F84D58" w:rsidRPr="00F84D58">
        <w:rPr>
          <w:rFonts w:ascii="Times New Roman" w:hAnsi="Times New Roman" w:cs="Times New Roman"/>
        </w:rPr>
        <w:t>tion of Zimbabwe. However, the d</w:t>
      </w:r>
      <w:r w:rsidRPr="00F84D58">
        <w:rPr>
          <w:rFonts w:ascii="Times New Roman" w:hAnsi="Times New Roman" w:cs="Times New Roman"/>
        </w:rPr>
        <w:t>efendants were strongly opposed to the proposed amendments which were aimed at adoption of the constitutional amendments to integrate the Ngezi Baptist church to the Baptist Convention of Zimbabwe</w:t>
      </w:r>
      <w:r w:rsidR="001A547B" w:rsidRPr="00F84D58">
        <w:rPr>
          <w:rFonts w:ascii="Times New Roman" w:hAnsi="Times New Roman" w:cs="Times New Roman"/>
        </w:rPr>
        <w:t>”</w:t>
      </w:r>
    </w:p>
    <w:p w:rsidR="001A547B" w:rsidRPr="00D013D6" w:rsidRDefault="001A547B" w:rsidP="00F84D58">
      <w:pPr>
        <w:ind w:firstLine="480"/>
        <w:jc w:val="both"/>
        <w:rPr>
          <w:rFonts w:ascii="Times New Roman" w:hAnsi="Times New Roman" w:cs="Times New Roman"/>
          <w:sz w:val="24"/>
          <w:szCs w:val="24"/>
        </w:rPr>
      </w:pPr>
      <w:r w:rsidRPr="00D013D6">
        <w:rPr>
          <w:rFonts w:ascii="Times New Roman" w:hAnsi="Times New Roman" w:cs="Times New Roman"/>
          <w:sz w:val="24"/>
          <w:szCs w:val="24"/>
        </w:rPr>
        <w:t>They further said in paragraph 12 of their plea-</w:t>
      </w:r>
    </w:p>
    <w:p w:rsidR="001A547B" w:rsidRPr="00F84D58" w:rsidRDefault="001A547B" w:rsidP="00F84D58">
      <w:pPr>
        <w:spacing w:line="240" w:lineRule="auto"/>
        <w:ind w:left="480"/>
        <w:jc w:val="both"/>
        <w:rPr>
          <w:rFonts w:ascii="Times New Roman" w:hAnsi="Times New Roman" w:cs="Times New Roman"/>
        </w:rPr>
      </w:pPr>
      <w:r w:rsidRPr="00F84D58">
        <w:rPr>
          <w:rFonts w:ascii="Times New Roman" w:hAnsi="Times New Roman" w:cs="Times New Roman"/>
        </w:rPr>
        <w:t xml:space="preserve">“This is denied. The Defendants withdrew their membership from the Baptist Convention of Zimbabwe as they refused to be bound by new constitutional amendments which were being proposed by the </w:t>
      </w:r>
      <w:r w:rsidR="009F3831" w:rsidRPr="00F84D58">
        <w:rPr>
          <w:rFonts w:ascii="Times New Roman" w:hAnsi="Times New Roman" w:cs="Times New Roman"/>
        </w:rPr>
        <w:t>second</w:t>
      </w:r>
      <w:r w:rsidRPr="00F84D58">
        <w:rPr>
          <w:rFonts w:ascii="Times New Roman" w:hAnsi="Times New Roman" w:cs="Times New Roman"/>
        </w:rPr>
        <w:t xml:space="preserve"> plaintiff.”</w:t>
      </w:r>
    </w:p>
    <w:p w:rsidR="001A547B" w:rsidRPr="00D013D6" w:rsidRDefault="001A547B" w:rsidP="00F84D58">
      <w:pPr>
        <w:spacing w:line="360" w:lineRule="auto"/>
        <w:ind w:firstLine="480"/>
        <w:jc w:val="both"/>
        <w:rPr>
          <w:rFonts w:ascii="Times New Roman" w:hAnsi="Times New Roman" w:cs="Times New Roman"/>
          <w:sz w:val="24"/>
          <w:szCs w:val="24"/>
        </w:rPr>
      </w:pPr>
      <w:r w:rsidRPr="00D013D6">
        <w:rPr>
          <w:rFonts w:ascii="Times New Roman" w:hAnsi="Times New Roman" w:cs="Times New Roman"/>
          <w:sz w:val="24"/>
          <w:szCs w:val="24"/>
        </w:rPr>
        <w:t xml:space="preserve"> What is clear from the above pleas is that the defendants in their individual capacities disagreed with both the Baptist Convention of Zimbabwe and Ngezi Baptist Church. Because of that disagreement they decided to withdraw their membership. In this court’s judgment on absolution I posed the following questions for the defendants to answer-</w:t>
      </w:r>
    </w:p>
    <w:p w:rsidR="00922137" w:rsidRPr="00F84D58" w:rsidRDefault="001A547B" w:rsidP="002F3509">
      <w:pPr>
        <w:spacing w:line="240" w:lineRule="auto"/>
        <w:ind w:left="720"/>
        <w:jc w:val="both"/>
        <w:rPr>
          <w:rFonts w:ascii="Times New Roman" w:hAnsi="Times New Roman" w:cs="Times New Roman"/>
        </w:rPr>
      </w:pPr>
      <w:r w:rsidRPr="00F84D58">
        <w:rPr>
          <w:rFonts w:ascii="Times New Roman" w:hAnsi="Times New Roman" w:cs="Times New Roman"/>
        </w:rPr>
        <w:t>“The other interesting issue which boggles the mind is on which authority were the defendants representing other congregants and then withdrawing from the Convention on their behalf</w:t>
      </w:r>
      <w:r w:rsidR="00922137" w:rsidRPr="00F84D58">
        <w:rPr>
          <w:rFonts w:ascii="Times New Roman" w:hAnsi="Times New Roman" w:cs="Times New Roman"/>
        </w:rPr>
        <w:t xml:space="preserve">? “ </w:t>
      </w:r>
    </w:p>
    <w:p w:rsidR="00F84D58" w:rsidRDefault="00922137" w:rsidP="002F3509">
      <w:pPr>
        <w:ind w:firstLine="720"/>
        <w:jc w:val="both"/>
        <w:rPr>
          <w:rFonts w:ascii="Times New Roman" w:hAnsi="Times New Roman" w:cs="Times New Roman"/>
          <w:sz w:val="24"/>
          <w:szCs w:val="24"/>
        </w:rPr>
      </w:pPr>
      <w:r w:rsidRPr="00D013D6">
        <w:rPr>
          <w:rFonts w:ascii="Times New Roman" w:hAnsi="Times New Roman" w:cs="Times New Roman"/>
          <w:sz w:val="24"/>
          <w:szCs w:val="24"/>
        </w:rPr>
        <w:t>I even went further to say</w:t>
      </w:r>
      <w:r w:rsidR="00F84D58">
        <w:rPr>
          <w:rFonts w:ascii="Times New Roman" w:hAnsi="Times New Roman" w:cs="Times New Roman"/>
          <w:sz w:val="24"/>
          <w:szCs w:val="24"/>
        </w:rPr>
        <w:t>:</w:t>
      </w:r>
    </w:p>
    <w:p w:rsidR="00922137" w:rsidRPr="00F84D58" w:rsidRDefault="00922137" w:rsidP="00F84D58">
      <w:pPr>
        <w:spacing w:line="240" w:lineRule="auto"/>
        <w:ind w:left="720" w:firstLine="60"/>
        <w:jc w:val="both"/>
        <w:rPr>
          <w:rFonts w:ascii="Times New Roman" w:hAnsi="Times New Roman" w:cs="Times New Roman"/>
        </w:rPr>
      </w:pPr>
      <w:r w:rsidRPr="00F84D58">
        <w:rPr>
          <w:rFonts w:ascii="Times New Roman" w:hAnsi="Times New Roman" w:cs="Times New Roman"/>
        </w:rPr>
        <w:t>“in the present situation the defendants are to prove the authority upon which they were withdrawing from the Convention. As it stands, the Defendants were individuals who had made a decision to venture on their own without necessarily representing Ngezi Baptist Church.”</w:t>
      </w:r>
    </w:p>
    <w:p w:rsidR="00FE5F6B" w:rsidRPr="00D013D6" w:rsidRDefault="00922137" w:rsidP="00F84D58">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Despite knowing what the court expected them to prove</w:t>
      </w:r>
      <w:r w:rsidR="002F3509">
        <w:rPr>
          <w:rFonts w:ascii="Times New Roman" w:hAnsi="Times New Roman" w:cs="Times New Roman"/>
          <w:sz w:val="24"/>
          <w:szCs w:val="24"/>
        </w:rPr>
        <w:t>,</w:t>
      </w:r>
      <w:r w:rsidRPr="00D013D6">
        <w:rPr>
          <w:rFonts w:ascii="Times New Roman" w:hAnsi="Times New Roman" w:cs="Times New Roman"/>
          <w:sz w:val="24"/>
          <w:szCs w:val="24"/>
        </w:rPr>
        <w:t xml:space="preserve"> the defen</w:t>
      </w:r>
      <w:r w:rsidR="002F3509">
        <w:rPr>
          <w:rFonts w:ascii="Times New Roman" w:hAnsi="Times New Roman" w:cs="Times New Roman"/>
          <w:sz w:val="24"/>
          <w:szCs w:val="24"/>
        </w:rPr>
        <w:t>dants did not in their evidence-in-</w:t>
      </w:r>
      <w:r w:rsidRPr="00D013D6">
        <w:rPr>
          <w:rFonts w:ascii="Times New Roman" w:hAnsi="Times New Roman" w:cs="Times New Roman"/>
          <w:sz w:val="24"/>
          <w:szCs w:val="24"/>
        </w:rPr>
        <w:t>chief present any evidence that they were authorized either by the Ngezi Baptist church leadership or by the general membership of the Ngezi Baptist Church to withdraw Ngezi Baptist Church from the Conven</w:t>
      </w:r>
      <w:r w:rsidR="002F3509">
        <w:rPr>
          <w:rFonts w:ascii="Times New Roman" w:hAnsi="Times New Roman" w:cs="Times New Roman"/>
          <w:sz w:val="24"/>
          <w:szCs w:val="24"/>
        </w:rPr>
        <w:t>tion. If their plea in para</w:t>
      </w:r>
      <w:r w:rsidRPr="00D013D6">
        <w:rPr>
          <w:rFonts w:ascii="Times New Roman" w:hAnsi="Times New Roman" w:cs="Times New Roman"/>
          <w:sz w:val="24"/>
          <w:szCs w:val="24"/>
        </w:rPr>
        <w:t xml:space="preserve"> 11 is accepted, as I hereby do, that a so called Special Congress was convened in which the </w:t>
      </w:r>
      <w:r w:rsidR="009F3831">
        <w:rPr>
          <w:rFonts w:ascii="Times New Roman" w:hAnsi="Times New Roman" w:cs="Times New Roman"/>
          <w:sz w:val="24"/>
          <w:szCs w:val="24"/>
        </w:rPr>
        <w:t>second</w:t>
      </w:r>
      <w:r w:rsidR="00F84D58">
        <w:rPr>
          <w:rFonts w:ascii="Times New Roman" w:hAnsi="Times New Roman" w:cs="Times New Roman"/>
          <w:sz w:val="24"/>
          <w:szCs w:val="24"/>
        </w:rPr>
        <w:t xml:space="preserve"> p</w:t>
      </w:r>
      <w:r w:rsidRPr="00D013D6">
        <w:rPr>
          <w:rFonts w:ascii="Times New Roman" w:hAnsi="Times New Roman" w:cs="Times New Roman"/>
          <w:sz w:val="24"/>
          <w:szCs w:val="24"/>
        </w:rPr>
        <w:t xml:space="preserve">laintiff elected to be members of the Baptist Convention of Zimbabwe, then when and how did the </w:t>
      </w:r>
      <w:r w:rsidR="009F3831">
        <w:rPr>
          <w:rFonts w:ascii="Times New Roman" w:hAnsi="Times New Roman" w:cs="Times New Roman"/>
          <w:sz w:val="24"/>
          <w:szCs w:val="24"/>
        </w:rPr>
        <w:t>second</w:t>
      </w:r>
      <w:r w:rsidR="00F84D58">
        <w:rPr>
          <w:rFonts w:ascii="Times New Roman" w:hAnsi="Times New Roman" w:cs="Times New Roman"/>
          <w:sz w:val="24"/>
          <w:szCs w:val="24"/>
        </w:rPr>
        <w:t xml:space="preserve"> p</w:t>
      </w:r>
      <w:r w:rsidRPr="00D013D6">
        <w:rPr>
          <w:rFonts w:ascii="Times New Roman" w:hAnsi="Times New Roman" w:cs="Times New Roman"/>
          <w:sz w:val="24"/>
          <w:szCs w:val="24"/>
        </w:rPr>
        <w:t>laintiff decided otherwise?</w:t>
      </w:r>
      <w:r w:rsidR="00FE5F6B" w:rsidRPr="00D013D6">
        <w:rPr>
          <w:rFonts w:ascii="Times New Roman" w:hAnsi="Times New Roman" w:cs="Times New Roman"/>
          <w:sz w:val="24"/>
          <w:szCs w:val="24"/>
        </w:rPr>
        <w:t xml:space="preserve"> As I said they adm</w:t>
      </w:r>
      <w:r w:rsidR="002F3509">
        <w:rPr>
          <w:rFonts w:ascii="Times New Roman" w:hAnsi="Times New Roman" w:cs="Times New Roman"/>
          <w:sz w:val="24"/>
          <w:szCs w:val="24"/>
        </w:rPr>
        <w:t>itted as defendants in para</w:t>
      </w:r>
      <w:r w:rsidR="00FE5F6B" w:rsidRPr="00D013D6">
        <w:rPr>
          <w:rFonts w:ascii="Times New Roman" w:hAnsi="Times New Roman" w:cs="Times New Roman"/>
          <w:sz w:val="24"/>
          <w:szCs w:val="24"/>
        </w:rPr>
        <w:t xml:space="preserve"> 12 of their plea that they withdrew their membership from the Baptist Convention of Zimbabwe. It is trite that an admission made in a pleading is </w:t>
      </w:r>
      <w:r w:rsidR="00FE5F6B" w:rsidRPr="00D013D6">
        <w:rPr>
          <w:rFonts w:ascii="Times New Roman" w:hAnsi="Times New Roman" w:cs="Times New Roman"/>
          <w:sz w:val="24"/>
          <w:szCs w:val="24"/>
        </w:rPr>
        <w:lastRenderedPageBreak/>
        <w:t xml:space="preserve">binding on a party. See </w:t>
      </w:r>
      <w:r w:rsidR="00FE5F6B" w:rsidRPr="002F3509">
        <w:rPr>
          <w:rFonts w:ascii="Times New Roman" w:hAnsi="Times New Roman" w:cs="Times New Roman"/>
          <w:i/>
          <w:sz w:val="24"/>
          <w:szCs w:val="24"/>
        </w:rPr>
        <w:t xml:space="preserve">Remo Investment Brokers (Pvt) Ltd &amp; </w:t>
      </w:r>
      <w:r w:rsidR="007E387F" w:rsidRPr="002F3509">
        <w:rPr>
          <w:rFonts w:ascii="Times New Roman" w:hAnsi="Times New Roman" w:cs="Times New Roman"/>
          <w:i/>
          <w:sz w:val="24"/>
          <w:szCs w:val="24"/>
        </w:rPr>
        <w:t>Ors</w:t>
      </w:r>
      <w:r w:rsidR="007E387F">
        <w:rPr>
          <w:rFonts w:ascii="Times New Roman" w:hAnsi="Times New Roman" w:cs="Times New Roman"/>
          <w:sz w:val="24"/>
          <w:szCs w:val="24"/>
        </w:rPr>
        <w:t xml:space="preserve"> Civil Appeal No. </w:t>
      </w:r>
      <w:r w:rsidR="00042365">
        <w:rPr>
          <w:rFonts w:ascii="Times New Roman" w:hAnsi="Times New Roman" w:cs="Times New Roman"/>
          <w:sz w:val="24"/>
          <w:szCs w:val="24"/>
        </w:rPr>
        <w:t>SC 13/</w:t>
      </w:r>
      <w:r w:rsidR="00FE5F6B" w:rsidRPr="00D013D6">
        <w:rPr>
          <w:rFonts w:ascii="Times New Roman" w:hAnsi="Times New Roman" w:cs="Times New Roman"/>
          <w:sz w:val="24"/>
          <w:szCs w:val="24"/>
        </w:rPr>
        <w:t xml:space="preserve">13; and </w:t>
      </w:r>
      <w:r w:rsidR="00FE5F6B" w:rsidRPr="002F3509">
        <w:rPr>
          <w:rFonts w:ascii="Times New Roman" w:hAnsi="Times New Roman" w:cs="Times New Roman"/>
          <w:i/>
          <w:sz w:val="24"/>
          <w:szCs w:val="24"/>
        </w:rPr>
        <w:t xml:space="preserve">DD Transport (Pvt) Ltd </w:t>
      </w:r>
      <w:r w:rsidR="00FE5F6B" w:rsidRPr="00D013D6">
        <w:rPr>
          <w:rFonts w:ascii="Times New Roman" w:hAnsi="Times New Roman" w:cs="Times New Roman"/>
          <w:sz w:val="24"/>
          <w:szCs w:val="24"/>
        </w:rPr>
        <w:t xml:space="preserve">v </w:t>
      </w:r>
      <w:r w:rsidR="00FE5F6B" w:rsidRPr="002F3509">
        <w:rPr>
          <w:rFonts w:ascii="Times New Roman" w:hAnsi="Times New Roman" w:cs="Times New Roman"/>
          <w:i/>
          <w:sz w:val="24"/>
          <w:szCs w:val="24"/>
        </w:rPr>
        <w:t>Abbot</w:t>
      </w:r>
      <w:r w:rsidR="00FE5F6B" w:rsidRPr="00D013D6">
        <w:rPr>
          <w:rFonts w:ascii="Times New Roman" w:hAnsi="Times New Roman" w:cs="Times New Roman"/>
          <w:sz w:val="24"/>
          <w:szCs w:val="24"/>
        </w:rPr>
        <w:t xml:space="preserve"> 1988 (2) ZLR </w:t>
      </w:r>
      <w:r w:rsidR="00F84D58">
        <w:rPr>
          <w:rFonts w:ascii="Times New Roman" w:hAnsi="Times New Roman" w:cs="Times New Roman"/>
          <w:sz w:val="24"/>
          <w:szCs w:val="24"/>
        </w:rPr>
        <w:t>92 (SC) where it was held that:</w:t>
      </w:r>
    </w:p>
    <w:p w:rsidR="00FE5F6B" w:rsidRPr="00F84D58" w:rsidRDefault="00FE5F6B" w:rsidP="00042365">
      <w:pPr>
        <w:spacing w:line="240" w:lineRule="auto"/>
        <w:ind w:left="660"/>
        <w:jc w:val="both"/>
        <w:rPr>
          <w:rFonts w:ascii="Times New Roman" w:hAnsi="Times New Roman" w:cs="Times New Roman"/>
        </w:rPr>
      </w:pPr>
      <w:r w:rsidRPr="00F84D58">
        <w:rPr>
          <w:rFonts w:ascii="Times New Roman" w:hAnsi="Times New Roman" w:cs="Times New Roman"/>
        </w:rPr>
        <w:t xml:space="preserve">“The effect of a formal admission made in pleadings was underscored in </w:t>
      </w:r>
      <w:r w:rsidRPr="00042365">
        <w:rPr>
          <w:rFonts w:ascii="Times New Roman" w:hAnsi="Times New Roman" w:cs="Times New Roman"/>
          <w:i/>
        </w:rPr>
        <w:t xml:space="preserve">Gordon </w:t>
      </w:r>
      <w:r w:rsidRPr="00042365">
        <w:rPr>
          <w:rFonts w:ascii="Times New Roman" w:hAnsi="Times New Roman" w:cs="Times New Roman"/>
        </w:rPr>
        <w:t xml:space="preserve">v </w:t>
      </w:r>
      <w:r w:rsidRPr="00042365">
        <w:rPr>
          <w:rFonts w:ascii="Times New Roman" w:hAnsi="Times New Roman" w:cs="Times New Roman"/>
          <w:i/>
        </w:rPr>
        <w:t>Tarnow</w:t>
      </w:r>
      <w:r w:rsidRPr="00F84D58">
        <w:rPr>
          <w:rFonts w:ascii="Times New Roman" w:hAnsi="Times New Roman" w:cs="Times New Roman"/>
        </w:rPr>
        <w:t xml:space="preserve"> 1947 (3) SA 525 (AD) where </w:t>
      </w:r>
      <w:r w:rsidRPr="00042365">
        <w:rPr>
          <w:rFonts w:ascii="Times New Roman" w:hAnsi="Times New Roman" w:cs="Times New Roman"/>
          <w:smallCaps/>
        </w:rPr>
        <w:t>Davis AJA</w:t>
      </w:r>
      <w:r w:rsidRPr="00F84D58">
        <w:rPr>
          <w:rFonts w:ascii="Times New Roman" w:hAnsi="Times New Roman" w:cs="Times New Roman"/>
        </w:rPr>
        <w:t xml:space="preserve"> at 531- 532 said:</w:t>
      </w:r>
    </w:p>
    <w:p w:rsidR="004C0EDB" w:rsidRPr="00F84D58" w:rsidRDefault="007342FC" w:rsidP="00042365">
      <w:pPr>
        <w:spacing w:line="360" w:lineRule="auto"/>
        <w:ind w:left="660"/>
        <w:jc w:val="both"/>
        <w:rPr>
          <w:rFonts w:ascii="Times New Roman" w:hAnsi="Times New Roman" w:cs="Times New Roman"/>
        </w:rPr>
      </w:pPr>
      <w:r w:rsidRPr="00F84D58">
        <w:rPr>
          <w:rFonts w:ascii="Times New Roman" w:hAnsi="Times New Roman" w:cs="Times New Roman"/>
        </w:rPr>
        <w:t>But this admission in the pl</w:t>
      </w:r>
      <w:r w:rsidR="00FE5F6B" w:rsidRPr="00F84D58">
        <w:rPr>
          <w:rFonts w:ascii="Times New Roman" w:hAnsi="Times New Roman" w:cs="Times New Roman"/>
        </w:rPr>
        <w:t xml:space="preserve">ea is of the greatest importance, for it what Wigmore (paras 2588-2590) calls a ‘judicial admission’ (of </w:t>
      </w:r>
      <w:r w:rsidR="004C0EDB" w:rsidRPr="00F84D58">
        <w:rPr>
          <w:rFonts w:ascii="Times New Roman" w:hAnsi="Times New Roman" w:cs="Times New Roman"/>
        </w:rPr>
        <w:t xml:space="preserve">the confession </w:t>
      </w:r>
      <w:r w:rsidR="004C0EDB" w:rsidRPr="00F84D58">
        <w:rPr>
          <w:rFonts w:ascii="Times New Roman" w:hAnsi="Times New Roman" w:cs="Times New Roman"/>
          <w:i/>
        </w:rPr>
        <w:t>judicialis</w:t>
      </w:r>
      <w:r w:rsidR="004C0EDB" w:rsidRPr="00F84D58">
        <w:rPr>
          <w:rFonts w:ascii="Times New Roman" w:hAnsi="Times New Roman" w:cs="Times New Roman"/>
        </w:rPr>
        <w:t xml:space="preserve"> of </w:t>
      </w:r>
      <w:r w:rsidR="004C0EDB" w:rsidRPr="00F84D58">
        <w:rPr>
          <w:rFonts w:ascii="Times New Roman" w:hAnsi="Times New Roman" w:cs="Times New Roman"/>
          <w:i/>
        </w:rPr>
        <w:t>Voet</w:t>
      </w:r>
      <w:r w:rsidR="004C0EDB" w:rsidRPr="00F84D58">
        <w:rPr>
          <w:rFonts w:ascii="Times New Roman" w:hAnsi="Times New Roman" w:cs="Times New Roman"/>
        </w:rPr>
        <w:t xml:space="preserve"> (42.2.6)) which is conclusive, rendering it unnecessary for the other party to adduce evidence to prove the admitted fact, and incompetent for the party making it to adduce evidence to contradict it. (See also </w:t>
      </w:r>
      <w:r w:rsidR="004C0EDB" w:rsidRPr="00042365">
        <w:rPr>
          <w:rFonts w:ascii="Times New Roman" w:hAnsi="Times New Roman" w:cs="Times New Roman"/>
        </w:rPr>
        <w:t>Phipso</w:t>
      </w:r>
      <w:r w:rsidR="004C0EDB" w:rsidRPr="00F84D58">
        <w:rPr>
          <w:rFonts w:ascii="Times New Roman" w:hAnsi="Times New Roman" w:cs="Times New Roman"/>
        </w:rPr>
        <w:t>n 7 ed p18)…”</w:t>
      </w:r>
    </w:p>
    <w:p w:rsidR="005B72FA" w:rsidRPr="00F84D58" w:rsidRDefault="004C0EDB" w:rsidP="00042365">
      <w:pPr>
        <w:spacing w:line="360" w:lineRule="auto"/>
        <w:ind w:firstLine="660"/>
        <w:jc w:val="both"/>
        <w:rPr>
          <w:rFonts w:ascii="Times New Roman" w:hAnsi="Times New Roman" w:cs="Times New Roman"/>
        </w:rPr>
      </w:pPr>
      <w:r w:rsidRPr="00F84D58">
        <w:rPr>
          <w:rFonts w:ascii="Times New Roman" w:hAnsi="Times New Roman" w:cs="Times New Roman"/>
        </w:rPr>
        <w:t xml:space="preserve">These </w:t>
      </w:r>
      <w:r w:rsidRPr="00F84D58">
        <w:rPr>
          <w:rFonts w:ascii="Times New Roman" w:hAnsi="Times New Roman" w:cs="Times New Roman"/>
          <w:i/>
        </w:rPr>
        <w:t>dicta</w:t>
      </w:r>
      <w:r w:rsidRPr="00F84D58">
        <w:rPr>
          <w:rFonts w:ascii="Times New Roman" w:hAnsi="Times New Roman" w:cs="Times New Roman"/>
        </w:rPr>
        <w:t xml:space="preserve"> were approved by MACDONALD ACJ (as he then was) in </w:t>
      </w:r>
      <w:r w:rsidRPr="00F84D58">
        <w:rPr>
          <w:rFonts w:ascii="Times New Roman" w:hAnsi="Times New Roman" w:cs="Times New Roman"/>
          <w:i/>
        </w:rPr>
        <w:t>Moresby –White</w:t>
      </w:r>
      <w:r w:rsidRPr="00F84D58">
        <w:rPr>
          <w:rFonts w:ascii="Times New Roman" w:hAnsi="Times New Roman" w:cs="Times New Roman"/>
        </w:rPr>
        <w:t xml:space="preserve"> v </w:t>
      </w:r>
      <w:r w:rsidRPr="00F84D58">
        <w:rPr>
          <w:rFonts w:ascii="Times New Roman" w:hAnsi="Times New Roman" w:cs="Times New Roman"/>
          <w:i/>
        </w:rPr>
        <w:t>Moresby-White</w:t>
      </w:r>
      <w:r w:rsidRPr="00F84D58">
        <w:rPr>
          <w:rFonts w:ascii="Times New Roman" w:hAnsi="Times New Roman" w:cs="Times New Roman"/>
        </w:rPr>
        <w:t xml:space="preserve"> 1972 (1) RLR 199 (AD) at 203E-H</w:t>
      </w:r>
      <w:r w:rsidR="00042365">
        <w:rPr>
          <w:rFonts w:ascii="Times New Roman" w:hAnsi="Times New Roman" w:cs="Times New Roman"/>
        </w:rPr>
        <w:t>, 1972 (3) SA 222 (RAD) at 224.</w:t>
      </w:r>
    </w:p>
    <w:p w:rsidR="00EA0C90" w:rsidRPr="00D013D6" w:rsidRDefault="005B72FA" w:rsidP="00F84D58">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In my view the admissions m</w:t>
      </w:r>
      <w:r w:rsidR="00EA0C90" w:rsidRPr="00D013D6">
        <w:rPr>
          <w:rFonts w:ascii="Times New Roman" w:hAnsi="Times New Roman" w:cs="Times New Roman"/>
          <w:sz w:val="24"/>
          <w:szCs w:val="24"/>
        </w:rPr>
        <w:t>ad</w:t>
      </w:r>
      <w:r w:rsidRPr="00D013D6">
        <w:rPr>
          <w:rFonts w:ascii="Times New Roman" w:hAnsi="Times New Roman" w:cs="Times New Roman"/>
          <w:sz w:val="24"/>
          <w:szCs w:val="24"/>
        </w:rPr>
        <w:t>e</w:t>
      </w:r>
      <w:r w:rsidR="00EA0C90" w:rsidRPr="00D013D6">
        <w:rPr>
          <w:rFonts w:ascii="Times New Roman" w:hAnsi="Times New Roman" w:cs="Times New Roman"/>
          <w:sz w:val="24"/>
          <w:szCs w:val="24"/>
        </w:rPr>
        <w:t xml:space="preserve"> by the defendants proved</w:t>
      </w:r>
      <w:r w:rsidR="00F84D58">
        <w:rPr>
          <w:rFonts w:ascii="Times New Roman" w:hAnsi="Times New Roman" w:cs="Times New Roman"/>
          <w:sz w:val="24"/>
          <w:szCs w:val="24"/>
        </w:rPr>
        <w:t xml:space="preserve"> the plaintiffs’ case that the d</w:t>
      </w:r>
      <w:r w:rsidR="00EA0C90" w:rsidRPr="00D013D6">
        <w:rPr>
          <w:rFonts w:ascii="Times New Roman" w:hAnsi="Times New Roman" w:cs="Times New Roman"/>
          <w:sz w:val="24"/>
          <w:szCs w:val="24"/>
        </w:rPr>
        <w:t>efendants created a schism</w:t>
      </w:r>
      <w:r w:rsidR="00EA0C90" w:rsidRPr="00042365">
        <w:rPr>
          <w:rFonts w:ascii="Times New Roman" w:hAnsi="Times New Roman" w:cs="Times New Roman"/>
          <w:sz w:val="24"/>
          <w:szCs w:val="24"/>
        </w:rPr>
        <w:t>. The Supreme Court in the case of</w:t>
      </w:r>
      <w:r w:rsidR="00EA0C90" w:rsidRPr="00D013D6">
        <w:rPr>
          <w:rFonts w:ascii="Times New Roman" w:hAnsi="Times New Roman" w:cs="Times New Roman"/>
          <w:sz w:val="24"/>
          <w:szCs w:val="24"/>
        </w:rPr>
        <w:t xml:space="preserve"> </w:t>
      </w:r>
      <w:r w:rsidR="00EA0C90" w:rsidRPr="00042365">
        <w:rPr>
          <w:rFonts w:ascii="Times New Roman" w:hAnsi="Times New Roman" w:cs="Times New Roman"/>
          <w:i/>
          <w:sz w:val="24"/>
          <w:szCs w:val="24"/>
        </w:rPr>
        <w:t>The Church of the Province of</w:t>
      </w:r>
      <w:r w:rsidR="00EA0C90" w:rsidRPr="00D013D6">
        <w:rPr>
          <w:rFonts w:ascii="Times New Roman" w:hAnsi="Times New Roman" w:cs="Times New Roman"/>
          <w:sz w:val="24"/>
          <w:szCs w:val="24"/>
        </w:rPr>
        <w:t xml:space="preserve"> </w:t>
      </w:r>
      <w:r w:rsidR="00EA0C90" w:rsidRPr="00F84D58">
        <w:rPr>
          <w:rFonts w:ascii="Times New Roman" w:hAnsi="Times New Roman" w:cs="Times New Roman"/>
          <w:i/>
          <w:sz w:val="24"/>
          <w:szCs w:val="24"/>
        </w:rPr>
        <w:t>Central Africa</w:t>
      </w:r>
      <w:r w:rsidR="00EA0C90" w:rsidRPr="00D013D6">
        <w:rPr>
          <w:rFonts w:ascii="Times New Roman" w:hAnsi="Times New Roman" w:cs="Times New Roman"/>
          <w:sz w:val="24"/>
          <w:szCs w:val="24"/>
        </w:rPr>
        <w:t xml:space="preserve"> v </w:t>
      </w:r>
      <w:r w:rsidR="00EA0C90" w:rsidRPr="00F84D58">
        <w:rPr>
          <w:rFonts w:ascii="Times New Roman" w:hAnsi="Times New Roman" w:cs="Times New Roman"/>
          <w:i/>
          <w:sz w:val="24"/>
          <w:szCs w:val="24"/>
        </w:rPr>
        <w:t>The Diocesan Trustees for the Diocese of Harare</w:t>
      </w:r>
      <w:r w:rsidR="00EA0C90" w:rsidRPr="00D013D6">
        <w:rPr>
          <w:rFonts w:ascii="Times New Roman" w:hAnsi="Times New Roman" w:cs="Times New Roman"/>
          <w:sz w:val="24"/>
          <w:szCs w:val="24"/>
        </w:rPr>
        <w:t xml:space="preserve"> SC 48/12, a case in almost all fours with the present one had occasion to deal with all the issues that have arisen in this matter. At</w:t>
      </w:r>
      <w:r w:rsidR="00042365">
        <w:rPr>
          <w:rFonts w:ascii="Times New Roman" w:hAnsi="Times New Roman" w:cs="Times New Roman"/>
          <w:sz w:val="24"/>
          <w:szCs w:val="24"/>
        </w:rPr>
        <w:t xml:space="preserve"> p</w:t>
      </w:r>
      <w:r w:rsidR="00EA0C90" w:rsidRPr="00D013D6">
        <w:rPr>
          <w:rFonts w:ascii="Times New Roman" w:hAnsi="Times New Roman" w:cs="Times New Roman"/>
          <w:sz w:val="24"/>
          <w:szCs w:val="24"/>
        </w:rPr>
        <w:t xml:space="preserve"> 26 of the judgment the court dealt with the issue of the creation of a schism thus;</w:t>
      </w:r>
    </w:p>
    <w:p w:rsidR="00F8587D" w:rsidRPr="00F84D58" w:rsidRDefault="00EA0C90" w:rsidP="00F84D58">
      <w:pPr>
        <w:spacing w:line="240" w:lineRule="auto"/>
        <w:ind w:left="720"/>
        <w:jc w:val="both"/>
        <w:rPr>
          <w:rFonts w:ascii="Times New Roman" w:hAnsi="Times New Roman" w:cs="Times New Roman"/>
        </w:rPr>
      </w:pPr>
      <w:r w:rsidRPr="00F84D58">
        <w:rPr>
          <w:rFonts w:ascii="Times New Roman" w:hAnsi="Times New Roman" w:cs="Times New Roman"/>
        </w:rPr>
        <w:t>“According to ‘The Concise Oxford Dictionary (1990)’ a schism is “the separation of a church into two churches or the secession of a group owing to doctrinal, disciplinary differences”.</w:t>
      </w:r>
      <w:r w:rsidR="00F8587D" w:rsidRPr="00F84D58">
        <w:rPr>
          <w:rFonts w:ascii="Times New Roman" w:hAnsi="Times New Roman" w:cs="Times New Roman"/>
        </w:rPr>
        <w:t xml:space="preserve"> The court agrees with Mr. de Bourbon that the evidence proved that Dr. Kunonga and his followers created a schism. The schism in the circumstances of this case is clear evidence of withdrawal of membership by Dr. Kunonga and his followers from the Appellant Church.”</w:t>
      </w:r>
    </w:p>
    <w:p w:rsidR="000D0080" w:rsidRPr="00D013D6" w:rsidRDefault="00F84D58" w:rsidP="00B526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F8587D" w:rsidRPr="00D013D6">
        <w:rPr>
          <w:rFonts w:ascii="Times New Roman" w:hAnsi="Times New Roman" w:cs="Times New Roman"/>
          <w:sz w:val="24"/>
          <w:szCs w:val="24"/>
        </w:rPr>
        <w:t xml:space="preserve">efendants did not have any authority to withdraw Ngezi Church from the Baptist Convention. During cross-examination the </w:t>
      </w:r>
      <w:r w:rsidR="009F3831">
        <w:rPr>
          <w:rFonts w:ascii="Times New Roman" w:hAnsi="Times New Roman" w:cs="Times New Roman"/>
          <w:sz w:val="24"/>
          <w:szCs w:val="24"/>
        </w:rPr>
        <w:t>first</w:t>
      </w:r>
      <w:r>
        <w:rPr>
          <w:rFonts w:ascii="Times New Roman" w:hAnsi="Times New Roman" w:cs="Times New Roman"/>
          <w:sz w:val="24"/>
          <w:szCs w:val="24"/>
        </w:rPr>
        <w:t xml:space="preserve"> d</w:t>
      </w:r>
      <w:r w:rsidR="00F8587D" w:rsidRPr="00D013D6">
        <w:rPr>
          <w:rFonts w:ascii="Times New Roman" w:hAnsi="Times New Roman" w:cs="Times New Roman"/>
          <w:sz w:val="24"/>
          <w:szCs w:val="24"/>
        </w:rPr>
        <w:t>efendant Michael Malunga was cha</w:t>
      </w:r>
      <w:r>
        <w:rPr>
          <w:rFonts w:ascii="Times New Roman" w:hAnsi="Times New Roman" w:cs="Times New Roman"/>
          <w:sz w:val="24"/>
          <w:szCs w:val="24"/>
        </w:rPr>
        <w:t>llenged by the counsel for the p</w:t>
      </w:r>
      <w:r w:rsidR="00F8587D" w:rsidRPr="00D013D6">
        <w:rPr>
          <w:rFonts w:ascii="Times New Roman" w:hAnsi="Times New Roman" w:cs="Times New Roman"/>
          <w:sz w:val="24"/>
          <w:szCs w:val="24"/>
        </w:rPr>
        <w:t>laintiffs to produce minutes of any meeting of the church leadership where a decision had been made to withdraw from the Convention and that he had been authorized to withdraw Ngezi from the Convention. He was challenged to produce minutes of a meeting of the general membership where the decision to withdraw had been made. He was challenged to produce evidence that the members had met and voted to withdraw from the Baptist Convention of Zimbabwe</w:t>
      </w:r>
      <w:r w:rsidR="000D0080" w:rsidRPr="00D013D6">
        <w:rPr>
          <w:rFonts w:ascii="Times New Roman" w:hAnsi="Times New Roman" w:cs="Times New Roman"/>
          <w:sz w:val="24"/>
          <w:szCs w:val="24"/>
        </w:rPr>
        <w:t xml:space="preserve">, or even a petition signed by the general membership indicating their approval of the decision to withdraw from the Baptist Convention. He was unable to do so. </w:t>
      </w:r>
      <w:r w:rsidRPr="00B52664">
        <w:rPr>
          <w:rFonts w:ascii="Times New Roman" w:hAnsi="Times New Roman" w:cs="Times New Roman"/>
          <w:smallCaps/>
          <w:sz w:val="24"/>
          <w:szCs w:val="24"/>
        </w:rPr>
        <w:t>malaba dcj</w:t>
      </w:r>
      <w:r w:rsidRPr="00D013D6">
        <w:rPr>
          <w:rFonts w:ascii="Times New Roman" w:hAnsi="Times New Roman" w:cs="Times New Roman"/>
          <w:sz w:val="24"/>
          <w:szCs w:val="24"/>
        </w:rPr>
        <w:t xml:space="preserve"> </w:t>
      </w:r>
      <w:r w:rsidR="000D0080" w:rsidRPr="00D013D6">
        <w:rPr>
          <w:rFonts w:ascii="Times New Roman" w:hAnsi="Times New Roman" w:cs="Times New Roman"/>
          <w:sz w:val="24"/>
          <w:szCs w:val="24"/>
        </w:rPr>
        <w:t xml:space="preserve">(as he </w:t>
      </w:r>
      <w:r w:rsidR="000D0080" w:rsidRPr="00D013D6">
        <w:rPr>
          <w:rFonts w:ascii="Times New Roman" w:hAnsi="Times New Roman" w:cs="Times New Roman"/>
          <w:sz w:val="24"/>
          <w:szCs w:val="24"/>
        </w:rPr>
        <w:lastRenderedPageBreak/>
        <w:t xml:space="preserve">then was) in </w:t>
      </w:r>
      <w:r w:rsidR="000D0080" w:rsidRPr="00042365">
        <w:rPr>
          <w:rFonts w:ascii="Times New Roman" w:hAnsi="Times New Roman" w:cs="Times New Roman"/>
          <w:i/>
          <w:sz w:val="24"/>
          <w:szCs w:val="24"/>
        </w:rPr>
        <w:t>The Church of the Province of Central Africa</w:t>
      </w:r>
      <w:r w:rsidR="000D0080" w:rsidRPr="00D013D6">
        <w:rPr>
          <w:rFonts w:ascii="Times New Roman" w:hAnsi="Times New Roman" w:cs="Times New Roman"/>
          <w:sz w:val="24"/>
          <w:szCs w:val="24"/>
        </w:rPr>
        <w:t xml:space="preserve"> v </w:t>
      </w:r>
      <w:r w:rsidR="000D0080" w:rsidRPr="00042365">
        <w:rPr>
          <w:rFonts w:ascii="Times New Roman" w:hAnsi="Times New Roman" w:cs="Times New Roman"/>
          <w:i/>
          <w:sz w:val="24"/>
          <w:szCs w:val="24"/>
        </w:rPr>
        <w:t>The Diocesan Trustees for the Diocese of Harare supra</w:t>
      </w:r>
      <w:r w:rsidR="000D0080" w:rsidRPr="00D013D6">
        <w:rPr>
          <w:rFonts w:ascii="Times New Roman" w:hAnsi="Times New Roman" w:cs="Times New Roman"/>
          <w:sz w:val="24"/>
          <w:szCs w:val="24"/>
        </w:rPr>
        <w:t xml:space="preserve"> had this to say-</w:t>
      </w:r>
    </w:p>
    <w:p w:rsidR="00036554" w:rsidRPr="00B52664" w:rsidRDefault="00036554" w:rsidP="00B52664">
      <w:pPr>
        <w:spacing w:line="240" w:lineRule="auto"/>
        <w:ind w:left="720"/>
        <w:jc w:val="both"/>
        <w:rPr>
          <w:rFonts w:ascii="Times New Roman" w:hAnsi="Times New Roman" w:cs="Times New Roman"/>
        </w:rPr>
      </w:pPr>
      <w:r w:rsidRPr="00B52664">
        <w:rPr>
          <w:rFonts w:ascii="Times New Roman" w:hAnsi="Times New Roman" w:cs="Times New Roman"/>
        </w:rPr>
        <w:t>“Common sense indicates that Dr. Kunonga could not have been doing what members agreed that office bearers in his position would do for and on behalf of the Church. There was never agreement by the members that a Diocesan Bishop could write a letter to the Archbishop notifying him of a unilateral withdrawal of his diocese from the Province. Dr. Kunonga was obviously advancing the secessionists’ agenda.”</w:t>
      </w:r>
    </w:p>
    <w:p w:rsidR="00036554" w:rsidRPr="00D013D6" w:rsidRDefault="00B52664" w:rsidP="00042365">
      <w:pPr>
        <w:ind w:firstLine="720"/>
        <w:jc w:val="both"/>
        <w:rPr>
          <w:rFonts w:ascii="Times New Roman" w:hAnsi="Times New Roman" w:cs="Times New Roman"/>
          <w:sz w:val="24"/>
          <w:szCs w:val="24"/>
        </w:rPr>
      </w:pPr>
      <w:r>
        <w:rPr>
          <w:rFonts w:ascii="Times New Roman" w:hAnsi="Times New Roman" w:cs="Times New Roman"/>
          <w:sz w:val="24"/>
          <w:szCs w:val="24"/>
        </w:rPr>
        <w:t>The Judge went further to say:</w:t>
      </w:r>
    </w:p>
    <w:p w:rsidR="00042365" w:rsidRPr="00B52664" w:rsidRDefault="00036554" w:rsidP="00042365">
      <w:pPr>
        <w:spacing w:line="240" w:lineRule="auto"/>
        <w:ind w:left="720"/>
        <w:jc w:val="both"/>
        <w:rPr>
          <w:rFonts w:ascii="Times New Roman" w:hAnsi="Times New Roman" w:cs="Times New Roman"/>
        </w:rPr>
      </w:pPr>
      <w:r w:rsidRPr="00B52664">
        <w:rPr>
          <w:rFonts w:ascii="Times New Roman" w:hAnsi="Times New Roman" w:cs="Times New Roman"/>
        </w:rPr>
        <w:t xml:space="preserve">“The argument that Dr. Kunonga was acting in a representative capacity or official capacity when he wrote the letter of 21 September 2007 proves nothing. No law authorized him and others to represent others in trying to do the impossible concerning the withdrawal of the diocese of Harare from the province. Withdrawal </w:t>
      </w:r>
      <w:r w:rsidR="002354D5" w:rsidRPr="00B52664">
        <w:rPr>
          <w:rFonts w:ascii="Times New Roman" w:hAnsi="Times New Roman" w:cs="Times New Roman"/>
        </w:rPr>
        <w:t>of membership from the Church was something exclusively within their power as individuals. The minutes of the meeting of 4 August 2007 show that they discussed the question of withdrawal and agreed as individuals to withdraw from the church. If they were acting in their official capacities they could only have been representing the Archbishop and the Province. That would be impossible because they were fighting these institutions. Individual withdrawal of membership from the church was the natural consequence of the letter of 21 September. Whilst they represented no-one, Dr. Kunonga and his followers did act in common purpose…”</w:t>
      </w:r>
    </w:p>
    <w:p w:rsidR="00471A4C" w:rsidRPr="00D013D6" w:rsidRDefault="00710109" w:rsidP="00B52664">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Therefore the group led by Mr. Michael Malunga sat and decided on their own that they wanted to withdraw from the Baptist Convention of Zimbabwe. They were free to withdraw their membership as it was within their power as individuals. But no law authorized them to represent other members to withdraw from the Convention. </w:t>
      </w:r>
      <w:r w:rsidR="00471A4C" w:rsidRPr="00D013D6">
        <w:rPr>
          <w:rFonts w:ascii="Times New Roman" w:hAnsi="Times New Roman" w:cs="Times New Roman"/>
          <w:sz w:val="24"/>
          <w:szCs w:val="24"/>
        </w:rPr>
        <w:t>Indeed Daero and Mbewe testified that as members they were, like many others, not in agreement with the decision by the Malunga group to withdraw from the Baptist Convention. And as leader at Ngezi Church they had not sat in any meeting where a decision was made to withdraw from the Convention. That decision had been made privately by Malunga and his group which consisted mainly of his family.</w:t>
      </w:r>
    </w:p>
    <w:p w:rsidR="00D27706" w:rsidRPr="00D013D6" w:rsidRDefault="00471A4C" w:rsidP="00042365">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From the evidence led</w:t>
      </w:r>
      <w:r w:rsidR="00B52664">
        <w:rPr>
          <w:rFonts w:ascii="Times New Roman" w:hAnsi="Times New Roman" w:cs="Times New Roman"/>
          <w:sz w:val="24"/>
          <w:szCs w:val="24"/>
        </w:rPr>
        <w:t xml:space="preserve"> it is not in dispute that the d</w:t>
      </w:r>
      <w:r w:rsidRPr="00D013D6">
        <w:rPr>
          <w:rFonts w:ascii="Times New Roman" w:hAnsi="Times New Roman" w:cs="Times New Roman"/>
          <w:sz w:val="24"/>
          <w:szCs w:val="24"/>
        </w:rPr>
        <w:t>efendants were not the Ngezi Baptist Church. They were individuals who had decided to leave the church. They were free to do so.</w:t>
      </w:r>
      <w:r w:rsidR="00FC042C" w:rsidRPr="00D013D6">
        <w:rPr>
          <w:rFonts w:ascii="Times New Roman" w:hAnsi="Times New Roman" w:cs="Times New Roman"/>
          <w:sz w:val="24"/>
          <w:szCs w:val="24"/>
        </w:rPr>
        <w:t xml:space="preserve"> The real question presented for determination in this matter is whether or not by withdrawing their membership the defendants have</w:t>
      </w:r>
      <w:r w:rsidR="00B52664">
        <w:rPr>
          <w:rFonts w:ascii="Times New Roman" w:hAnsi="Times New Roman" w:cs="Times New Roman"/>
          <w:sz w:val="24"/>
          <w:szCs w:val="24"/>
        </w:rPr>
        <w:t xml:space="preserve"> lost the right to control the p</w:t>
      </w:r>
      <w:r w:rsidR="00FC042C" w:rsidRPr="00D013D6">
        <w:rPr>
          <w:rFonts w:ascii="Times New Roman" w:hAnsi="Times New Roman" w:cs="Times New Roman"/>
          <w:sz w:val="24"/>
          <w:szCs w:val="24"/>
        </w:rPr>
        <w:t>laintiffs’ property which is Site No.6 Ngezi Township, Kadoma</w:t>
      </w:r>
      <w:r w:rsidR="00D27706" w:rsidRPr="00D013D6">
        <w:rPr>
          <w:rFonts w:ascii="Times New Roman" w:hAnsi="Times New Roman" w:cs="Times New Roman"/>
          <w:sz w:val="24"/>
          <w:szCs w:val="24"/>
        </w:rPr>
        <w:t>. The defendants’ contention is that for the plaintiffs to evict them from the church property they must show that they dismissed them from their membership in terms of its constitution. This contention lacks merit because the defendants were not dismis</w:t>
      </w:r>
      <w:r w:rsidR="00B52664">
        <w:rPr>
          <w:rFonts w:ascii="Times New Roman" w:hAnsi="Times New Roman" w:cs="Times New Roman"/>
          <w:sz w:val="24"/>
          <w:szCs w:val="24"/>
        </w:rPr>
        <w:t>sed from the membership of the p</w:t>
      </w:r>
      <w:r w:rsidR="00D27706" w:rsidRPr="00D013D6">
        <w:rPr>
          <w:rFonts w:ascii="Times New Roman" w:hAnsi="Times New Roman" w:cs="Times New Roman"/>
          <w:sz w:val="24"/>
          <w:szCs w:val="24"/>
        </w:rPr>
        <w:t xml:space="preserve">laintiff, but they </w:t>
      </w:r>
      <w:r w:rsidR="00B52664">
        <w:rPr>
          <w:rFonts w:ascii="Times New Roman" w:hAnsi="Times New Roman" w:cs="Times New Roman"/>
          <w:sz w:val="24"/>
          <w:szCs w:val="24"/>
        </w:rPr>
        <w:t>withdrew their membership. The p</w:t>
      </w:r>
      <w:r w:rsidR="00D27706" w:rsidRPr="00D013D6">
        <w:rPr>
          <w:rFonts w:ascii="Times New Roman" w:hAnsi="Times New Roman" w:cs="Times New Roman"/>
          <w:sz w:val="24"/>
          <w:szCs w:val="24"/>
        </w:rPr>
        <w:t xml:space="preserve">laintiffs could not </w:t>
      </w:r>
      <w:r w:rsidR="00D27706" w:rsidRPr="00D013D6">
        <w:rPr>
          <w:rFonts w:ascii="Times New Roman" w:hAnsi="Times New Roman" w:cs="Times New Roman"/>
          <w:sz w:val="24"/>
          <w:szCs w:val="24"/>
        </w:rPr>
        <w:lastRenderedPageBreak/>
        <w:t>discipline members who had withdrawn membership. Borr</w:t>
      </w:r>
      <w:r w:rsidR="00042365">
        <w:rPr>
          <w:rFonts w:ascii="Times New Roman" w:hAnsi="Times New Roman" w:cs="Times New Roman"/>
          <w:sz w:val="24"/>
          <w:szCs w:val="24"/>
        </w:rPr>
        <w:t>owing from what was said in Dr. </w:t>
      </w:r>
      <w:r w:rsidR="00D27706" w:rsidRPr="00D013D6">
        <w:rPr>
          <w:rFonts w:ascii="Times New Roman" w:hAnsi="Times New Roman" w:cs="Times New Roman"/>
          <w:sz w:val="24"/>
          <w:szCs w:val="24"/>
        </w:rPr>
        <w:t>Kunonga situation mentioned supra, the court said, and I fully associate myself with such sentiments-</w:t>
      </w:r>
    </w:p>
    <w:p w:rsidR="00D27706" w:rsidRPr="00B52664" w:rsidRDefault="00D27706" w:rsidP="00042365">
      <w:pPr>
        <w:spacing w:line="240" w:lineRule="auto"/>
        <w:ind w:left="720"/>
        <w:jc w:val="both"/>
        <w:rPr>
          <w:rFonts w:ascii="Times New Roman" w:hAnsi="Times New Roman" w:cs="Times New Roman"/>
        </w:rPr>
      </w:pPr>
      <w:r w:rsidRPr="00B52664">
        <w:rPr>
          <w:rFonts w:ascii="Times New Roman" w:hAnsi="Times New Roman" w:cs="Times New Roman"/>
        </w:rPr>
        <w:t>“…A Church cannot institute dis</w:t>
      </w:r>
      <w:r w:rsidR="00855D29" w:rsidRPr="00B52664">
        <w:rPr>
          <w:rFonts w:ascii="Times New Roman" w:hAnsi="Times New Roman" w:cs="Times New Roman"/>
        </w:rPr>
        <w:t>ci</w:t>
      </w:r>
      <w:r w:rsidRPr="00B52664">
        <w:rPr>
          <w:rFonts w:ascii="Times New Roman" w:hAnsi="Times New Roman" w:cs="Times New Roman"/>
        </w:rPr>
        <w:t>plinary proceedings against a person who is no longer its members or office bearer. The cou</w:t>
      </w:r>
      <w:r w:rsidR="00855D29" w:rsidRPr="00B52664">
        <w:rPr>
          <w:rFonts w:ascii="Times New Roman" w:hAnsi="Times New Roman" w:cs="Times New Roman"/>
        </w:rPr>
        <w:t>rt holds that Dr. K</w:t>
      </w:r>
      <w:r w:rsidRPr="00B52664">
        <w:rPr>
          <w:rFonts w:ascii="Times New Roman" w:hAnsi="Times New Roman" w:cs="Times New Roman"/>
        </w:rPr>
        <w:t>unonga resigned as a Bishop of the Provinc</w:t>
      </w:r>
      <w:r w:rsidR="00855D29" w:rsidRPr="00B52664">
        <w:rPr>
          <w:rFonts w:ascii="Times New Roman" w:hAnsi="Times New Roman" w:cs="Times New Roman"/>
        </w:rPr>
        <w:t>e</w:t>
      </w:r>
      <w:r w:rsidRPr="00B52664">
        <w:rPr>
          <w:rFonts w:ascii="Times New Roman" w:hAnsi="Times New Roman" w:cs="Times New Roman"/>
        </w:rPr>
        <w:t xml:space="preserve"> of Central Africa and could not have been dealt with in terms of the dis</w:t>
      </w:r>
      <w:r w:rsidR="00855D29" w:rsidRPr="00B52664">
        <w:rPr>
          <w:rFonts w:ascii="Times New Roman" w:hAnsi="Times New Roman" w:cs="Times New Roman"/>
        </w:rPr>
        <w:t>ci</w:t>
      </w:r>
      <w:r w:rsidRPr="00B52664">
        <w:rPr>
          <w:rFonts w:ascii="Times New Roman" w:hAnsi="Times New Roman" w:cs="Times New Roman"/>
        </w:rPr>
        <w:t>plinary procedure prescribed by cannon 24.”</w:t>
      </w:r>
    </w:p>
    <w:p w:rsidR="00855D29" w:rsidRPr="00D013D6" w:rsidRDefault="00D27706" w:rsidP="00042365">
      <w:pPr>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As was stated in the case cited </w:t>
      </w:r>
      <w:r w:rsidRPr="00B52664">
        <w:rPr>
          <w:rFonts w:ascii="Times New Roman" w:hAnsi="Times New Roman" w:cs="Times New Roman"/>
          <w:i/>
          <w:sz w:val="24"/>
          <w:szCs w:val="24"/>
        </w:rPr>
        <w:t>supra</w:t>
      </w:r>
      <w:r w:rsidR="00B52664">
        <w:rPr>
          <w:rFonts w:ascii="Times New Roman" w:hAnsi="Times New Roman" w:cs="Times New Roman"/>
          <w:sz w:val="24"/>
          <w:szCs w:val="24"/>
        </w:rPr>
        <w:t>:</w:t>
      </w:r>
    </w:p>
    <w:p w:rsidR="00042365" w:rsidRPr="00D013D6" w:rsidRDefault="00855D29" w:rsidP="00042365">
      <w:pPr>
        <w:spacing w:line="240" w:lineRule="auto"/>
        <w:ind w:left="720"/>
        <w:jc w:val="both"/>
        <w:rPr>
          <w:rFonts w:ascii="Times New Roman" w:hAnsi="Times New Roman" w:cs="Times New Roman"/>
          <w:sz w:val="24"/>
          <w:szCs w:val="24"/>
        </w:rPr>
      </w:pPr>
      <w:r w:rsidRPr="00D013D6">
        <w:rPr>
          <w:rFonts w:ascii="Times New Roman" w:hAnsi="Times New Roman" w:cs="Times New Roman"/>
          <w:sz w:val="24"/>
          <w:szCs w:val="24"/>
        </w:rPr>
        <w:t>“The principle is that in the absence of express provision in the Constitution of a voluntary association such as a church, property held in</w:t>
      </w:r>
      <w:r w:rsidR="00D27706" w:rsidRPr="00D013D6">
        <w:rPr>
          <w:rFonts w:ascii="Times New Roman" w:hAnsi="Times New Roman" w:cs="Times New Roman"/>
          <w:sz w:val="24"/>
          <w:szCs w:val="24"/>
        </w:rPr>
        <w:t xml:space="preserve"> </w:t>
      </w:r>
      <w:r w:rsidR="008F39FC" w:rsidRPr="00D013D6">
        <w:rPr>
          <w:rFonts w:ascii="Times New Roman" w:hAnsi="Times New Roman" w:cs="Times New Roman"/>
          <w:sz w:val="24"/>
          <w:szCs w:val="24"/>
        </w:rPr>
        <w:t xml:space="preserve">trust must be applied for the benefit of those who adhere to the fundamental principles of the association. Related to this is the principle that a member of a voluntary association who leaves the organization whilst others remain must leave the property with those who have not resigned membership. When one leaves a club one does not take the property with him or her. It has been long established as a salutary principle of law in this area of property ownership that when one or more people secede from an existing Church they have no right to claim Church property even if those </w:t>
      </w:r>
      <w:r w:rsidR="00D50F7C" w:rsidRPr="00D013D6">
        <w:rPr>
          <w:rFonts w:ascii="Times New Roman" w:hAnsi="Times New Roman" w:cs="Times New Roman"/>
          <w:sz w:val="24"/>
          <w:szCs w:val="24"/>
        </w:rPr>
        <w:t>who remain members of the congregation are in the minority.”</w:t>
      </w:r>
    </w:p>
    <w:p w:rsidR="00FB40E2" w:rsidRPr="00D013D6" w:rsidRDefault="002A0DE6" w:rsidP="00B52664">
      <w:pPr>
        <w:spacing w:line="360" w:lineRule="auto"/>
        <w:ind w:firstLine="720"/>
        <w:jc w:val="both"/>
        <w:rPr>
          <w:rFonts w:ascii="Times New Roman" w:hAnsi="Times New Roman" w:cs="Times New Roman"/>
          <w:sz w:val="24"/>
          <w:szCs w:val="24"/>
        </w:rPr>
      </w:pPr>
      <w:r w:rsidRPr="00B52664">
        <w:rPr>
          <w:rFonts w:ascii="Times New Roman" w:hAnsi="Times New Roman" w:cs="Times New Roman"/>
          <w:i/>
          <w:sz w:val="24"/>
          <w:szCs w:val="24"/>
        </w:rPr>
        <w:t>In Zambezi Conference of Seventh Day Adventists</w:t>
      </w:r>
      <w:r w:rsidRPr="00D013D6">
        <w:rPr>
          <w:rFonts w:ascii="Times New Roman" w:hAnsi="Times New Roman" w:cs="Times New Roman"/>
          <w:sz w:val="24"/>
          <w:szCs w:val="24"/>
        </w:rPr>
        <w:t xml:space="preserve"> v </w:t>
      </w:r>
      <w:r w:rsidRPr="00B52664">
        <w:rPr>
          <w:rFonts w:ascii="Times New Roman" w:hAnsi="Times New Roman" w:cs="Times New Roman"/>
          <w:i/>
          <w:sz w:val="24"/>
          <w:szCs w:val="24"/>
        </w:rPr>
        <w:t>General Conference of Seventh Day Adventists &amp; Anor</w:t>
      </w:r>
      <w:r w:rsidRPr="00D013D6">
        <w:rPr>
          <w:rFonts w:ascii="Times New Roman" w:hAnsi="Times New Roman" w:cs="Times New Roman"/>
          <w:sz w:val="24"/>
          <w:szCs w:val="24"/>
        </w:rPr>
        <w:t xml:space="preserve"> 2001 (1) ZLR 160 after a dispute with the SDA, delegates to a local conference decided on 20 December 1992 to secede from the Mother Church to form the Seventh Day Adventists. The new body claimed ownership of the properties of its predecessor. The claim was dismissed on the same principle that those who have left a Church have no claim to its property. </w:t>
      </w:r>
      <w:r w:rsidR="00042365">
        <w:rPr>
          <w:rFonts w:ascii="Times New Roman" w:hAnsi="Times New Roman" w:cs="Times New Roman"/>
          <w:smallCaps/>
          <w:sz w:val="24"/>
          <w:szCs w:val="24"/>
        </w:rPr>
        <w:t>mcna</w:t>
      </w:r>
      <w:r w:rsidR="00B52664" w:rsidRPr="00B52664">
        <w:rPr>
          <w:rFonts w:ascii="Times New Roman" w:hAnsi="Times New Roman" w:cs="Times New Roman"/>
          <w:smallCaps/>
          <w:sz w:val="24"/>
          <w:szCs w:val="24"/>
        </w:rPr>
        <w:t>ly ja</w:t>
      </w:r>
      <w:r w:rsidR="00B52664" w:rsidRPr="00D013D6">
        <w:rPr>
          <w:rFonts w:ascii="Times New Roman" w:hAnsi="Times New Roman" w:cs="Times New Roman"/>
          <w:sz w:val="24"/>
          <w:szCs w:val="24"/>
        </w:rPr>
        <w:t xml:space="preserve"> </w:t>
      </w:r>
      <w:r w:rsidRPr="00D013D6">
        <w:rPr>
          <w:rFonts w:ascii="Times New Roman" w:hAnsi="Times New Roman" w:cs="Times New Roman"/>
          <w:sz w:val="24"/>
          <w:szCs w:val="24"/>
        </w:rPr>
        <w:t>at p 162 D-F said</w:t>
      </w:r>
      <w:r w:rsidR="00FB40E2" w:rsidRPr="00D013D6">
        <w:rPr>
          <w:rFonts w:ascii="Times New Roman" w:hAnsi="Times New Roman" w:cs="Times New Roman"/>
          <w:sz w:val="24"/>
          <w:szCs w:val="24"/>
        </w:rPr>
        <w:t>:</w:t>
      </w:r>
    </w:p>
    <w:p w:rsidR="002A0DE6" w:rsidRDefault="00FB40E2" w:rsidP="00B52664">
      <w:pPr>
        <w:spacing w:line="240" w:lineRule="auto"/>
        <w:ind w:left="540"/>
        <w:jc w:val="both"/>
        <w:rPr>
          <w:rFonts w:ascii="Times New Roman" w:hAnsi="Times New Roman" w:cs="Times New Roman"/>
        </w:rPr>
      </w:pPr>
      <w:r w:rsidRPr="00B52664">
        <w:rPr>
          <w:rFonts w:ascii="Times New Roman" w:hAnsi="Times New Roman" w:cs="Times New Roman"/>
        </w:rPr>
        <w:t xml:space="preserve">“These individual members, who seceded from the Church, even if they be a majority of the members of a particular congregation, have seceded as individuals. They cannot have a claim to property of the SDA. They have formed a </w:t>
      </w:r>
      <w:r w:rsidRPr="00042365">
        <w:rPr>
          <w:rFonts w:ascii="Times New Roman" w:hAnsi="Times New Roman" w:cs="Times New Roman"/>
          <w:i/>
        </w:rPr>
        <w:t>universita</w:t>
      </w:r>
      <w:r w:rsidRPr="00B52664">
        <w:rPr>
          <w:rFonts w:ascii="Times New Roman" w:hAnsi="Times New Roman" w:cs="Times New Roman"/>
        </w:rPr>
        <w:t>s, a new association of individuals. They cannot have a claim to property of the SDA. It may be that as individuals, they subscrib</w:t>
      </w:r>
      <w:r w:rsidR="004E4256">
        <w:rPr>
          <w:rFonts w:ascii="Times New Roman" w:hAnsi="Times New Roman" w:cs="Times New Roman"/>
        </w:rPr>
        <w:t>ed towards the funds of the Chur</w:t>
      </w:r>
      <w:r w:rsidRPr="00B52664">
        <w:rPr>
          <w:rFonts w:ascii="Times New Roman" w:hAnsi="Times New Roman" w:cs="Times New Roman"/>
        </w:rPr>
        <w:t xml:space="preserve">ch. But they did so as members. Having now founded a new </w:t>
      </w:r>
      <w:r w:rsidRPr="00042365">
        <w:rPr>
          <w:rFonts w:ascii="Times New Roman" w:hAnsi="Times New Roman" w:cs="Times New Roman"/>
          <w:i/>
        </w:rPr>
        <w:t>universitas,</w:t>
      </w:r>
      <w:r w:rsidRPr="00B52664">
        <w:rPr>
          <w:rFonts w:ascii="Times New Roman" w:hAnsi="Times New Roman" w:cs="Times New Roman"/>
        </w:rPr>
        <w:t xml:space="preserve"> they cannot in law claim ownership of the Church property.”    </w:t>
      </w:r>
      <w:r w:rsidR="002A0DE6" w:rsidRPr="00B52664">
        <w:rPr>
          <w:rFonts w:ascii="Times New Roman" w:hAnsi="Times New Roman" w:cs="Times New Roman"/>
        </w:rPr>
        <w:t xml:space="preserve"> </w:t>
      </w:r>
    </w:p>
    <w:p w:rsidR="00042365" w:rsidRPr="00B52664" w:rsidRDefault="00042365" w:rsidP="00042365">
      <w:pPr>
        <w:spacing w:line="240" w:lineRule="auto"/>
        <w:jc w:val="both"/>
        <w:rPr>
          <w:rFonts w:ascii="Times New Roman" w:hAnsi="Times New Roman" w:cs="Times New Roman"/>
        </w:rPr>
      </w:pPr>
    </w:p>
    <w:p w:rsidR="00D17E8D" w:rsidRPr="00D013D6" w:rsidRDefault="00D50F7C" w:rsidP="00B52664">
      <w:pPr>
        <w:spacing w:line="360" w:lineRule="auto"/>
        <w:ind w:firstLine="720"/>
        <w:jc w:val="both"/>
        <w:rPr>
          <w:rFonts w:ascii="Times New Roman" w:hAnsi="Times New Roman" w:cs="Times New Roman"/>
          <w:sz w:val="24"/>
          <w:szCs w:val="24"/>
        </w:rPr>
      </w:pPr>
      <w:r w:rsidRPr="00B52664">
        <w:rPr>
          <w:rFonts w:ascii="Times New Roman" w:hAnsi="Times New Roman" w:cs="Times New Roman"/>
          <w:i/>
          <w:sz w:val="24"/>
          <w:szCs w:val="24"/>
        </w:rPr>
        <w:t>In casu</w:t>
      </w:r>
      <w:r w:rsidRPr="00D013D6">
        <w:rPr>
          <w:rFonts w:ascii="Times New Roman" w:hAnsi="Times New Roman" w:cs="Times New Roman"/>
          <w:sz w:val="24"/>
          <w:szCs w:val="24"/>
        </w:rPr>
        <w:t xml:space="preserve"> the principles enunciated above r</w:t>
      </w:r>
      <w:r w:rsidR="00B52664">
        <w:rPr>
          <w:rFonts w:ascii="Times New Roman" w:hAnsi="Times New Roman" w:cs="Times New Roman"/>
          <w:sz w:val="24"/>
          <w:szCs w:val="24"/>
        </w:rPr>
        <w:t>esound with the story that the p</w:t>
      </w:r>
      <w:r w:rsidRPr="00D013D6">
        <w:rPr>
          <w:rFonts w:ascii="Times New Roman" w:hAnsi="Times New Roman" w:cs="Times New Roman"/>
          <w:sz w:val="24"/>
          <w:szCs w:val="24"/>
        </w:rPr>
        <w:t xml:space="preserve">laintiffs have told. The defendants have left the Baptist Convention as well as the Ngezi Baptist Church. They have no right to claim church property which they found there when they joined. Just as they came with nothing, they also must leave with nothing. The defendant advanced the argument that they cannot be evicted from the property because they do not stay there. The defendants do not dispute that </w:t>
      </w:r>
      <w:r w:rsidRPr="00D013D6">
        <w:rPr>
          <w:rFonts w:ascii="Times New Roman" w:hAnsi="Times New Roman" w:cs="Times New Roman"/>
          <w:sz w:val="24"/>
          <w:szCs w:val="24"/>
        </w:rPr>
        <w:lastRenderedPageBreak/>
        <w:t xml:space="preserve">they have possession and are in control of the church building. </w:t>
      </w:r>
      <w:r w:rsidR="00D17E8D" w:rsidRPr="00D013D6">
        <w:rPr>
          <w:rFonts w:ascii="Times New Roman" w:hAnsi="Times New Roman" w:cs="Times New Roman"/>
          <w:sz w:val="24"/>
          <w:szCs w:val="24"/>
        </w:rPr>
        <w:t>The defendants have keys to the building and they control the occupation and use of the same. Possession is defined by the learned authors in Silberberg and schoeman’s ‘</w:t>
      </w:r>
      <w:r w:rsidR="00D17E8D" w:rsidRPr="00042365">
        <w:rPr>
          <w:rFonts w:ascii="Times New Roman" w:hAnsi="Times New Roman" w:cs="Times New Roman"/>
          <w:i/>
          <w:sz w:val="24"/>
          <w:szCs w:val="24"/>
        </w:rPr>
        <w:t>The Law of Property</w:t>
      </w:r>
      <w:r w:rsidR="00D17E8D" w:rsidRPr="00D013D6">
        <w:rPr>
          <w:rFonts w:ascii="Times New Roman" w:hAnsi="Times New Roman" w:cs="Times New Roman"/>
          <w:sz w:val="24"/>
          <w:szCs w:val="24"/>
        </w:rPr>
        <w:t xml:space="preserve">’ </w:t>
      </w:r>
      <w:r w:rsidR="00042365">
        <w:rPr>
          <w:rFonts w:ascii="Times New Roman" w:hAnsi="Times New Roman" w:cs="Times New Roman"/>
          <w:sz w:val="24"/>
          <w:szCs w:val="24"/>
        </w:rPr>
        <w:t>2</w:t>
      </w:r>
      <w:r w:rsidR="00042365" w:rsidRPr="00042365">
        <w:rPr>
          <w:rFonts w:ascii="Times New Roman" w:hAnsi="Times New Roman" w:cs="Times New Roman"/>
          <w:sz w:val="24"/>
          <w:szCs w:val="24"/>
          <w:vertAlign w:val="superscript"/>
        </w:rPr>
        <w:t>nd</w:t>
      </w:r>
      <w:r w:rsidR="00042365">
        <w:rPr>
          <w:rFonts w:ascii="Times New Roman" w:hAnsi="Times New Roman" w:cs="Times New Roman"/>
          <w:sz w:val="24"/>
          <w:szCs w:val="24"/>
        </w:rPr>
        <w:t xml:space="preserve">  ed at p</w:t>
      </w:r>
      <w:r w:rsidR="00D17E8D" w:rsidRPr="00D013D6">
        <w:rPr>
          <w:rFonts w:ascii="Times New Roman" w:hAnsi="Times New Roman" w:cs="Times New Roman"/>
          <w:sz w:val="24"/>
          <w:szCs w:val="24"/>
        </w:rPr>
        <w:t xml:space="preserve"> 114 in this manner:</w:t>
      </w:r>
    </w:p>
    <w:p w:rsidR="009539A4" w:rsidRPr="00B52664" w:rsidRDefault="00D17E8D" w:rsidP="00B52664">
      <w:pPr>
        <w:spacing w:line="240" w:lineRule="auto"/>
        <w:ind w:left="600"/>
        <w:jc w:val="both"/>
        <w:rPr>
          <w:rFonts w:ascii="Times New Roman" w:hAnsi="Times New Roman" w:cs="Times New Roman"/>
        </w:rPr>
      </w:pPr>
      <w:r w:rsidRPr="00B52664">
        <w:rPr>
          <w:rFonts w:ascii="Times New Roman" w:hAnsi="Times New Roman" w:cs="Times New Roman"/>
        </w:rPr>
        <w:t xml:space="preserve">“Possession’ has been described as a compound of a physical situation and of a mental state involving the physical control or detention of a thing by a person and a person’s mental attitude towards the thing…Whether or not a person has physical control of a thing, and what his mental attitude is towards a thing, are both questions of fact.” </w:t>
      </w:r>
    </w:p>
    <w:p w:rsidR="007A54FC" w:rsidRPr="00D013D6" w:rsidRDefault="009539A4" w:rsidP="00B52664">
      <w:pPr>
        <w:spacing w:line="360" w:lineRule="auto"/>
        <w:ind w:firstLine="720"/>
        <w:jc w:val="both"/>
        <w:rPr>
          <w:rFonts w:ascii="Times New Roman" w:hAnsi="Times New Roman" w:cs="Times New Roman"/>
          <w:sz w:val="24"/>
          <w:szCs w:val="24"/>
        </w:rPr>
      </w:pPr>
      <w:r w:rsidRPr="00D013D6">
        <w:rPr>
          <w:rFonts w:ascii="Times New Roman" w:hAnsi="Times New Roman" w:cs="Times New Roman"/>
          <w:sz w:val="24"/>
          <w:szCs w:val="24"/>
        </w:rPr>
        <w:t xml:space="preserve">Just as in the </w:t>
      </w:r>
      <w:r w:rsidRPr="00B52664">
        <w:rPr>
          <w:rFonts w:ascii="Times New Roman" w:hAnsi="Times New Roman" w:cs="Times New Roman"/>
          <w:i/>
          <w:sz w:val="24"/>
          <w:szCs w:val="24"/>
        </w:rPr>
        <w:t>Cossan Chiyangwa &amp; 7 Ors</w:t>
      </w:r>
      <w:r w:rsidR="00A1060A" w:rsidRPr="00D013D6">
        <w:rPr>
          <w:rFonts w:ascii="Times New Roman" w:hAnsi="Times New Roman" w:cs="Times New Roman"/>
          <w:sz w:val="24"/>
          <w:szCs w:val="24"/>
        </w:rPr>
        <w:t xml:space="preserve"> v </w:t>
      </w:r>
      <w:r w:rsidR="00A1060A" w:rsidRPr="00B52664">
        <w:rPr>
          <w:rFonts w:ascii="Times New Roman" w:hAnsi="Times New Roman" w:cs="Times New Roman"/>
          <w:i/>
          <w:sz w:val="24"/>
          <w:szCs w:val="24"/>
        </w:rPr>
        <w:t>Apostolic Faith Mission in Zimbabwe &amp; 7 Ors</w:t>
      </w:r>
      <w:r w:rsidR="00B52664">
        <w:rPr>
          <w:rFonts w:ascii="Times New Roman" w:hAnsi="Times New Roman" w:cs="Times New Roman"/>
          <w:sz w:val="24"/>
          <w:szCs w:val="24"/>
        </w:rPr>
        <w:t xml:space="preserve"> SC 67/21 the d</w:t>
      </w:r>
      <w:r w:rsidR="00A1060A" w:rsidRPr="00D013D6">
        <w:rPr>
          <w:rFonts w:ascii="Times New Roman" w:hAnsi="Times New Roman" w:cs="Times New Roman"/>
          <w:sz w:val="24"/>
          <w:szCs w:val="24"/>
        </w:rPr>
        <w:t>efendants must lose their claim to be the true Ngezi Baptist Church and their possession and control of Site No. 6 Ngezi Township of Kadoma. There can be no doubt therefore</w:t>
      </w:r>
      <w:r w:rsidR="00B52664">
        <w:rPr>
          <w:rFonts w:ascii="Times New Roman" w:hAnsi="Times New Roman" w:cs="Times New Roman"/>
          <w:sz w:val="24"/>
          <w:szCs w:val="24"/>
        </w:rPr>
        <w:t xml:space="preserve"> that a case for the d</w:t>
      </w:r>
      <w:r w:rsidR="00A1060A" w:rsidRPr="00D013D6">
        <w:rPr>
          <w:rFonts w:ascii="Times New Roman" w:hAnsi="Times New Roman" w:cs="Times New Roman"/>
          <w:sz w:val="24"/>
          <w:szCs w:val="24"/>
        </w:rPr>
        <w:t>efendants’ eviction has been made</w:t>
      </w:r>
      <w:r w:rsidR="00B52664">
        <w:rPr>
          <w:rFonts w:ascii="Times New Roman" w:hAnsi="Times New Roman" w:cs="Times New Roman"/>
          <w:sz w:val="24"/>
          <w:szCs w:val="24"/>
        </w:rPr>
        <w:t>. I will accordingly grant the p</w:t>
      </w:r>
      <w:r w:rsidR="00A1060A" w:rsidRPr="00D013D6">
        <w:rPr>
          <w:rFonts w:ascii="Times New Roman" w:hAnsi="Times New Roman" w:cs="Times New Roman"/>
          <w:sz w:val="24"/>
          <w:szCs w:val="24"/>
        </w:rPr>
        <w:t>laintiffs’ claim.</w:t>
      </w:r>
    </w:p>
    <w:p w:rsidR="007A54FC" w:rsidRPr="00D013D6" w:rsidRDefault="007A54FC" w:rsidP="00D013D6">
      <w:pPr>
        <w:jc w:val="both"/>
        <w:rPr>
          <w:rFonts w:ascii="Times New Roman" w:hAnsi="Times New Roman" w:cs="Times New Roman"/>
          <w:sz w:val="24"/>
          <w:szCs w:val="24"/>
        </w:rPr>
      </w:pPr>
      <w:r w:rsidRPr="00D013D6">
        <w:rPr>
          <w:rFonts w:ascii="Times New Roman" w:hAnsi="Times New Roman" w:cs="Times New Roman"/>
          <w:sz w:val="24"/>
          <w:szCs w:val="24"/>
        </w:rPr>
        <w:t xml:space="preserve">IT IS ORDERED THAT </w:t>
      </w:r>
    </w:p>
    <w:p w:rsidR="007A54FC" w:rsidRPr="00D013D6" w:rsidRDefault="00B52664" w:rsidP="00B5266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w:t>
      </w:r>
      <w:r w:rsidR="007A54FC" w:rsidRPr="00D013D6">
        <w:rPr>
          <w:rFonts w:ascii="Times New Roman" w:hAnsi="Times New Roman" w:cs="Times New Roman"/>
          <w:sz w:val="24"/>
          <w:szCs w:val="24"/>
        </w:rPr>
        <w:t>efendant</w:t>
      </w:r>
      <w:r>
        <w:rPr>
          <w:rFonts w:ascii="Times New Roman" w:hAnsi="Times New Roman" w:cs="Times New Roman"/>
          <w:sz w:val="24"/>
          <w:szCs w:val="24"/>
        </w:rPr>
        <w:t>s are no longer members of the p</w:t>
      </w:r>
      <w:r w:rsidR="007A54FC" w:rsidRPr="00D013D6">
        <w:rPr>
          <w:rFonts w:ascii="Times New Roman" w:hAnsi="Times New Roman" w:cs="Times New Roman"/>
          <w:sz w:val="24"/>
          <w:szCs w:val="24"/>
        </w:rPr>
        <w:t>laintiffs as a result of their wit</w:t>
      </w:r>
      <w:r>
        <w:rPr>
          <w:rFonts w:ascii="Times New Roman" w:hAnsi="Times New Roman" w:cs="Times New Roman"/>
          <w:sz w:val="24"/>
          <w:szCs w:val="24"/>
        </w:rPr>
        <w:t>hdrawal from membership of the p</w:t>
      </w:r>
      <w:r w:rsidR="007A54FC" w:rsidRPr="00D013D6">
        <w:rPr>
          <w:rFonts w:ascii="Times New Roman" w:hAnsi="Times New Roman" w:cs="Times New Roman"/>
          <w:sz w:val="24"/>
          <w:szCs w:val="24"/>
        </w:rPr>
        <w:t>laintiffs.</w:t>
      </w:r>
    </w:p>
    <w:p w:rsidR="007A54FC" w:rsidRPr="00D013D6" w:rsidRDefault="007A54FC" w:rsidP="00B52664">
      <w:pPr>
        <w:pStyle w:val="ListParagraph"/>
        <w:numPr>
          <w:ilvl w:val="0"/>
          <w:numId w:val="2"/>
        </w:numPr>
        <w:spacing w:line="360" w:lineRule="auto"/>
        <w:jc w:val="both"/>
        <w:rPr>
          <w:rFonts w:ascii="Times New Roman" w:hAnsi="Times New Roman" w:cs="Times New Roman"/>
          <w:sz w:val="24"/>
          <w:szCs w:val="24"/>
        </w:rPr>
      </w:pPr>
      <w:r w:rsidRPr="00D013D6">
        <w:rPr>
          <w:rFonts w:ascii="Times New Roman" w:hAnsi="Times New Roman" w:cs="Times New Roman"/>
          <w:sz w:val="24"/>
          <w:szCs w:val="24"/>
        </w:rPr>
        <w:t>That possession and control of the church property known as Baptist Church, Site No. 6 Ngez</w:t>
      </w:r>
      <w:r w:rsidR="00B52664">
        <w:rPr>
          <w:rFonts w:ascii="Times New Roman" w:hAnsi="Times New Roman" w:cs="Times New Roman"/>
          <w:sz w:val="24"/>
          <w:szCs w:val="24"/>
        </w:rPr>
        <w:t>i Township Kadoma vests in the plaintiffs and not d</w:t>
      </w:r>
      <w:r w:rsidRPr="00D013D6">
        <w:rPr>
          <w:rFonts w:ascii="Times New Roman" w:hAnsi="Times New Roman" w:cs="Times New Roman"/>
          <w:sz w:val="24"/>
          <w:szCs w:val="24"/>
        </w:rPr>
        <w:t>efendants who are in unlawful possession and control.</w:t>
      </w:r>
    </w:p>
    <w:p w:rsidR="00043113" w:rsidRPr="00D013D6" w:rsidRDefault="007A54FC" w:rsidP="00B52664">
      <w:pPr>
        <w:pStyle w:val="ListParagraph"/>
        <w:numPr>
          <w:ilvl w:val="0"/>
          <w:numId w:val="2"/>
        </w:numPr>
        <w:spacing w:line="360" w:lineRule="auto"/>
        <w:jc w:val="both"/>
        <w:rPr>
          <w:rFonts w:ascii="Times New Roman" w:hAnsi="Times New Roman" w:cs="Times New Roman"/>
          <w:sz w:val="24"/>
          <w:szCs w:val="24"/>
        </w:rPr>
      </w:pPr>
      <w:r w:rsidRPr="00D013D6">
        <w:rPr>
          <w:rFonts w:ascii="Times New Roman" w:hAnsi="Times New Roman" w:cs="Times New Roman"/>
          <w:sz w:val="24"/>
          <w:szCs w:val="24"/>
        </w:rPr>
        <w:t xml:space="preserve">It be </w:t>
      </w:r>
      <w:r w:rsidR="00B52664">
        <w:rPr>
          <w:rFonts w:ascii="Times New Roman" w:hAnsi="Times New Roman" w:cs="Times New Roman"/>
          <w:sz w:val="24"/>
          <w:szCs w:val="24"/>
        </w:rPr>
        <w:t>and is hereby ordered that the d</w:t>
      </w:r>
      <w:r w:rsidRPr="00D013D6">
        <w:rPr>
          <w:rFonts w:ascii="Times New Roman" w:hAnsi="Times New Roman" w:cs="Times New Roman"/>
          <w:sz w:val="24"/>
          <w:szCs w:val="24"/>
        </w:rPr>
        <w:t xml:space="preserve">efendants and/or those claiming occupation through them to the church property </w:t>
      </w:r>
      <w:r w:rsidR="00043113" w:rsidRPr="00D013D6">
        <w:rPr>
          <w:rFonts w:ascii="Times New Roman" w:hAnsi="Times New Roman" w:cs="Times New Roman"/>
          <w:sz w:val="24"/>
          <w:szCs w:val="24"/>
        </w:rPr>
        <w:t>known as Baptist Church, Site No. 6 Ngezi Township Kadoma, be evicted within ten (10) days of the making of this order failing which the Sheriff or his lawful Deputy shall b</w:t>
      </w:r>
      <w:r w:rsidR="00B52664">
        <w:rPr>
          <w:rFonts w:ascii="Times New Roman" w:hAnsi="Times New Roman" w:cs="Times New Roman"/>
          <w:sz w:val="24"/>
          <w:szCs w:val="24"/>
        </w:rPr>
        <w:t>e authorized to eject the said d</w:t>
      </w:r>
      <w:r w:rsidR="00043113" w:rsidRPr="00D013D6">
        <w:rPr>
          <w:rFonts w:ascii="Times New Roman" w:hAnsi="Times New Roman" w:cs="Times New Roman"/>
          <w:sz w:val="24"/>
          <w:szCs w:val="24"/>
        </w:rPr>
        <w:t>efendants in order to divest them of their unlawful occupation.</w:t>
      </w:r>
    </w:p>
    <w:p w:rsidR="007D53C0" w:rsidRDefault="00043113" w:rsidP="00B52664">
      <w:pPr>
        <w:pStyle w:val="ListParagraph"/>
        <w:numPr>
          <w:ilvl w:val="0"/>
          <w:numId w:val="2"/>
        </w:numPr>
        <w:spacing w:line="360" w:lineRule="auto"/>
        <w:jc w:val="both"/>
        <w:rPr>
          <w:rFonts w:ascii="Times New Roman" w:hAnsi="Times New Roman" w:cs="Times New Roman"/>
          <w:sz w:val="24"/>
          <w:szCs w:val="24"/>
        </w:rPr>
      </w:pPr>
      <w:r w:rsidRPr="00D013D6">
        <w:rPr>
          <w:rFonts w:ascii="Times New Roman" w:hAnsi="Times New Roman" w:cs="Times New Roman"/>
          <w:sz w:val="24"/>
          <w:szCs w:val="24"/>
        </w:rPr>
        <w:t xml:space="preserve">It be </w:t>
      </w:r>
      <w:r w:rsidR="00B52664">
        <w:rPr>
          <w:rFonts w:ascii="Times New Roman" w:hAnsi="Times New Roman" w:cs="Times New Roman"/>
          <w:sz w:val="24"/>
          <w:szCs w:val="24"/>
        </w:rPr>
        <w:t>and is hereby ordered that the d</w:t>
      </w:r>
      <w:r w:rsidRPr="00D013D6">
        <w:rPr>
          <w:rFonts w:ascii="Times New Roman" w:hAnsi="Times New Roman" w:cs="Times New Roman"/>
          <w:sz w:val="24"/>
          <w:szCs w:val="24"/>
        </w:rPr>
        <w:t xml:space="preserve">efendants or anyone </w:t>
      </w:r>
      <w:r w:rsidR="007D53C0" w:rsidRPr="00D013D6">
        <w:rPr>
          <w:rFonts w:ascii="Times New Roman" w:hAnsi="Times New Roman" w:cs="Times New Roman"/>
          <w:sz w:val="24"/>
          <w:szCs w:val="24"/>
        </w:rPr>
        <w:t>acting on their behalf be interdicted from entering, using or occupying the church property known as Baptist Church, Site No.6 Ngezi Township Kadoma, or interf</w:t>
      </w:r>
      <w:r w:rsidR="00B52664">
        <w:rPr>
          <w:rFonts w:ascii="Times New Roman" w:hAnsi="Times New Roman" w:cs="Times New Roman"/>
          <w:sz w:val="24"/>
          <w:szCs w:val="24"/>
        </w:rPr>
        <w:t>ering with any activity of the p</w:t>
      </w:r>
      <w:r w:rsidR="007D53C0" w:rsidRPr="00D013D6">
        <w:rPr>
          <w:rFonts w:ascii="Times New Roman" w:hAnsi="Times New Roman" w:cs="Times New Roman"/>
          <w:sz w:val="24"/>
          <w:szCs w:val="24"/>
        </w:rPr>
        <w:t>laintiffs at the said church premises, in order to bar their lawful conduct.</w:t>
      </w:r>
    </w:p>
    <w:p w:rsidR="00042365" w:rsidRDefault="00042365" w:rsidP="00042365">
      <w:pPr>
        <w:spacing w:line="360" w:lineRule="auto"/>
        <w:jc w:val="both"/>
        <w:rPr>
          <w:rFonts w:ascii="Times New Roman" w:hAnsi="Times New Roman" w:cs="Times New Roman"/>
          <w:sz w:val="24"/>
          <w:szCs w:val="24"/>
        </w:rPr>
      </w:pPr>
    </w:p>
    <w:p w:rsidR="00042365" w:rsidRDefault="00042365" w:rsidP="00042365">
      <w:pPr>
        <w:spacing w:line="360" w:lineRule="auto"/>
        <w:jc w:val="both"/>
        <w:rPr>
          <w:rFonts w:ascii="Times New Roman" w:hAnsi="Times New Roman" w:cs="Times New Roman"/>
          <w:sz w:val="24"/>
          <w:szCs w:val="24"/>
        </w:rPr>
      </w:pPr>
    </w:p>
    <w:p w:rsidR="00042365" w:rsidRDefault="00042365" w:rsidP="00042365">
      <w:pPr>
        <w:spacing w:line="360" w:lineRule="auto"/>
        <w:jc w:val="both"/>
        <w:rPr>
          <w:rFonts w:ascii="Times New Roman" w:hAnsi="Times New Roman" w:cs="Times New Roman"/>
          <w:sz w:val="24"/>
          <w:szCs w:val="24"/>
        </w:rPr>
      </w:pPr>
    </w:p>
    <w:p w:rsidR="00042365" w:rsidRPr="00042365" w:rsidRDefault="00042365" w:rsidP="00042365">
      <w:pPr>
        <w:spacing w:line="360" w:lineRule="auto"/>
        <w:jc w:val="both"/>
        <w:rPr>
          <w:rFonts w:ascii="Times New Roman" w:hAnsi="Times New Roman" w:cs="Times New Roman"/>
          <w:sz w:val="24"/>
          <w:szCs w:val="24"/>
        </w:rPr>
      </w:pPr>
    </w:p>
    <w:p w:rsidR="002C3CC3" w:rsidRDefault="00B52664" w:rsidP="00D013D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w:t>
      </w:r>
      <w:r w:rsidR="007D53C0" w:rsidRPr="00D013D6">
        <w:rPr>
          <w:rFonts w:ascii="Times New Roman" w:hAnsi="Times New Roman" w:cs="Times New Roman"/>
          <w:sz w:val="24"/>
          <w:szCs w:val="24"/>
        </w:rPr>
        <w:t>efendants shall</w:t>
      </w:r>
      <w:r>
        <w:rPr>
          <w:rFonts w:ascii="Times New Roman" w:hAnsi="Times New Roman" w:cs="Times New Roman"/>
          <w:sz w:val="24"/>
          <w:szCs w:val="24"/>
        </w:rPr>
        <w:t xml:space="preserve"> jointly and severally pay the p</w:t>
      </w:r>
      <w:r w:rsidR="007D53C0" w:rsidRPr="00D013D6">
        <w:rPr>
          <w:rFonts w:ascii="Times New Roman" w:hAnsi="Times New Roman" w:cs="Times New Roman"/>
          <w:sz w:val="24"/>
          <w:szCs w:val="24"/>
        </w:rPr>
        <w:t>laintiffs’ costs, the one paying the others to be absolved.</w:t>
      </w:r>
    </w:p>
    <w:p w:rsidR="00042365" w:rsidRDefault="00042365" w:rsidP="00042365">
      <w:pPr>
        <w:spacing w:line="360" w:lineRule="auto"/>
        <w:jc w:val="both"/>
        <w:rPr>
          <w:rFonts w:ascii="Times New Roman" w:hAnsi="Times New Roman" w:cs="Times New Roman"/>
          <w:sz w:val="24"/>
          <w:szCs w:val="24"/>
        </w:rPr>
      </w:pPr>
    </w:p>
    <w:p w:rsidR="00042365" w:rsidRDefault="00042365" w:rsidP="00042365">
      <w:pPr>
        <w:spacing w:line="360" w:lineRule="auto"/>
        <w:jc w:val="both"/>
        <w:rPr>
          <w:rFonts w:ascii="Times New Roman" w:hAnsi="Times New Roman" w:cs="Times New Roman"/>
          <w:sz w:val="24"/>
          <w:szCs w:val="24"/>
        </w:rPr>
      </w:pPr>
    </w:p>
    <w:p w:rsidR="00042365" w:rsidRPr="00042365" w:rsidRDefault="00042365" w:rsidP="00042365">
      <w:pPr>
        <w:spacing w:line="360" w:lineRule="auto"/>
        <w:jc w:val="both"/>
        <w:rPr>
          <w:rFonts w:ascii="Times New Roman" w:hAnsi="Times New Roman" w:cs="Times New Roman"/>
          <w:sz w:val="24"/>
          <w:szCs w:val="24"/>
        </w:rPr>
      </w:pPr>
    </w:p>
    <w:p w:rsidR="000F378B" w:rsidRPr="00D013D6" w:rsidRDefault="00934157" w:rsidP="00D013D6">
      <w:pPr>
        <w:pStyle w:val="NoSpacing"/>
        <w:jc w:val="both"/>
        <w:rPr>
          <w:rFonts w:ascii="Times New Roman" w:hAnsi="Times New Roman" w:cs="Times New Roman"/>
          <w:sz w:val="24"/>
          <w:szCs w:val="24"/>
        </w:rPr>
      </w:pPr>
      <w:r w:rsidRPr="00D013D6">
        <w:rPr>
          <w:rFonts w:ascii="Times New Roman" w:hAnsi="Times New Roman" w:cs="Times New Roman"/>
          <w:i/>
          <w:sz w:val="24"/>
          <w:szCs w:val="24"/>
        </w:rPr>
        <w:t>Mbidzo Muchadehama and Makoni</w:t>
      </w:r>
      <w:r w:rsidRPr="00D013D6">
        <w:rPr>
          <w:rFonts w:ascii="Times New Roman" w:hAnsi="Times New Roman" w:cs="Times New Roman"/>
          <w:sz w:val="24"/>
          <w:szCs w:val="24"/>
        </w:rPr>
        <w:t>, plaintiffs</w:t>
      </w:r>
      <w:r w:rsidR="000F378B" w:rsidRPr="00D013D6">
        <w:rPr>
          <w:rFonts w:ascii="Times New Roman" w:hAnsi="Times New Roman" w:cs="Times New Roman"/>
          <w:sz w:val="24"/>
          <w:szCs w:val="24"/>
        </w:rPr>
        <w:t>’ legal practitioners</w:t>
      </w:r>
    </w:p>
    <w:p w:rsidR="00FE41EB" w:rsidRPr="00D013D6" w:rsidRDefault="000F378B" w:rsidP="00D013D6">
      <w:pPr>
        <w:pStyle w:val="NoSpacing"/>
        <w:jc w:val="both"/>
        <w:rPr>
          <w:rFonts w:ascii="Times New Roman" w:hAnsi="Times New Roman" w:cs="Times New Roman"/>
          <w:sz w:val="24"/>
          <w:szCs w:val="24"/>
        </w:rPr>
      </w:pPr>
      <w:r w:rsidRPr="00D013D6">
        <w:rPr>
          <w:rFonts w:ascii="Times New Roman" w:hAnsi="Times New Roman" w:cs="Times New Roman"/>
          <w:i/>
          <w:sz w:val="24"/>
          <w:szCs w:val="24"/>
        </w:rPr>
        <w:t>Munangati and Associates</w:t>
      </w:r>
      <w:r w:rsidRPr="00D013D6">
        <w:rPr>
          <w:rFonts w:ascii="Times New Roman" w:hAnsi="Times New Roman" w:cs="Times New Roman"/>
          <w:sz w:val="24"/>
          <w:szCs w:val="24"/>
        </w:rPr>
        <w:t>, defendants’ legal practitioners.</w:t>
      </w:r>
      <w:r w:rsidR="007D53C0" w:rsidRPr="00D013D6">
        <w:rPr>
          <w:rFonts w:ascii="Times New Roman" w:hAnsi="Times New Roman" w:cs="Times New Roman"/>
          <w:sz w:val="24"/>
          <w:szCs w:val="24"/>
        </w:rPr>
        <w:t xml:space="preserve">    </w:t>
      </w:r>
      <w:r w:rsidR="00043113" w:rsidRPr="00D013D6">
        <w:rPr>
          <w:rFonts w:ascii="Times New Roman" w:hAnsi="Times New Roman" w:cs="Times New Roman"/>
          <w:sz w:val="24"/>
          <w:szCs w:val="24"/>
        </w:rPr>
        <w:t xml:space="preserve"> </w:t>
      </w:r>
      <w:r w:rsidR="007A54FC" w:rsidRPr="00D013D6">
        <w:rPr>
          <w:rFonts w:ascii="Times New Roman" w:hAnsi="Times New Roman" w:cs="Times New Roman"/>
          <w:sz w:val="24"/>
          <w:szCs w:val="24"/>
        </w:rPr>
        <w:t xml:space="preserve">   </w:t>
      </w:r>
      <w:r w:rsidR="00A1060A" w:rsidRPr="00D013D6">
        <w:rPr>
          <w:rFonts w:ascii="Times New Roman" w:hAnsi="Times New Roman" w:cs="Times New Roman"/>
          <w:sz w:val="24"/>
          <w:szCs w:val="24"/>
        </w:rPr>
        <w:t xml:space="preserve">  </w:t>
      </w:r>
      <w:r w:rsidR="009539A4" w:rsidRPr="00D013D6">
        <w:rPr>
          <w:rFonts w:ascii="Times New Roman" w:hAnsi="Times New Roman" w:cs="Times New Roman"/>
          <w:sz w:val="24"/>
          <w:szCs w:val="24"/>
        </w:rPr>
        <w:t xml:space="preserve"> </w:t>
      </w:r>
      <w:r w:rsidR="00D17E8D" w:rsidRPr="00D013D6">
        <w:rPr>
          <w:rFonts w:ascii="Times New Roman" w:hAnsi="Times New Roman" w:cs="Times New Roman"/>
          <w:sz w:val="24"/>
          <w:szCs w:val="24"/>
        </w:rPr>
        <w:t xml:space="preserve">  </w:t>
      </w:r>
      <w:r w:rsidR="00D50F7C" w:rsidRPr="00D013D6">
        <w:rPr>
          <w:rFonts w:ascii="Times New Roman" w:hAnsi="Times New Roman" w:cs="Times New Roman"/>
          <w:sz w:val="24"/>
          <w:szCs w:val="24"/>
        </w:rPr>
        <w:t xml:space="preserve">  </w:t>
      </w:r>
      <w:r w:rsidR="008F39FC" w:rsidRPr="00D013D6">
        <w:rPr>
          <w:rFonts w:ascii="Times New Roman" w:hAnsi="Times New Roman" w:cs="Times New Roman"/>
          <w:sz w:val="24"/>
          <w:szCs w:val="24"/>
        </w:rPr>
        <w:t xml:space="preserve">  </w:t>
      </w:r>
      <w:r w:rsidR="00471A4C" w:rsidRPr="00D013D6">
        <w:rPr>
          <w:rFonts w:ascii="Times New Roman" w:hAnsi="Times New Roman" w:cs="Times New Roman"/>
          <w:sz w:val="24"/>
          <w:szCs w:val="24"/>
        </w:rPr>
        <w:t xml:space="preserve"> </w:t>
      </w:r>
      <w:r w:rsidR="00036554" w:rsidRPr="00D013D6">
        <w:rPr>
          <w:rFonts w:ascii="Times New Roman" w:hAnsi="Times New Roman" w:cs="Times New Roman"/>
          <w:sz w:val="24"/>
          <w:szCs w:val="24"/>
        </w:rPr>
        <w:t xml:space="preserve">  </w:t>
      </w:r>
      <w:r w:rsidR="000D0080" w:rsidRPr="00D013D6">
        <w:rPr>
          <w:rFonts w:ascii="Times New Roman" w:hAnsi="Times New Roman" w:cs="Times New Roman"/>
          <w:sz w:val="24"/>
          <w:szCs w:val="24"/>
        </w:rPr>
        <w:t xml:space="preserve"> </w:t>
      </w:r>
      <w:r w:rsidR="00F8587D" w:rsidRPr="00D013D6">
        <w:rPr>
          <w:rFonts w:ascii="Times New Roman" w:hAnsi="Times New Roman" w:cs="Times New Roman"/>
          <w:sz w:val="24"/>
          <w:szCs w:val="24"/>
        </w:rPr>
        <w:t xml:space="preserve">    </w:t>
      </w:r>
      <w:r w:rsidR="00EA0C90" w:rsidRPr="00D013D6">
        <w:rPr>
          <w:rFonts w:ascii="Times New Roman" w:hAnsi="Times New Roman" w:cs="Times New Roman"/>
          <w:sz w:val="24"/>
          <w:szCs w:val="24"/>
        </w:rPr>
        <w:t xml:space="preserve"> </w:t>
      </w:r>
      <w:r w:rsidR="005B72FA" w:rsidRPr="00D013D6">
        <w:rPr>
          <w:rFonts w:ascii="Times New Roman" w:hAnsi="Times New Roman" w:cs="Times New Roman"/>
          <w:sz w:val="24"/>
          <w:szCs w:val="24"/>
        </w:rPr>
        <w:t xml:space="preserve">   </w:t>
      </w:r>
      <w:r w:rsidR="004C0EDB" w:rsidRPr="00D013D6">
        <w:rPr>
          <w:rFonts w:ascii="Times New Roman" w:hAnsi="Times New Roman" w:cs="Times New Roman"/>
          <w:sz w:val="24"/>
          <w:szCs w:val="24"/>
        </w:rPr>
        <w:t xml:space="preserve"> </w:t>
      </w:r>
      <w:r w:rsidR="00FE5F6B" w:rsidRPr="00D013D6">
        <w:rPr>
          <w:rFonts w:ascii="Times New Roman" w:hAnsi="Times New Roman" w:cs="Times New Roman"/>
          <w:sz w:val="24"/>
          <w:szCs w:val="24"/>
        </w:rPr>
        <w:t xml:space="preserve"> </w:t>
      </w:r>
      <w:r w:rsidR="001A547B" w:rsidRPr="00D013D6">
        <w:rPr>
          <w:rFonts w:ascii="Times New Roman" w:hAnsi="Times New Roman" w:cs="Times New Roman"/>
          <w:sz w:val="24"/>
          <w:szCs w:val="24"/>
        </w:rPr>
        <w:t xml:space="preserve">    </w:t>
      </w:r>
      <w:r w:rsidR="00EB1E1D" w:rsidRPr="00D013D6">
        <w:rPr>
          <w:rFonts w:ascii="Times New Roman" w:hAnsi="Times New Roman" w:cs="Times New Roman"/>
          <w:sz w:val="24"/>
          <w:szCs w:val="24"/>
        </w:rPr>
        <w:t xml:space="preserve"> </w:t>
      </w:r>
      <w:r w:rsidR="009B77DA" w:rsidRPr="00D013D6">
        <w:rPr>
          <w:rFonts w:ascii="Times New Roman" w:hAnsi="Times New Roman" w:cs="Times New Roman"/>
          <w:sz w:val="24"/>
          <w:szCs w:val="24"/>
        </w:rPr>
        <w:t xml:space="preserve"> </w:t>
      </w:r>
      <w:r w:rsidR="00246CAC" w:rsidRPr="00D013D6">
        <w:rPr>
          <w:rFonts w:ascii="Times New Roman" w:hAnsi="Times New Roman" w:cs="Times New Roman"/>
          <w:sz w:val="24"/>
          <w:szCs w:val="24"/>
        </w:rPr>
        <w:t xml:space="preserve">  </w:t>
      </w:r>
      <w:r w:rsidR="00D07A08" w:rsidRPr="00D013D6">
        <w:rPr>
          <w:rFonts w:ascii="Times New Roman" w:hAnsi="Times New Roman" w:cs="Times New Roman"/>
          <w:sz w:val="24"/>
          <w:szCs w:val="24"/>
        </w:rPr>
        <w:t xml:space="preserve"> </w:t>
      </w:r>
      <w:r w:rsidR="008C6C2D" w:rsidRPr="00D013D6">
        <w:rPr>
          <w:rFonts w:ascii="Times New Roman" w:hAnsi="Times New Roman" w:cs="Times New Roman"/>
          <w:sz w:val="24"/>
          <w:szCs w:val="24"/>
        </w:rPr>
        <w:t xml:space="preserve">  </w:t>
      </w:r>
      <w:r w:rsidR="00B52046" w:rsidRPr="00D013D6">
        <w:rPr>
          <w:rFonts w:ascii="Times New Roman" w:hAnsi="Times New Roman" w:cs="Times New Roman"/>
          <w:sz w:val="24"/>
          <w:szCs w:val="24"/>
        </w:rPr>
        <w:t xml:space="preserve">  </w:t>
      </w:r>
      <w:r w:rsidR="00FE41EB" w:rsidRPr="00D013D6">
        <w:rPr>
          <w:rFonts w:ascii="Times New Roman" w:hAnsi="Times New Roman" w:cs="Times New Roman"/>
          <w:sz w:val="24"/>
          <w:szCs w:val="24"/>
        </w:rPr>
        <w:t xml:space="preserve"> </w:t>
      </w:r>
    </w:p>
    <w:p w:rsidR="00BE7BCE" w:rsidRPr="00D013D6" w:rsidRDefault="0071417D">
      <w:pPr>
        <w:rPr>
          <w:rFonts w:ascii="Times New Roman" w:hAnsi="Times New Roman" w:cs="Times New Roman"/>
          <w:sz w:val="24"/>
          <w:szCs w:val="24"/>
        </w:rPr>
      </w:pPr>
      <w:r w:rsidRPr="00D013D6">
        <w:rPr>
          <w:rFonts w:ascii="Times New Roman" w:hAnsi="Times New Roman" w:cs="Times New Roman"/>
          <w:sz w:val="24"/>
          <w:szCs w:val="24"/>
        </w:rPr>
        <w:t xml:space="preserve"> </w:t>
      </w:r>
      <w:r w:rsidR="009022F4" w:rsidRPr="00D013D6">
        <w:rPr>
          <w:rFonts w:ascii="Times New Roman" w:hAnsi="Times New Roman" w:cs="Times New Roman"/>
          <w:sz w:val="24"/>
          <w:szCs w:val="24"/>
        </w:rPr>
        <w:t xml:space="preserve"> </w:t>
      </w:r>
      <w:r w:rsidR="004414AD" w:rsidRPr="00D013D6">
        <w:rPr>
          <w:rFonts w:ascii="Times New Roman" w:hAnsi="Times New Roman" w:cs="Times New Roman"/>
          <w:sz w:val="24"/>
          <w:szCs w:val="24"/>
        </w:rPr>
        <w:t xml:space="preserve">  </w:t>
      </w:r>
      <w:r w:rsidR="009F25D3" w:rsidRPr="00D013D6">
        <w:rPr>
          <w:rFonts w:ascii="Times New Roman" w:hAnsi="Times New Roman" w:cs="Times New Roman"/>
          <w:sz w:val="24"/>
          <w:szCs w:val="24"/>
        </w:rPr>
        <w:t xml:space="preserve">    </w:t>
      </w:r>
      <w:r w:rsidR="00DD2E1A" w:rsidRPr="00D013D6">
        <w:rPr>
          <w:rFonts w:ascii="Times New Roman" w:hAnsi="Times New Roman" w:cs="Times New Roman"/>
          <w:sz w:val="24"/>
          <w:szCs w:val="24"/>
        </w:rPr>
        <w:t xml:space="preserve"> </w:t>
      </w:r>
      <w:r w:rsidR="00DD248D" w:rsidRPr="00D013D6">
        <w:rPr>
          <w:rFonts w:ascii="Times New Roman" w:hAnsi="Times New Roman" w:cs="Times New Roman"/>
          <w:sz w:val="24"/>
          <w:szCs w:val="24"/>
        </w:rPr>
        <w:t xml:space="preserve"> </w:t>
      </w:r>
      <w:r w:rsidR="005C7B76" w:rsidRPr="00D013D6">
        <w:rPr>
          <w:rFonts w:ascii="Times New Roman" w:hAnsi="Times New Roman" w:cs="Times New Roman"/>
          <w:sz w:val="24"/>
          <w:szCs w:val="24"/>
        </w:rPr>
        <w:t xml:space="preserve">   </w:t>
      </w:r>
    </w:p>
    <w:sectPr w:rsidR="00BE7BCE" w:rsidRPr="00D013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6D" w:rsidRDefault="00C42E6D" w:rsidP="00D013D6">
      <w:pPr>
        <w:spacing w:after="0" w:line="240" w:lineRule="auto"/>
      </w:pPr>
      <w:r>
        <w:separator/>
      </w:r>
    </w:p>
  </w:endnote>
  <w:endnote w:type="continuationSeparator" w:id="0">
    <w:p w:rsidR="00C42E6D" w:rsidRDefault="00C42E6D" w:rsidP="00D0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D6" w:rsidRDefault="00D013D6">
    <w:pPr>
      <w:pStyle w:val="Footer"/>
      <w:jc w:val="right"/>
    </w:pPr>
  </w:p>
  <w:p w:rsidR="00D013D6" w:rsidRDefault="00D013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6D" w:rsidRDefault="00C42E6D" w:rsidP="00D013D6">
      <w:pPr>
        <w:spacing w:after="0" w:line="240" w:lineRule="auto"/>
      </w:pPr>
      <w:r>
        <w:separator/>
      </w:r>
    </w:p>
  </w:footnote>
  <w:footnote w:type="continuationSeparator" w:id="0">
    <w:p w:rsidR="00C42E6D" w:rsidRDefault="00C42E6D" w:rsidP="00D0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470531"/>
      <w:docPartObj>
        <w:docPartGallery w:val="Page Numbers (Top of Page)"/>
        <w:docPartUnique/>
      </w:docPartObj>
    </w:sdtPr>
    <w:sdtEndPr>
      <w:rPr>
        <w:noProof/>
      </w:rPr>
    </w:sdtEndPr>
    <w:sdtContent>
      <w:p w:rsidR="00D013D6" w:rsidRDefault="00D013D6">
        <w:pPr>
          <w:pStyle w:val="Header"/>
          <w:jc w:val="right"/>
          <w:rPr>
            <w:noProof/>
          </w:rPr>
        </w:pPr>
        <w:r>
          <w:fldChar w:fldCharType="begin"/>
        </w:r>
        <w:r>
          <w:instrText xml:space="preserve"> PAGE   \* MERGEFORMAT </w:instrText>
        </w:r>
        <w:r>
          <w:fldChar w:fldCharType="separate"/>
        </w:r>
        <w:r w:rsidR="00BA2723">
          <w:rPr>
            <w:noProof/>
          </w:rPr>
          <w:t>1</w:t>
        </w:r>
        <w:r>
          <w:rPr>
            <w:noProof/>
          </w:rPr>
          <w:fldChar w:fldCharType="end"/>
        </w:r>
      </w:p>
      <w:p w:rsidR="00D013D6" w:rsidRDefault="00D013D6">
        <w:pPr>
          <w:pStyle w:val="Header"/>
          <w:jc w:val="right"/>
          <w:rPr>
            <w:noProof/>
          </w:rPr>
        </w:pPr>
        <w:r>
          <w:rPr>
            <w:noProof/>
          </w:rPr>
          <w:t>HH</w:t>
        </w:r>
        <w:r w:rsidR="007717FA">
          <w:rPr>
            <w:noProof/>
          </w:rPr>
          <w:t xml:space="preserve"> 530-21</w:t>
        </w:r>
      </w:p>
      <w:p w:rsidR="00D013D6" w:rsidRDefault="00D013D6">
        <w:pPr>
          <w:pStyle w:val="Header"/>
          <w:jc w:val="right"/>
        </w:pPr>
        <w:r>
          <w:rPr>
            <w:noProof/>
          </w:rPr>
          <w:t>HC 1763/21</w:t>
        </w:r>
      </w:p>
    </w:sdtContent>
  </w:sdt>
  <w:p w:rsidR="00D013D6" w:rsidRDefault="00D013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BA2"/>
    <w:multiLevelType w:val="hybridMultilevel"/>
    <w:tmpl w:val="F3D4D1BA"/>
    <w:lvl w:ilvl="0" w:tplc="432A0E7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54A5E06"/>
    <w:multiLevelType w:val="hybridMultilevel"/>
    <w:tmpl w:val="5C4AF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22793"/>
    <w:multiLevelType w:val="hybridMultilevel"/>
    <w:tmpl w:val="575A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CE"/>
    <w:rsid w:val="00036554"/>
    <w:rsid w:val="000407A9"/>
    <w:rsid w:val="00042365"/>
    <w:rsid w:val="00043113"/>
    <w:rsid w:val="000D0080"/>
    <w:rsid w:val="000F378B"/>
    <w:rsid w:val="00173C6F"/>
    <w:rsid w:val="001A547B"/>
    <w:rsid w:val="001D42F6"/>
    <w:rsid w:val="001E47E6"/>
    <w:rsid w:val="001F03B4"/>
    <w:rsid w:val="002354D5"/>
    <w:rsid w:val="00246CAC"/>
    <w:rsid w:val="002A0DE6"/>
    <w:rsid w:val="002C3CC3"/>
    <w:rsid w:val="002F3509"/>
    <w:rsid w:val="00364875"/>
    <w:rsid w:val="003C6A8F"/>
    <w:rsid w:val="004414AD"/>
    <w:rsid w:val="00471A4C"/>
    <w:rsid w:val="004C0EDB"/>
    <w:rsid w:val="004C78EF"/>
    <w:rsid w:val="004E4256"/>
    <w:rsid w:val="005465E9"/>
    <w:rsid w:val="00547B95"/>
    <w:rsid w:val="00550894"/>
    <w:rsid w:val="00570F37"/>
    <w:rsid w:val="00575C79"/>
    <w:rsid w:val="005B72FA"/>
    <w:rsid w:val="005B7BC7"/>
    <w:rsid w:val="005C7B76"/>
    <w:rsid w:val="005E148E"/>
    <w:rsid w:val="00620E10"/>
    <w:rsid w:val="006E1B6D"/>
    <w:rsid w:val="007000C3"/>
    <w:rsid w:val="00710109"/>
    <w:rsid w:val="0071417D"/>
    <w:rsid w:val="007342FC"/>
    <w:rsid w:val="007717FA"/>
    <w:rsid w:val="0077293D"/>
    <w:rsid w:val="00773215"/>
    <w:rsid w:val="00776572"/>
    <w:rsid w:val="007A54FC"/>
    <w:rsid w:val="007C26C5"/>
    <w:rsid w:val="007C55E7"/>
    <w:rsid w:val="007D53C0"/>
    <w:rsid w:val="007E387F"/>
    <w:rsid w:val="00855D29"/>
    <w:rsid w:val="008C6C2D"/>
    <w:rsid w:val="008D11BE"/>
    <w:rsid w:val="008F39FC"/>
    <w:rsid w:val="009022F4"/>
    <w:rsid w:val="00922137"/>
    <w:rsid w:val="00934157"/>
    <w:rsid w:val="009539A4"/>
    <w:rsid w:val="00985896"/>
    <w:rsid w:val="00986F18"/>
    <w:rsid w:val="009B77DA"/>
    <w:rsid w:val="009E02A3"/>
    <w:rsid w:val="009F25D3"/>
    <w:rsid w:val="009F3831"/>
    <w:rsid w:val="00A1060A"/>
    <w:rsid w:val="00A1145D"/>
    <w:rsid w:val="00AB6BEF"/>
    <w:rsid w:val="00AE640D"/>
    <w:rsid w:val="00B229F4"/>
    <w:rsid w:val="00B235CC"/>
    <w:rsid w:val="00B52046"/>
    <w:rsid w:val="00B52664"/>
    <w:rsid w:val="00B73F70"/>
    <w:rsid w:val="00B82631"/>
    <w:rsid w:val="00BA2723"/>
    <w:rsid w:val="00BE7BCE"/>
    <w:rsid w:val="00BF15FA"/>
    <w:rsid w:val="00C42E6D"/>
    <w:rsid w:val="00C44059"/>
    <w:rsid w:val="00C47A7A"/>
    <w:rsid w:val="00C54534"/>
    <w:rsid w:val="00C821BA"/>
    <w:rsid w:val="00C823BD"/>
    <w:rsid w:val="00CA2B64"/>
    <w:rsid w:val="00CA2C89"/>
    <w:rsid w:val="00CD559E"/>
    <w:rsid w:val="00CD7296"/>
    <w:rsid w:val="00CE71E5"/>
    <w:rsid w:val="00D013D6"/>
    <w:rsid w:val="00D07A08"/>
    <w:rsid w:val="00D17E8D"/>
    <w:rsid w:val="00D27239"/>
    <w:rsid w:val="00D27706"/>
    <w:rsid w:val="00D50F7C"/>
    <w:rsid w:val="00D83566"/>
    <w:rsid w:val="00D87708"/>
    <w:rsid w:val="00DD248D"/>
    <w:rsid w:val="00DD2E1A"/>
    <w:rsid w:val="00E6397A"/>
    <w:rsid w:val="00E84E37"/>
    <w:rsid w:val="00EA0C90"/>
    <w:rsid w:val="00EA50E0"/>
    <w:rsid w:val="00EB1E1D"/>
    <w:rsid w:val="00F11AFF"/>
    <w:rsid w:val="00F732AC"/>
    <w:rsid w:val="00F746FA"/>
    <w:rsid w:val="00F84D58"/>
    <w:rsid w:val="00F8587D"/>
    <w:rsid w:val="00F858B8"/>
    <w:rsid w:val="00FB40E2"/>
    <w:rsid w:val="00FC042C"/>
    <w:rsid w:val="00FD126B"/>
    <w:rsid w:val="00FE41EB"/>
    <w:rsid w:val="00FE5F6B"/>
    <w:rsid w:val="00FF0AB7"/>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399B4-2399-4672-BDAB-E64FA72E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7BCE"/>
    <w:pPr>
      <w:spacing w:after="0" w:line="240" w:lineRule="auto"/>
    </w:pPr>
  </w:style>
  <w:style w:type="paragraph" w:styleId="ListParagraph">
    <w:name w:val="List Paragraph"/>
    <w:basedOn w:val="Normal"/>
    <w:uiPriority w:val="34"/>
    <w:qFormat/>
    <w:rsid w:val="00C44059"/>
    <w:pPr>
      <w:ind w:left="720"/>
      <w:contextualSpacing/>
    </w:pPr>
  </w:style>
  <w:style w:type="paragraph" w:styleId="Header">
    <w:name w:val="header"/>
    <w:basedOn w:val="Normal"/>
    <w:link w:val="HeaderChar"/>
    <w:uiPriority w:val="99"/>
    <w:unhideWhenUsed/>
    <w:rsid w:val="00D01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3D6"/>
  </w:style>
  <w:style w:type="paragraph" w:styleId="Footer">
    <w:name w:val="footer"/>
    <w:basedOn w:val="Normal"/>
    <w:link w:val="FooterChar"/>
    <w:uiPriority w:val="99"/>
    <w:unhideWhenUsed/>
    <w:rsid w:val="00D01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3D6"/>
  </w:style>
  <w:style w:type="paragraph" w:styleId="BalloonText">
    <w:name w:val="Balloon Text"/>
    <w:basedOn w:val="Normal"/>
    <w:link w:val="BalloonTextChar"/>
    <w:uiPriority w:val="99"/>
    <w:semiHidden/>
    <w:unhideWhenUsed/>
    <w:rsid w:val="0077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2021-09-30T09:39:00Z</cp:lastPrinted>
  <dcterms:created xsi:type="dcterms:W3CDTF">2021-10-01T09:31:00Z</dcterms:created>
  <dcterms:modified xsi:type="dcterms:W3CDTF">2021-10-01T09:31:00Z</dcterms:modified>
</cp:coreProperties>
</file>