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047" w:rsidRPr="002A33A1" w:rsidRDefault="00BD6CDC" w:rsidP="00BD6CDC">
      <w:pPr>
        <w:spacing w:after="0" w:line="240" w:lineRule="auto"/>
        <w:rPr>
          <w:rFonts w:ascii="Times New Roman" w:hAnsi="Times New Roman" w:cs="Times New Roman"/>
          <w:b/>
          <w:sz w:val="24"/>
          <w:szCs w:val="24"/>
        </w:rPr>
      </w:pPr>
      <w:r w:rsidRPr="002A33A1">
        <w:rPr>
          <w:rFonts w:ascii="Times New Roman" w:hAnsi="Times New Roman" w:cs="Times New Roman"/>
          <w:b/>
          <w:sz w:val="24"/>
          <w:szCs w:val="24"/>
        </w:rPr>
        <w:t>IN THE LABOUR COURT OF ZIMBABWE</w:t>
      </w:r>
      <w:r w:rsidRPr="002A33A1">
        <w:rPr>
          <w:rFonts w:ascii="Times New Roman" w:hAnsi="Times New Roman" w:cs="Times New Roman"/>
          <w:b/>
          <w:sz w:val="24"/>
          <w:szCs w:val="24"/>
        </w:rPr>
        <w:tab/>
      </w:r>
      <w:r w:rsidR="002A33A1">
        <w:rPr>
          <w:rFonts w:ascii="Times New Roman" w:hAnsi="Times New Roman" w:cs="Times New Roman"/>
          <w:b/>
          <w:sz w:val="24"/>
          <w:szCs w:val="24"/>
        </w:rPr>
        <w:t xml:space="preserve">           </w:t>
      </w:r>
      <w:r w:rsidRPr="002A33A1">
        <w:rPr>
          <w:rFonts w:ascii="Times New Roman" w:hAnsi="Times New Roman" w:cs="Times New Roman"/>
          <w:b/>
          <w:sz w:val="24"/>
          <w:szCs w:val="24"/>
        </w:rPr>
        <w:t>JUDGMENT NO LC/H/</w:t>
      </w:r>
      <w:r w:rsidR="00771D9A">
        <w:rPr>
          <w:rFonts w:ascii="Times New Roman" w:hAnsi="Times New Roman" w:cs="Times New Roman"/>
          <w:b/>
          <w:sz w:val="24"/>
          <w:szCs w:val="24"/>
        </w:rPr>
        <w:t>56</w:t>
      </w:r>
      <w:r w:rsidRPr="002A33A1">
        <w:rPr>
          <w:rFonts w:ascii="Times New Roman" w:hAnsi="Times New Roman" w:cs="Times New Roman"/>
          <w:b/>
          <w:sz w:val="24"/>
          <w:szCs w:val="24"/>
        </w:rPr>
        <w:t>/2016</w:t>
      </w:r>
    </w:p>
    <w:p w:rsidR="00BD6CDC" w:rsidRPr="002A33A1" w:rsidRDefault="00BD6CDC" w:rsidP="00BD6CDC">
      <w:pPr>
        <w:spacing w:after="0" w:line="240" w:lineRule="auto"/>
        <w:rPr>
          <w:rFonts w:ascii="Times New Roman" w:hAnsi="Times New Roman" w:cs="Times New Roman"/>
          <w:b/>
          <w:sz w:val="24"/>
          <w:szCs w:val="24"/>
        </w:rPr>
      </w:pPr>
    </w:p>
    <w:p w:rsidR="00BD6CDC" w:rsidRPr="002A33A1" w:rsidRDefault="00BD6CDC" w:rsidP="00BD6CDC">
      <w:pPr>
        <w:spacing w:after="0" w:line="240" w:lineRule="auto"/>
        <w:rPr>
          <w:rFonts w:ascii="Times New Roman" w:hAnsi="Times New Roman" w:cs="Times New Roman"/>
          <w:b/>
          <w:sz w:val="24"/>
          <w:szCs w:val="24"/>
        </w:rPr>
      </w:pPr>
      <w:r w:rsidRPr="002A33A1">
        <w:rPr>
          <w:rFonts w:ascii="Times New Roman" w:hAnsi="Times New Roman" w:cs="Times New Roman"/>
          <w:b/>
          <w:sz w:val="24"/>
          <w:szCs w:val="24"/>
        </w:rPr>
        <w:t>HARARE, 28 JANUARY 2016 &amp;</w:t>
      </w:r>
      <w:r w:rsidRPr="002A33A1">
        <w:rPr>
          <w:rFonts w:ascii="Times New Roman" w:hAnsi="Times New Roman" w:cs="Times New Roman"/>
          <w:b/>
          <w:sz w:val="24"/>
          <w:szCs w:val="24"/>
        </w:rPr>
        <w:tab/>
      </w:r>
      <w:r w:rsidRPr="002A33A1">
        <w:rPr>
          <w:rFonts w:ascii="Times New Roman" w:hAnsi="Times New Roman" w:cs="Times New Roman"/>
          <w:b/>
          <w:sz w:val="24"/>
          <w:szCs w:val="24"/>
        </w:rPr>
        <w:tab/>
      </w:r>
      <w:r w:rsidRPr="002A33A1">
        <w:rPr>
          <w:rFonts w:ascii="Times New Roman" w:hAnsi="Times New Roman" w:cs="Times New Roman"/>
          <w:b/>
          <w:sz w:val="24"/>
          <w:szCs w:val="24"/>
        </w:rPr>
        <w:tab/>
        <w:t xml:space="preserve">          CASE NO LC/H</w:t>
      </w:r>
      <w:r w:rsidR="001B03EB">
        <w:rPr>
          <w:rFonts w:ascii="Times New Roman" w:hAnsi="Times New Roman" w:cs="Times New Roman"/>
          <w:b/>
          <w:sz w:val="24"/>
          <w:szCs w:val="24"/>
        </w:rPr>
        <w:t>/</w:t>
      </w:r>
      <w:r w:rsidRPr="002A33A1">
        <w:rPr>
          <w:rFonts w:ascii="Times New Roman" w:hAnsi="Times New Roman" w:cs="Times New Roman"/>
          <w:b/>
          <w:sz w:val="24"/>
          <w:szCs w:val="24"/>
        </w:rPr>
        <w:t>APP/1117/2015</w:t>
      </w:r>
    </w:p>
    <w:p w:rsidR="00BD6CDC" w:rsidRPr="00771D9A" w:rsidRDefault="00771D9A" w:rsidP="00BD6CDC">
      <w:pPr>
        <w:spacing w:after="0" w:line="240" w:lineRule="auto"/>
        <w:rPr>
          <w:rFonts w:ascii="Times New Roman" w:hAnsi="Times New Roman" w:cs="Times New Roman"/>
          <w:b/>
          <w:sz w:val="24"/>
          <w:szCs w:val="24"/>
        </w:rPr>
      </w:pPr>
      <w:r w:rsidRPr="00771D9A">
        <w:rPr>
          <w:rFonts w:ascii="Times New Roman" w:hAnsi="Times New Roman" w:cs="Times New Roman"/>
          <w:b/>
          <w:sz w:val="24"/>
          <w:szCs w:val="24"/>
        </w:rPr>
        <w:t>5 FEBRUARY 2016</w:t>
      </w:r>
    </w:p>
    <w:p w:rsidR="00BD6CDC" w:rsidRDefault="00BD6CDC" w:rsidP="00BD6CDC">
      <w:pPr>
        <w:spacing w:after="0" w:line="240" w:lineRule="auto"/>
        <w:rPr>
          <w:rFonts w:ascii="Times New Roman" w:hAnsi="Times New Roman" w:cs="Times New Roman"/>
          <w:sz w:val="24"/>
          <w:szCs w:val="24"/>
        </w:rPr>
      </w:pPr>
    </w:p>
    <w:p w:rsidR="00771D9A" w:rsidRDefault="00771D9A" w:rsidP="00BD6CDC">
      <w:pPr>
        <w:spacing w:after="0" w:line="240" w:lineRule="auto"/>
        <w:rPr>
          <w:rFonts w:ascii="Times New Roman" w:hAnsi="Times New Roman" w:cs="Times New Roman"/>
          <w:sz w:val="24"/>
          <w:szCs w:val="24"/>
        </w:rPr>
      </w:pPr>
    </w:p>
    <w:p w:rsidR="00BD6CDC" w:rsidRDefault="00BD6CDC" w:rsidP="00BD6CDC">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BD6CDC" w:rsidRDefault="00BD6CDC" w:rsidP="00BD6CDC">
      <w:pPr>
        <w:spacing w:after="0" w:line="240" w:lineRule="auto"/>
        <w:rPr>
          <w:rFonts w:ascii="Times New Roman" w:hAnsi="Times New Roman" w:cs="Times New Roman"/>
          <w:sz w:val="24"/>
          <w:szCs w:val="24"/>
        </w:rPr>
      </w:pPr>
    </w:p>
    <w:p w:rsidR="00BD6CDC" w:rsidRDefault="00BD6CDC" w:rsidP="00BD6CDC">
      <w:pPr>
        <w:spacing w:after="0" w:line="240" w:lineRule="auto"/>
        <w:rPr>
          <w:rFonts w:ascii="Times New Roman" w:hAnsi="Times New Roman" w:cs="Times New Roman"/>
          <w:sz w:val="24"/>
          <w:szCs w:val="24"/>
        </w:rPr>
      </w:pPr>
    </w:p>
    <w:p w:rsidR="00BD6CDC" w:rsidRPr="002A33A1" w:rsidRDefault="00BD6CDC" w:rsidP="00BD6CDC">
      <w:pPr>
        <w:spacing w:after="0" w:line="240" w:lineRule="auto"/>
        <w:rPr>
          <w:rFonts w:ascii="Times New Roman" w:hAnsi="Times New Roman" w:cs="Times New Roman"/>
          <w:b/>
          <w:sz w:val="24"/>
          <w:szCs w:val="24"/>
        </w:rPr>
      </w:pPr>
      <w:r w:rsidRPr="002A33A1">
        <w:rPr>
          <w:rFonts w:ascii="Times New Roman" w:hAnsi="Times New Roman" w:cs="Times New Roman"/>
          <w:b/>
          <w:sz w:val="24"/>
          <w:szCs w:val="24"/>
        </w:rPr>
        <w:t>APOSTOLIC FAITH MISSION IN ZIMBABWE</w:t>
      </w:r>
      <w:r w:rsidRPr="002A33A1">
        <w:rPr>
          <w:rFonts w:ascii="Times New Roman" w:hAnsi="Times New Roman" w:cs="Times New Roman"/>
          <w:b/>
          <w:sz w:val="24"/>
          <w:szCs w:val="24"/>
        </w:rPr>
        <w:tab/>
      </w:r>
      <w:r w:rsidRPr="002A33A1">
        <w:rPr>
          <w:rFonts w:ascii="Times New Roman" w:hAnsi="Times New Roman" w:cs="Times New Roman"/>
          <w:b/>
          <w:sz w:val="24"/>
          <w:szCs w:val="24"/>
        </w:rPr>
        <w:tab/>
      </w:r>
      <w:r w:rsidRPr="002A33A1">
        <w:rPr>
          <w:rFonts w:ascii="Times New Roman" w:hAnsi="Times New Roman" w:cs="Times New Roman"/>
          <w:b/>
          <w:sz w:val="24"/>
          <w:szCs w:val="24"/>
        </w:rPr>
        <w:tab/>
        <w:t>APPLICANT</w:t>
      </w:r>
    </w:p>
    <w:p w:rsidR="00BD6CDC" w:rsidRDefault="00BD6CDC" w:rsidP="00BD6CDC">
      <w:pPr>
        <w:spacing w:after="0" w:line="240" w:lineRule="auto"/>
        <w:rPr>
          <w:rFonts w:ascii="Times New Roman" w:hAnsi="Times New Roman" w:cs="Times New Roman"/>
          <w:sz w:val="24"/>
          <w:szCs w:val="24"/>
        </w:rPr>
      </w:pPr>
    </w:p>
    <w:p w:rsidR="00BD6CDC" w:rsidRDefault="00BD6CDC" w:rsidP="00BD6CDC">
      <w:pPr>
        <w:spacing w:after="0" w:line="240" w:lineRule="auto"/>
        <w:rPr>
          <w:rFonts w:ascii="Times New Roman" w:hAnsi="Times New Roman" w:cs="Times New Roman"/>
          <w:sz w:val="24"/>
          <w:szCs w:val="24"/>
        </w:rPr>
      </w:pPr>
    </w:p>
    <w:p w:rsidR="00BD6CDC" w:rsidRDefault="00BD6CDC" w:rsidP="00BD6CD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D6CDC" w:rsidRDefault="00BD6CDC" w:rsidP="00BD6CDC">
      <w:pPr>
        <w:spacing w:after="0" w:line="240" w:lineRule="auto"/>
        <w:rPr>
          <w:rFonts w:ascii="Times New Roman" w:hAnsi="Times New Roman" w:cs="Times New Roman"/>
          <w:sz w:val="24"/>
          <w:szCs w:val="24"/>
        </w:rPr>
      </w:pPr>
    </w:p>
    <w:p w:rsidR="00BD6CDC" w:rsidRDefault="00BD6CDC" w:rsidP="00BD6CDC">
      <w:pPr>
        <w:spacing w:after="0" w:line="240" w:lineRule="auto"/>
        <w:rPr>
          <w:rFonts w:ascii="Times New Roman" w:hAnsi="Times New Roman" w:cs="Times New Roman"/>
          <w:sz w:val="24"/>
          <w:szCs w:val="24"/>
        </w:rPr>
      </w:pPr>
    </w:p>
    <w:p w:rsidR="00BD6CDC" w:rsidRPr="002A33A1" w:rsidRDefault="00BD6CDC" w:rsidP="00BD6CDC">
      <w:pPr>
        <w:spacing w:after="0" w:line="240" w:lineRule="auto"/>
        <w:rPr>
          <w:rFonts w:ascii="Times New Roman" w:hAnsi="Times New Roman" w:cs="Times New Roman"/>
          <w:b/>
          <w:sz w:val="24"/>
          <w:szCs w:val="24"/>
        </w:rPr>
      </w:pPr>
      <w:r w:rsidRPr="002A33A1">
        <w:rPr>
          <w:rFonts w:ascii="Times New Roman" w:hAnsi="Times New Roman" w:cs="Times New Roman"/>
          <w:b/>
          <w:sz w:val="24"/>
          <w:szCs w:val="24"/>
        </w:rPr>
        <w:t>KEFIAS MUJOKERI</w:t>
      </w:r>
      <w:r w:rsidRPr="002A33A1">
        <w:rPr>
          <w:rFonts w:ascii="Times New Roman" w:hAnsi="Times New Roman" w:cs="Times New Roman"/>
          <w:b/>
          <w:sz w:val="24"/>
          <w:szCs w:val="24"/>
        </w:rPr>
        <w:tab/>
      </w:r>
      <w:r w:rsidRPr="002A33A1">
        <w:rPr>
          <w:rFonts w:ascii="Times New Roman" w:hAnsi="Times New Roman" w:cs="Times New Roman"/>
          <w:b/>
          <w:sz w:val="24"/>
          <w:szCs w:val="24"/>
        </w:rPr>
        <w:tab/>
      </w:r>
      <w:r w:rsidRPr="002A33A1">
        <w:rPr>
          <w:rFonts w:ascii="Times New Roman" w:hAnsi="Times New Roman" w:cs="Times New Roman"/>
          <w:b/>
          <w:sz w:val="24"/>
          <w:szCs w:val="24"/>
        </w:rPr>
        <w:tab/>
      </w:r>
      <w:r w:rsidRPr="002A33A1">
        <w:rPr>
          <w:rFonts w:ascii="Times New Roman" w:hAnsi="Times New Roman" w:cs="Times New Roman"/>
          <w:b/>
          <w:sz w:val="24"/>
          <w:szCs w:val="24"/>
        </w:rPr>
        <w:tab/>
      </w:r>
      <w:r w:rsidRPr="002A33A1">
        <w:rPr>
          <w:rFonts w:ascii="Times New Roman" w:hAnsi="Times New Roman" w:cs="Times New Roman"/>
          <w:b/>
          <w:sz w:val="24"/>
          <w:szCs w:val="24"/>
        </w:rPr>
        <w:tab/>
      </w:r>
      <w:r w:rsidRPr="002A33A1">
        <w:rPr>
          <w:rFonts w:ascii="Times New Roman" w:hAnsi="Times New Roman" w:cs="Times New Roman"/>
          <w:b/>
          <w:sz w:val="24"/>
          <w:szCs w:val="24"/>
        </w:rPr>
        <w:tab/>
      </w:r>
      <w:r w:rsidRPr="002A33A1">
        <w:rPr>
          <w:rFonts w:ascii="Times New Roman" w:hAnsi="Times New Roman" w:cs="Times New Roman"/>
          <w:b/>
          <w:sz w:val="24"/>
          <w:szCs w:val="24"/>
        </w:rPr>
        <w:tab/>
        <w:t>RESPONDENT</w:t>
      </w:r>
    </w:p>
    <w:p w:rsidR="00BD6CDC" w:rsidRDefault="00BD6CDC" w:rsidP="00BD6CDC">
      <w:pPr>
        <w:spacing w:after="0" w:line="240" w:lineRule="auto"/>
        <w:rPr>
          <w:rFonts w:ascii="Times New Roman" w:hAnsi="Times New Roman" w:cs="Times New Roman"/>
          <w:sz w:val="24"/>
          <w:szCs w:val="24"/>
        </w:rPr>
      </w:pPr>
    </w:p>
    <w:p w:rsidR="00BD6CDC" w:rsidRDefault="00BD6CDC" w:rsidP="00BD6CDC">
      <w:pPr>
        <w:spacing w:after="0" w:line="240" w:lineRule="auto"/>
        <w:rPr>
          <w:rFonts w:ascii="Times New Roman" w:hAnsi="Times New Roman" w:cs="Times New Roman"/>
          <w:sz w:val="24"/>
          <w:szCs w:val="24"/>
        </w:rPr>
      </w:pPr>
    </w:p>
    <w:p w:rsidR="00BD6CDC" w:rsidRDefault="00BD6CDC" w:rsidP="00BD6C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M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p>
    <w:p w:rsidR="00BD6CDC" w:rsidRDefault="00BD6CDC" w:rsidP="00BD6CDC">
      <w:pPr>
        <w:spacing w:after="0" w:line="240" w:lineRule="auto"/>
        <w:rPr>
          <w:rFonts w:ascii="Times New Roman" w:hAnsi="Times New Roman" w:cs="Times New Roman"/>
          <w:sz w:val="24"/>
          <w:szCs w:val="24"/>
        </w:rPr>
      </w:pPr>
      <w:bookmarkStart w:id="0" w:name="_GoBack"/>
      <w:bookmarkEnd w:id="0"/>
    </w:p>
    <w:p w:rsidR="00BD6CDC" w:rsidRDefault="00BD6CDC" w:rsidP="00BD6CDC">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Ms T </w:t>
      </w:r>
      <w:proofErr w:type="spellStart"/>
      <w:r>
        <w:rPr>
          <w:rFonts w:ascii="Times New Roman" w:hAnsi="Times New Roman" w:cs="Times New Roman"/>
          <w:sz w:val="24"/>
          <w:szCs w:val="24"/>
        </w:rPr>
        <w:t>Mberi</w:t>
      </w:r>
      <w:proofErr w:type="spellEnd"/>
      <w:r>
        <w:rPr>
          <w:rFonts w:ascii="Times New Roman" w:hAnsi="Times New Roman" w:cs="Times New Roman"/>
          <w:sz w:val="24"/>
          <w:szCs w:val="24"/>
        </w:rPr>
        <w:t xml:space="preserve"> (Legal Practitioner)</w:t>
      </w:r>
    </w:p>
    <w:p w:rsidR="00BD6CDC" w:rsidRDefault="00BD6CDC" w:rsidP="00BD6CDC">
      <w:pPr>
        <w:spacing w:after="0" w:line="240" w:lineRule="auto"/>
        <w:rPr>
          <w:rFonts w:ascii="Times New Roman" w:hAnsi="Times New Roman" w:cs="Times New Roman"/>
          <w:sz w:val="24"/>
          <w:szCs w:val="24"/>
        </w:rPr>
      </w:pPr>
    </w:p>
    <w:p w:rsidR="00BD6CDC" w:rsidRDefault="00BD6CDC" w:rsidP="00BD6CDC">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the Respondent</w:t>
      </w:r>
    </w:p>
    <w:p w:rsidR="00BD6CDC" w:rsidRDefault="00BD6CDC" w:rsidP="00BD6CDC">
      <w:pPr>
        <w:spacing w:after="0" w:line="240" w:lineRule="auto"/>
        <w:rPr>
          <w:rFonts w:ascii="Times New Roman" w:hAnsi="Times New Roman" w:cs="Times New Roman"/>
          <w:sz w:val="24"/>
          <w:szCs w:val="24"/>
        </w:rPr>
      </w:pPr>
    </w:p>
    <w:p w:rsidR="00BD6CDC" w:rsidRDefault="00BD6CDC" w:rsidP="00BD6CDC">
      <w:pPr>
        <w:spacing w:after="0" w:line="240" w:lineRule="auto"/>
        <w:rPr>
          <w:rFonts w:ascii="Times New Roman" w:hAnsi="Times New Roman" w:cs="Times New Roman"/>
          <w:sz w:val="24"/>
          <w:szCs w:val="24"/>
        </w:rPr>
      </w:pPr>
    </w:p>
    <w:p w:rsidR="00BD6CDC" w:rsidRPr="002A33A1" w:rsidRDefault="00BD6CDC" w:rsidP="00BD6CDC">
      <w:pPr>
        <w:spacing w:after="0" w:line="240" w:lineRule="auto"/>
        <w:rPr>
          <w:rFonts w:ascii="Times New Roman" w:hAnsi="Times New Roman" w:cs="Times New Roman"/>
          <w:b/>
          <w:sz w:val="24"/>
          <w:szCs w:val="24"/>
        </w:rPr>
      </w:pPr>
      <w:r w:rsidRPr="002A33A1">
        <w:rPr>
          <w:rFonts w:ascii="Times New Roman" w:hAnsi="Times New Roman" w:cs="Times New Roman"/>
          <w:b/>
          <w:sz w:val="24"/>
          <w:szCs w:val="24"/>
        </w:rPr>
        <w:t>MURASI J:</w:t>
      </w:r>
    </w:p>
    <w:p w:rsidR="00BD6CDC" w:rsidRDefault="00BD6CDC" w:rsidP="00BD6CDC">
      <w:pPr>
        <w:spacing w:after="0" w:line="240" w:lineRule="auto"/>
        <w:rPr>
          <w:rFonts w:ascii="Times New Roman" w:hAnsi="Times New Roman" w:cs="Times New Roman"/>
          <w:sz w:val="24"/>
          <w:szCs w:val="24"/>
        </w:rPr>
      </w:pPr>
    </w:p>
    <w:p w:rsidR="00BD6CDC" w:rsidRDefault="00BD6CDC" w:rsidP="002A33A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application for interim relief pending the finalisation of the appeal.</w:t>
      </w:r>
    </w:p>
    <w:p w:rsidR="00BD6CDC" w:rsidRDefault="00BD6CDC" w:rsidP="002A33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i/>
          <w:sz w:val="24"/>
          <w:szCs w:val="24"/>
        </w:rPr>
        <w:t>Mberi</w:t>
      </w:r>
      <w:proofErr w:type="spellEnd"/>
      <w:r>
        <w:rPr>
          <w:rFonts w:ascii="Times New Roman" w:hAnsi="Times New Roman" w:cs="Times New Roman"/>
          <w:sz w:val="24"/>
          <w:szCs w:val="24"/>
        </w:rPr>
        <w:t xml:space="preserve"> submitted that the applicant served the respondent with the notice of application on 11 September 2015 and proof of service was filed with the court. The respondent had not filed any response to the application. She further submitted that in the absence of such a response from the respondent, the court should grant the application. Ms </w:t>
      </w:r>
      <w:proofErr w:type="spellStart"/>
      <w:r>
        <w:rPr>
          <w:rFonts w:ascii="Times New Roman" w:hAnsi="Times New Roman" w:cs="Times New Roman"/>
          <w:i/>
          <w:sz w:val="24"/>
          <w:szCs w:val="24"/>
        </w:rPr>
        <w:t>Mberi</w:t>
      </w:r>
      <w:proofErr w:type="spellEnd"/>
      <w:r>
        <w:rPr>
          <w:rFonts w:ascii="Times New Roman" w:hAnsi="Times New Roman" w:cs="Times New Roman"/>
          <w:sz w:val="24"/>
          <w:szCs w:val="24"/>
        </w:rPr>
        <w:t xml:space="preserve"> further stated that the arbitrator had erred in holding that the matter had not prescribed and also in not finding that the respondent had repudiated his contract by re-locating to Botswana. It was further argued that the balance of convenience favoured the granting of the application.</w:t>
      </w:r>
    </w:p>
    <w:p w:rsidR="001B03EB" w:rsidRDefault="00BD6CDC" w:rsidP="002A33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notes that the respondent has not shown any interest in making an appearance in this matter. The facts show that the application was served on the respondent’s legal practitioners on 11 September 2015 but no response was filed. As to the prospects of success on appeal, the applicant’s counsel has shown that there is an arguable case on the part of the applicant. The award by the arbitrator gives the respondent </w:t>
      </w:r>
      <w:r w:rsidR="002A33A1">
        <w:rPr>
          <w:rFonts w:ascii="Times New Roman" w:hAnsi="Times New Roman" w:cs="Times New Roman"/>
          <w:sz w:val="24"/>
          <w:szCs w:val="24"/>
        </w:rPr>
        <w:t xml:space="preserve">an amount of $96 000-00 in arrear salaries. This is certainly a large amount which the respondent may not be in a position </w:t>
      </w:r>
    </w:p>
    <w:p w:rsidR="00BD6CDC" w:rsidRDefault="002A33A1" w:rsidP="001B03EB">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to</w:t>
      </w:r>
      <w:proofErr w:type="gramEnd"/>
      <w:r>
        <w:rPr>
          <w:rFonts w:ascii="Times New Roman" w:hAnsi="Times New Roman" w:cs="Times New Roman"/>
          <w:sz w:val="24"/>
          <w:szCs w:val="24"/>
        </w:rPr>
        <w:t xml:space="preserve"> reimburse were the appeal to be successful. It is my view that applicant has demonstrated that the balance of convenience is in its favour.</w:t>
      </w:r>
    </w:p>
    <w:p w:rsidR="002A33A1" w:rsidRDefault="002A33A1" w:rsidP="002A33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court makes the following order:</w:t>
      </w:r>
    </w:p>
    <w:p w:rsidR="002A33A1" w:rsidRDefault="002A33A1" w:rsidP="002A33A1">
      <w:pPr>
        <w:spacing w:after="0" w:line="360" w:lineRule="auto"/>
        <w:jc w:val="both"/>
        <w:rPr>
          <w:rFonts w:ascii="Times New Roman" w:hAnsi="Times New Roman" w:cs="Times New Roman"/>
          <w:sz w:val="24"/>
          <w:szCs w:val="24"/>
        </w:rPr>
      </w:pPr>
    </w:p>
    <w:p w:rsidR="002A33A1" w:rsidRDefault="002A33A1" w:rsidP="002A33A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interim relief be and is hereby granted.</w:t>
      </w:r>
    </w:p>
    <w:p w:rsidR="002A33A1" w:rsidRDefault="002A33A1" w:rsidP="002A33A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of Honourable </w:t>
      </w:r>
      <w:proofErr w:type="spellStart"/>
      <w:r>
        <w:rPr>
          <w:rFonts w:ascii="Times New Roman" w:hAnsi="Times New Roman" w:cs="Times New Roman"/>
          <w:sz w:val="24"/>
          <w:szCs w:val="24"/>
        </w:rPr>
        <w:t>Nhongo</w:t>
      </w:r>
      <w:proofErr w:type="spellEnd"/>
      <w:r>
        <w:rPr>
          <w:rFonts w:ascii="Times New Roman" w:hAnsi="Times New Roman" w:cs="Times New Roman"/>
          <w:sz w:val="24"/>
          <w:szCs w:val="24"/>
        </w:rPr>
        <w:t xml:space="preserve"> be and is hereby stayed pending the finalisation of the appeal in Case No LC/H.830/2015.</w:t>
      </w:r>
    </w:p>
    <w:p w:rsidR="002A33A1" w:rsidRDefault="002A33A1" w:rsidP="002A33A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no order as to costs.</w:t>
      </w:r>
    </w:p>
    <w:p w:rsidR="002A33A1" w:rsidRDefault="002A33A1" w:rsidP="002A33A1">
      <w:pPr>
        <w:spacing w:after="0" w:line="360" w:lineRule="auto"/>
        <w:jc w:val="both"/>
        <w:rPr>
          <w:rFonts w:ascii="Times New Roman" w:hAnsi="Times New Roman" w:cs="Times New Roman"/>
          <w:sz w:val="24"/>
          <w:szCs w:val="24"/>
        </w:rPr>
      </w:pPr>
    </w:p>
    <w:p w:rsidR="002A33A1" w:rsidRDefault="002A33A1" w:rsidP="002A33A1">
      <w:pPr>
        <w:spacing w:after="0" w:line="360" w:lineRule="auto"/>
        <w:jc w:val="both"/>
        <w:rPr>
          <w:rFonts w:ascii="Times New Roman" w:hAnsi="Times New Roman" w:cs="Times New Roman"/>
          <w:sz w:val="24"/>
          <w:szCs w:val="24"/>
        </w:rPr>
      </w:pPr>
    </w:p>
    <w:p w:rsidR="002A33A1" w:rsidRDefault="002A33A1" w:rsidP="002A33A1">
      <w:pPr>
        <w:spacing w:after="0" w:line="360" w:lineRule="auto"/>
        <w:jc w:val="both"/>
        <w:rPr>
          <w:rFonts w:ascii="Times New Roman" w:hAnsi="Times New Roman" w:cs="Times New Roman"/>
          <w:sz w:val="24"/>
          <w:szCs w:val="24"/>
        </w:rPr>
      </w:pPr>
    </w:p>
    <w:p w:rsidR="002A33A1" w:rsidRPr="002A33A1" w:rsidRDefault="002A33A1" w:rsidP="002A33A1">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Mberi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Chimwamurombe</w:t>
      </w:r>
      <w:proofErr w:type="spellEnd"/>
      <w:r>
        <w:rPr>
          <w:rFonts w:ascii="Times New Roman" w:hAnsi="Times New Roman" w:cs="Times New Roman"/>
          <w:sz w:val="24"/>
          <w:szCs w:val="24"/>
        </w:rPr>
        <w:t>, applicant’s legal practitioners</w:t>
      </w:r>
    </w:p>
    <w:p w:rsidR="00BD6CDC" w:rsidRDefault="00BD6CDC" w:rsidP="00BD6CDC">
      <w:pPr>
        <w:spacing w:after="0" w:line="240" w:lineRule="auto"/>
        <w:ind w:left="720"/>
        <w:rPr>
          <w:rFonts w:ascii="Times New Roman" w:hAnsi="Times New Roman" w:cs="Times New Roman"/>
          <w:sz w:val="24"/>
          <w:szCs w:val="24"/>
        </w:rPr>
      </w:pPr>
    </w:p>
    <w:p w:rsidR="00BD6CDC" w:rsidRDefault="00BD6CDC" w:rsidP="00BD6CDC">
      <w:pPr>
        <w:spacing w:after="0" w:line="240" w:lineRule="auto"/>
        <w:rPr>
          <w:rFonts w:ascii="Times New Roman" w:hAnsi="Times New Roman" w:cs="Times New Roman"/>
          <w:sz w:val="24"/>
          <w:szCs w:val="24"/>
        </w:rPr>
      </w:pPr>
    </w:p>
    <w:p w:rsidR="00BD6CDC" w:rsidRPr="00BD6CDC" w:rsidRDefault="00BD6CDC" w:rsidP="00BD6CDC">
      <w:pPr>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BD6CDC" w:rsidRPr="00BD6CDC" w:rsidSect="001B03EB">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D96" w:rsidRDefault="00F54D96" w:rsidP="001B03EB">
      <w:pPr>
        <w:spacing w:after="0" w:line="240" w:lineRule="auto"/>
      </w:pPr>
      <w:r>
        <w:separator/>
      </w:r>
    </w:p>
  </w:endnote>
  <w:endnote w:type="continuationSeparator" w:id="0">
    <w:p w:rsidR="00F54D96" w:rsidRDefault="00F54D96" w:rsidP="001B0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D96" w:rsidRDefault="00F54D96" w:rsidP="001B03EB">
      <w:pPr>
        <w:spacing w:after="0" w:line="240" w:lineRule="auto"/>
      </w:pPr>
      <w:r>
        <w:separator/>
      </w:r>
    </w:p>
  </w:footnote>
  <w:footnote w:type="continuationSeparator" w:id="0">
    <w:p w:rsidR="00F54D96" w:rsidRDefault="00F54D96" w:rsidP="001B03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68232"/>
      <w:docPartObj>
        <w:docPartGallery w:val="Page Numbers (Top of Page)"/>
        <w:docPartUnique/>
      </w:docPartObj>
    </w:sdtPr>
    <w:sdtEndPr>
      <w:rPr>
        <w:noProof/>
      </w:rPr>
    </w:sdtEndPr>
    <w:sdtContent>
      <w:p w:rsidR="001B03EB" w:rsidRDefault="001B03EB">
        <w:pPr>
          <w:pStyle w:val="Header"/>
          <w:jc w:val="right"/>
          <w:rPr>
            <w:noProof/>
          </w:rPr>
        </w:pPr>
        <w:r>
          <w:fldChar w:fldCharType="begin"/>
        </w:r>
        <w:r>
          <w:instrText xml:space="preserve"> PAGE   \* MERGEFORMAT </w:instrText>
        </w:r>
        <w:r>
          <w:fldChar w:fldCharType="separate"/>
        </w:r>
        <w:r w:rsidR="00771D9A">
          <w:rPr>
            <w:noProof/>
          </w:rPr>
          <w:t>2</w:t>
        </w:r>
        <w:r>
          <w:rPr>
            <w:noProof/>
          </w:rPr>
          <w:fldChar w:fldCharType="end"/>
        </w:r>
      </w:p>
      <w:p w:rsidR="001B03EB" w:rsidRDefault="001B03EB">
        <w:pPr>
          <w:pStyle w:val="Header"/>
          <w:jc w:val="right"/>
          <w:rPr>
            <w:noProof/>
          </w:rPr>
        </w:pPr>
        <w:r>
          <w:rPr>
            <w:noProof/>
          </w:rPr>
          <w:t>JUDGMENT NO LC/H/</w:t>
        </w:r>
        <w:r w:rsidR="00771D9A">
          <w:rPr>
            <w:noProof/>
          </w:rPr>
          <w:t>56</w:t>
        </w:r>
        <w:r>
          <w:rPr>
            <w:noProof/>
          </w:rPr>
          <w:t>/2016</w:t>
        </w:r>
      </w:p>
      <w:p w:rsidR="001B03EB" w:rsidRDefault="001B03EB">
        <w:pPr>
          <w:pStyle w:val="Header"/>
          <w:jc w:val="right"/>
        </w:pPr>
        <w:r>
          <w:rPr>
            <w:noProof/>
          </w:rPr>
          <w:t>CASE NO LC/H/APP/1117/2015</w:t>
        </w:r>
      </w:p>
    </w:sdtContent>
  </w:sdt>
  <w:p w:rsidR="001B03EB" w:rsidRDefault="001B0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714"/>
    <w:multiLevelType w:val="hybridMultilevel"/>
    <w:tmpl w:val="51B02B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DC"/>
    <w:rsid w:val="001B03EB"/>
    <w:rsid w:val="002A33A1"/>
    <w:rsid w:val="00302500"/>
    <w:rsid w:val="00771D9A"/>
    <w:rsid w:val="008E5047"/>
    <w:rsid w:val="00BD6CDC"/>
    <w:rsid w:val="00F54D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3A1"/>
    <w:pPr>
      <w:ind w:left="720"/>
      <w:contextualSpacing/>
    </w:pPr>
  </w:style>
  <w:style w:type="paragraph" w:styleId="Header">
    <w:name w:val="header"/>
    <w:basedOn w:val="Normal"/>
    <w:link w:val="HeaderChar"/>
    <w:uiPriority w:val="99"/>
    <w:unhideWhenUsed/>
    <w:rsid w:val="001B03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3EB"/>
  </w:style>
  <w:style w:type="paragraph" w:styleId="Footer">
    <w:name w:val="footer"/>
    <w:basedOn w:val="Normal"/>
    <w:link w:val="FooterChar"/>
    <w:uiPriority w:val="99"/>
    <w:unhideWhenUsed/>
    <w:rsid w:val="001B03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3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3A1"/>
    <w:pPr>
      <w:ind w:left="720"/>
      <w:contextualSpacing/>
    </w:pPr>
  </w:style>
  <w:style w:type="paragraph" w:styleId="Header">
    <w:name w:val="header"/>
    <w:basedOn w:val="Normal"/>
    <w:link w:val="HeaderChar"/>
    <w:uiPriority w:val="99"/>
    <w:unhideWhenUsed/>
    <w:rsid w:val="001B03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3EB"/>
  </w:style>
  <w:style w:type="paragraph" w:styleId="Footer">
    <w:name w:val="footer"/>
    <w:basedOn w:val="Normal"/>
    <w:link w:val="FooterChar"/>
    <w:uiPriority w:val="99"/>
    <w:unhideWhenUsed/>
    <w:rsid w:val="001B03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dcterms:created xsi:type="dcterms:W3CDTF">2016-02-02T06:35:00Z</dcterms:created>
  <dcterms:modified xsi:type="dcterms:W3CDTF">2016-02-03T09:01:00Z</dcterms:modified>
</cp:coreProperties>
</file>