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32285E" w:rsidP="00F845B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ANDREW WUTAWUNASHE</w:t>
      </w:r>
    </w:p>
    <w:p w:rsidR="0032285E" w:rsidRDefault="00F845B7" w:rsidP="00F845B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2285E" w:rsidRDefault="0032285E" w:rsidP="00F84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RUTENDO FAITH WUTA</w:t>
      </w:r>
      <w:r w:rsidR="0031263F">
        <w:rPr>
          <w:rFonts w:ascii="Times New Roman" w:hAnsi="Times New Roman" w:cs="Times New Roman"/>
          <w:sz w:val="24"/>
          <w:szCs w:val="24"/>
        </w:rPr>
        <w:t>WU</w:t>
      </w:r>
      <w:r>
        <w:rPr>
          <w:rFonts w:ascii="Times New Roman" w:hAnsi="Times New Roman" w:cs="Times New Roman"/>
          <w:sz w:val="24"/>
          <w:szCs w:val="24"/>
        </w:rPr>
        <w:t>N</w:t>
      </w:r>
      <w:r w:rsidR="0031263F">
        <w:rPr>
          <w:rFonts w:ascii="Times New Roman" w:hAnsi="Times New Roman" w:cs="Times New Roman"/>
          <w:sz w:val="24"/>
          <w:szCs w:val="24"/>
        </w:rPr>
        <w:t>A</w:t>
      </w:r>
      <w:r>
        <w:rPr>
          <w:rFonts w:ascii="Times New Roman" w:hAnsi="Times New Roman" w:cs="Times New Roman"/>
          <w:sz w:val="24"/>
          <w:szCs w:val="24"/>
        </w:rPr>
        <w:t>SHE</w:t>
      </w:r>
    </w:p>
    <w:p w:rsidR="0032285E" w:rsidRDefault="0032285E" w:rsidP="0032285E">
      <w:pPr>
        <w:spacing w:after="0" w:line="360" w:lineRule="auto"/>
        <w:jc w:val="both"/>
        <w:rPr>
          <w:rFonts w:ascii="Times New Roman" w:hAnsi="Times New Roman" w:cs="Times New Roman"/>
          <w:sz w:val="24"/>
          <w:szCs w:val="24"/>
        </w:rPr>
      </w:pPr>
    </w:p>
    <w:p w:rsidR="0032285E" w:rsidRDefault="0032285E" w:rsidP="0032285E">
      <w:pPr>
        <w:spacing w:after="0" w:line="360" w:lineRule="auto"/>
        <w:jc w:val="both"/>
        <w:rPr>
          <w:rFonts w:ascii="Times New Roman" w:hAnsi="Times New Roman" w:cs="Times New Roman"/>
          <w:sz w:val="24"/>
          <w:szCs w:val="24"/>
        </w:rPr>
      </w:pPr>
    </w:p>
    <w:p w:rsidR="0032285E" w:rsidRDefault="0032285E" w:rsidP="00F84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2285E" w:rsidRDefault="0032285E" w:rsidP="00F84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32285E" w:rsidRDefault="0032285E" w:rsidP="00F84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15-16 March 2018; 22-23 May 2018 &amp; </w:t>
      </w:r>
      <w:r w:rsidR="008F32F7">
        <w:rPr>
          <w:rFonts w:ascii="Times New Roman" w:hAnsi="Times New Roman" w:cs="Times New Roman"/>
          <w:sz w:val="24"/>
          <w:szCs w:val="24"/>
        </w:rPr>
        <w:t>6 December 2018</w:t>
      </w:r>
    </w:p>
    <w:p w:rsidR="0032285E" w:rsidRDefault="0032285E" w:rsidP="0032285E">
      <w:pPr>
        <w:spacing w:after="0" w:line="360" w:lineRule="auto"/>
        <w:jc w:val="both"/>
        <w:rPr>
          <w:rFonts w:ascii="Times New Roman" w:hAnsi="Times New Roman" w:cs="Times New Roman"/>
          <w:sz w:val="24"/>
          <w:szCs w:val="24"/>
        </w:rPr>
      </w:pPr>
    </w:p>
    <w:p w:rsidR="0032285E" w:rsidRDefault="0032285E" w:rsidP="0032285E">
      <w:pPr>
        <w:spacing w:after="0" w:line="360" w:lineRule="auto"/>
        <w:jc w:val="both"/>
        <w:rPr>
          <w:rFonts w:ascii="Times New Roman" w:hAnsi="Times New Roman" w:cs="Times New Roman"/>
          <w:sz w:val="24"/>
          <w:szCs w:val="24"/>
        </w:rPr>
      </w:pPr>
    </w:p>
    <w:p w:rsidR="0032285E" w:rsidRPr="0032285E" w:rsidRDefault="0032285E" w:rsidP="0032285E">
      <w:pPr>
        <w:spacing w:after="0" w:line="360" w:lineRule="auto"/>
        <w:jc w:val="both"/>
        <w:rPr>
          <w:rFonts w:ascii="Times New Roman" w:hAnsi="Times New Roman" w:cs="Times New Roman"/>
          <w:b/>
          <w:sz w:val="24"/>
          <w:szCs w:val="24"/>
        </w:rPr>
      </w:pPr>
      <w:r w:rsidRPr="0032285E">
        <w:rPr>
          <w:rFonts w:ascii="Times New Roman" w:hAnsi="Times New Roman" w:cs="Times New Roman"/>
          <w:b/>
          <w:sz w:val="24"/>
          <w:szCs w:val="24"/>
        </w:rPr>
        <w:t>Civil trial</w:t>
      </w:r>
    </w:p>
    <w:p w:rsidR="0032285E" w:rsidRDefault="0032285E" w:rsidP="0032285E">
      <w:pPr>
        <w:spacing w:after="0" w:line="360" w:lineRule="auto"/>
        <w:jc w:val="both"/>
        <w:rPr>
          <w:rFonts w:ascii="Times New Roman" w:hAnsi="Times New Roman" w:cs="Times New Roman"/>
          <w:sz w:val="24"/>
          <w:szCs w:val="24"/>
        </w:rPr>
      </w:pPr>
    </w:p>
    <w:p w:rsidR="00F845B7" w:rsidRDefault="00F845B7" w:rsidP="0032285E">
      <w:pPr>
        <w:spacing w:after="0" w:line="360" w:lineRule="auto"/>
        <w:jc w:val="both"/>
        <w:rPr>
          <w:rFonts w:ascii="Times New Roman" w:hAnsi="Times New Roman" w:cs="Times New Roman"/>
          <w:i/>
          <w:sz w:val="24"/>
          <w:szCs w:val="24"/>
        </w:rPr>
      </w:pPr>
    </w:p>
    <w:p w:rsidR="0032285E" w:rsidRDefault="0032285E" w:rsidP="00F845B7">
      <w:pPr>
        <w:spacing w:after="0" w:line="240" w:lineRule="auto"/>
        <w:jc w:val="both"/>
        <w:rPr>
          <w:rFonts w:ascii="Times New Roman" w:hAnsi="Times New Roman" w:cs="Times New Roman"/>
          <w:sz w:val="24"/>
          <w:szCs w:val="24"/>
        </w:rPr>
      </w:pPr>
      <w:r w:rsidRPr="0032285E">
        <w:rPr>
          <w:rFonts w:ascii="Times New Roman" w:hAnsi="Times New Roman" w:cs="Times New Roman"/>
          <w:i/>
          <w:sz w:val="24"/>
          <w:szCs w:val="24"/>
        </w:rPr>
        <w:t>T</w:t>
      </w:r>
      <w:r>
        <w:rPr>
          <w:rFonts w:ascii="Times New Roman" w:hAnsi="Times New Roman" w:cs="Times New Roman"/>
          <w:i/>
          <w:sz w:val="24"/>
          <w:szCs w:val="24"/>
        </w:rPr>
        <w:t>.</w:t>
      </w:r>
      <w:r w:rsidR="00B7440B">
        <w:rPr>
          <w:rFonts w:ascii="Times New Roman" w:hAnsi="Times New Roman" w:cs="Times New Roman"/>
          <w:i/>
          <w:sz w:val="24"/>
          <w:szCs w:val="24"/>
        </w:rPr>
        <w:t xml:space="preserve"> </w:t>
      </w:r>
      <w:proofErr w:type="spellStart"/>
      <w:r w:rsidR="00B7440B">
        <w:rPr>
          <w:rFonts w:ascii="Times New Roman" w:hAnsi="Times New Roman" w:cs="Times New Roman"/>
          <w:i/>
          <w:sz w:val="24"/>
          <w:szCs w:val="24"/>
        </w:rPr>
        <w:t>Mud</w:t>
      </w:r>
      <w:r w:rsidRPr="0032285E">
        <w:rPr>
          <w:rFonts w:ascii="Times New Roman" w:hAnsi="Times New Roman" w:cs="Times New Roman"/>
          <w:i/>
          <w:sz w:val="24"/>
          <w:szCs w:val="24"/>
        </w:rPr>
        <w:t>ambanuki</w:t>
      </w:r>
      <w:proofErr w:type="spellEnd"/>
      <w:r>
        <w:rPr>
          <w:rFonts w:ascii="Times New Roman" w:hAnsi="Times New Roman" w:cs="Times New Roman"/>
          <w:sz w:val="24"/>
          <w:szCs w:val="24"/>
        </w:rPr>
        <w:t>, for the plaintiff</w:t>
      </w:r>
    </w:p>
    <w:p w:rsidR="0032285E" w:rsidRDefault="0032285E" w:rsidP="00F845B7">
      <w:pPr>
        <w:spacing w:after="0" w:line="240" w:lineRule="auto"/>
        <w:jc w:val="both"/>
        <w:rPr>
          <w:rFonts w:ascii="Times New Roman" w:hAnsi="Times New Roman" w:cs="Times New Roman"/>
          <w:sz w:val="24"/>
          <w:szCs w:val="24"/>
        </w:rPr>
      </w:pPr>
      <w:r w:rsidRPr="0032285E">
        <w:rPr>
          <w:rFonts w:ascii="Times New Roman" w:hAnsi="Times New Roman" w:cs="Times New Roman"/>
          <w:i/>
          <w:sz w:val="24"/>
          <w:szCs w:val="24"/>
        </w:rPr>
        <w:t>F</w:t>
      </w:r>
      <w:r>
        <w:rPr>
          <w:rFonts w:ascii="Times New Roman" w:hAnsi="Times New Roman" w:cs="Times New Roman"/>
          <w:i/>
          <w:sz w:val="24"/>
          <w:szCs w:val="24"/>
        </w:rPr>
        <w:t>.</w:t>
      </w:r>
      <w:r w:rsidRPr="0032285E">
        <w:rPr>
          <w:rFonts w:ascii="Times New Roman" w:hAnsi="Times New Roman" w:cs="Times New Roman"/>
          <w:i/>
          <w:sz w:val="24"/>
          <w:szCs w:val="24"/>
        </w:rPr>
        <w:t xml:space="preserve"> </w:t>
      </w:r>
      <w:proofErr w:type="spellStart"/>
      <w:r w:rsidRPr="0032285E">
        <w:rPr>
          <w:rFonts w:ascii="Times New Roman" w:hAnsi="Times New Roman" w:cs="Times New Roman"/>
          <w:i/>
          <w:sz w:val="24"/>
          <w:szCs w:val="24"/>
        </w:rPr>
        <w:t>Mahere</w:t>
      </w:r>
      <w:proofErr w:type="spellEnd"/>
      <w:r>
        <w:rPr>
          <w:rFonts w:ascii="Times New Roman" w:hAnsi="Times New Roman" w:cs="Times New Roman"/>
          <w:sz w:val="24"/>
          <w:szCs w:val="24"/>
        </w:rPr>
        <w:t>, for the defendant</w:t>
      </w:r>
    </w:p>
    <w:p w:rsidR="00F845B7" w:rsidRDefault="00F845B7" w:rsidP="0032285E">
      <w:pPr>
        <w:spacing w:after="0" w:line="360" w:lineRule="auto"/>
        <w:jc w:val="both"/>
        <w:rPr>
          <w:rFonts w:ascii="Times New Roman" w:hAnsi="Times New Roman" w:cs="Times New Roman"/>
          <w:sz w:val="24"/>
          <w:szCs w:val="24"/>
        </w:rPr>
      </w:pPr>
    </w:p>
    <w:p w:rsidR="00B971D0" w:rsidRDefault="00F845B7" w:rsidP="00C35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w:t>
      </w:r>
      <w:r w:rsidR="00343B8C">
        <w:rPr>
          <w:rFonts w:ascii="Times New Roman" w:hAnsi="Times New Roman" w:cs="Times New Roman"/>
          <w:sz w:val="24"/>
          <w:szCs w:val="24"/>
        </w:rPr>
        <w:t xml:space="preserve"> The </w:t>
      </w:r>
      <w:r w:rsidR="00BA5068">
        <w:rPr>
          <w:rFonts w:ascii="Times New Roman" w:hAnsi="Times New Roman" w:cs="Times New Roman"/>
          <w:sz w:val="24"/>
          <w:szCs w:val="24"/>
        </w:rPr>
        <w:t>parties</w:t>
      </w:r>
      <w:r w:rsidR="00343B8C">
        <w:rPr>
          <w:rFonts w:ascii="Times New Roman" w:hAnsi="Times New Roman" w:cs="Times New Roman"/>
          <w:sz w:val="24"/>
          <w:szCs w:val="24"/>
        </w:rPr>
        <w:t xml:space="preserve"> were married on 7 June </w:t>
      </w:r>
      <w:r w:rsidR="00666CFC">
        <w:rPr>
          <w:rFonts w:ascii="Times New Roman" w:hAnsi="Times New Roman" w:cs="Times New Roman"/>
          <w:sz w:val="24"/>
          <w:szCs w:val="24"/>
        </w:rPr>
        <w:t xml:space="preserve">1980 in terms of the African Marriages Act </w:t>
      </w:r>
      <w:r w:rsidR="00415B1E">
        <w:rPr>
          <w:rFonts w:ascii="Times New Roman" w:hAnsi="Times New Roman" w:cs="Times New Roman"/>
          <w:sz w:val="24"/>
          <w:szCs w:val="24"/>
        </w:rPr>
        <w:t>[</w:t>
      </w:r>
      <w:r w:rsidR="00415B1E" w:rsidRPr="00FD1216">
        <w:rPr>
          <w:rFonts w:ascii="Times New Roman" w:hAnsi="Times New Roman" w:cs="Times New Roman"/>
          <w:i/>
          <w:sz w:val="24"/>
          <w:szCs w:val="24"/>
        </w:rPr>
        <w:t>Chapter</w:t>
      </w:r>
      <w:r w:rsidR="00666CFC" w:rsidRPr="00FD1216">
        <w:rPr>
          <w:rFonts w:ascii="Times New Roman" w:hAnsi="Times New Roman" w:cs="Times New Roman"/>
          <w:i/>
          <w:sz w:val="24"/>
          <w:szCs w:val="24"/>
        </w:rPr>
        <w:t xml:space="preserve"> </w:t>
      </w:r>
      <w:r w:rsidR="00415B1E" w:rsidRPr="00FD1216">
        <w:rPr>
          <w:rFonts w:ascii="Times New Roman" w:hAnsi="Times New Roman" w:cs="Times New Roman"/>
          <w:i/>
          <w:sz w:val="24"/>
          <w:szCs w:val="24"/>
        </w:rPr>
        <w:t>238</w:t>
      </w:r>
      <w:r w:rsidR="00415B1E">
        <w:rPr>
          <w:rFonts w:ascii="Times New Roman" w:hAnsi="Times New Roman" w:cs="Times New Roman"/>
          <w:sz w:val="24"/>
          <w:szCs w:val="24"/>
        </w:rPr>
        <w:t>]</w:t>
      </w:r>
      <w:r w:rsidR="00666CFC">
        <w:rPr>
          <w:rFonts w:ascii="Times New Roman" w:hAnsi="Times New Roman" w:cs="Times New Roman"/>
          <w:sz w:val="24"/>
          <w:szCs w:val="24"/>
        </w:rPr>
        <w:t xml:space="preserve"> and then</w:t>
      </w:r>
      <w:r w:rsidR="00343B8C">
        <w:rPr>
          <w:rFonts w:ascii="Times New Roman" w:hAnsi="Times New Roman" w:cs="Times New Roman"/>
          <w:sz w:val="24"/>
          <w:szCs w:val="24"/>
        </w:rPr>
        <w:t xml:space="preserve"> in terms of the Marriage Act</w:t>
      </w:r>
      <w:r w:rsidR="00BA5068">
        <w:rPr>
          <w:rFonts w:ascii="Times New Roman" w:hAnsi="Times New Roman" w:cs="Times New Roman"/>
          <w:sz w:val="24"/>
          <w:szCs w:val="24"/>
        </w:rPr>
        <w:t xml:space="preserve"> </w:t>
      </w:r>
      <w:r w:rsidR="00343B8C">
        <w:rPr>
          <w:rFonts w:ascii="Times New Roman" w:hAnsi="Times New Roman" w:cs="Times New Roman"/>
          <w:sz w:val="24"/>
          <w:szCs w:val="24"/>
        </w:rPr>
        <w:t>[</w:t>
      </w:r>
      <w:r w:rsidR="00343B8C" w:rsidRPr="00BA5068">
        <w:rPr>
          <w:rFonts w:ascii="Times New Roman" w:hAnsi="Times New Roman" w:cs="Times New Roman"/>
          <w:i/>
          <w:sz w:val="24"/>
          <w:szCs w:val="24"/>
        </w:rPr>
        <w:t>Chapter 5:11</w:t>
      </w:r>
      <w:r w:rsidR="00343B8C">
        <w:rPr>
          <w:rFonts w:ascii="Times New Roman" w:hAnsi="Times New Roman" w:cs="Times New Roman"/>
          <w:sz w:val="24"/>
          <w:szCs w:val="24"/>
        </w:rPr>
        <w:t>]</w:t>
      </w:r>
      <w:r w:rsidR="00666CFC">
        <w:rPr>
          <w:rFonts w:ascii="Times New Roman" w:hAnsi="Times New Roman" w:cs="Times New Roman"/>
          <w:sz w:val="24"/>
          <w:szCs w:val="24"/>
        </w:rPr>
        <w:t xml:space="preserve"> on 7 June 2000</w:t>
      </w:r>
      <w:r w:rsidR="00343B8C">
        <w:rPr>
          <w:rFonts w:ascii="Times New Roman" w:hAnsi="Times New Roman" w:cs="Times New Roman"/>
          <w:sz w:val="24"/>
          <w:szCs w:val="24"/>
        </w:rPr>
        <w:t xml:space="preserve">. Six children were born out of the </w:t>
      </w:r>
      <w:r w:rsidR="00BA5068">
        <w:rPr>
          <w:rFonts w:ascii="Times New Roman" w:hAnsi="Times New Roman" w:cs="Times New Roman"/>
          <w:sz w:val="24"/>
          <w:szCs w:val="24"/>
        </w:rPr>
        <w:t>marriage</w:t>
      </w:r>
      <w:r w:rsidR="00343B8C">
        <w:rPr>
          <w:rFonts w:ascii="Times New Roman" w:hAnsi="Times New Roman" w:cs="Times New Roman"/>
          <w:sz w:val="24"/>
          <w:szCs w:val="24"/>
        </w:rPr>
        <w:t xml:space="preserve"> and are now all majors.</w:t>
      </w:r>
      <w:r w:rsidR="00B971D0">
        <w:rPr>
          <w:rFonts w:ascii="Times New Roman" w:hAnsi="Times New Roman" w:cs="Times New Roman"/>
          <w:sz w:val="24"/>
          <w:szCs w:val="24"/>
        </w:rPr>
        <w:t xml:space="preserve"> </w:t>
      </w:r>
    </w:p>
    <w:p w:rsidR="00F6412A" w:rsidRDefault="002E2EEA" w:rsidP="00323E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having been together for close to 36 years and o</w:t>
      </w:r>
      <w:r w:rsidR="00343B8C">
        <w:rPr>
          <w:rFonts w:ascii="Times New Roman" w:hAnsi="Times New Roman" w:cs="Times New Roman"/>
          <w:sz w:val="24"/>
          <w:szCs w:val="24"/>
        </w:rPr>
        <w:t>n 1 February 2016</w:t>
      </w:r>
      <w:r>
        <w:rPr>
          <w:rFonts w:ascii="Times New Roman" w:hAnsi="Times New Roman" w:cs="Times New Roman"/>
          <w:sz w:val="24"/>
          <w:szCs w:val="24"/>
        </w:rPr>
        <w:t>,</w:t>
      </w:r>
      <w:r w:rsidR="00343B8C">
        <w:rPr>
          <w:rFonts w:ascii="Times New Roman" w:hAnsi="Times New Roman" w:cs="Times New Roman"/>
          <w:sz w:val="24"/>
          <w:szCs w:val="24"/>
        </w:rPr>
        <w:t xml:space="preserve"> the plaintiff sued for divorce</w:t>
      </w:r>
      <w:r w:rsidR="00D0132F">
        <w:rPr>
          <w:rFonts w:ascii="Times New Roman" w:hAnsi="Times New Roman" w:cs="Times New Roman"/>
          <w:sz w:val="24"/>
          <w:szCs w:val="24"/>
        </w:rPr>
        <w:t>. He averred that the parties had acquired four immovable properties</w:t>
      </w:r>
      <w:r w:rsidR="00343B8C">
        <w:rPr>
          <w:rFonts w:ascii="Times New Roman" w:hAnsi="Times New Roman" w:cs="Times New Roman"/>
          <w:sz w:val="24"/>
          <w:szCs w:val="24"/>
        </w:rPr>
        <w:t xml:space="preserve"> </w:t>
      </w:r>
      <w:r w:rsidR="00D0132F">
        <w:rPr>
          <w:rFonts w:ascii="Times New Roman" w:hAnsi="Times New Roman" w:cs="Times New Roman"/>
          <w:sz w:val="24"/>
          <w:szCs w:val="24"/>
        </w:rPr>
        <w:t xml:space="preserve">and offered that the defendant be awarded three of them, namely: the Greystone Park property, Harare; the </w:t>
      </w:r>
      <w:proofErr w:type="spellStart"/>
      <w:r w:rsidR="00D0132F">
        <w:rPr>
          <w:rFonts w:ascii="Times New Roman" w:hAnsi="Times New Roman" w:cs="Times New Roman"/>
          <w:sz w:val="24"/>
          <w:szCs w:val="24"/>
        </w:rPr>
        <w:t>Teten</w:t>
      </w:r>
      <w:proofErr w:type="spellEnd"/>
      <w:r w:rsidR="00D0132F">
        <w:rPr>
          <w:rFonts w:ascii="Times New Roman" w:hAnsi="Times New Roman" w:cs="Times New Roman"/>
          <w:sz w:val="24"/>
          <w:szCs w:val="24"/>
        </w:rPr>
        <w:t xml:space="preserve"> Hall flat, Harare</w:t>
      </w:r>
      <w:r w:rsidR="004A2570">
        <w:rPr>
          <w:rFonts w:ascii="Times New Roman" w:hAnsi="Times New Roman" w:cs="Times New Roman"/>
          <w:sz w:val="24"/>
          <w:szCs w:val="24"/>
        </w:rPr>
        <w:t xml:space="preserve"> and </w:t>
      </w:r>
      <w:r w:rsidR="00D0132F">
        <w:rPr>
          <w:rFonts w:ascii="Times New Roman" w:hAnsi="Times New Roman" w:cs="Times New Roman"/>
          <w:sz w:val="24"/>
          <w:szCs w:val="24"/>
        </w:rPr>
        <w:t xml:space="preserve">the Fife Avenue Medical Centre Surgery, Harare. He proposed that he be awarded 89 Cheltenham Drive Park in </w:t>
      </w:r>
      <w:proofErr w:type="spellStart"/>
      <w:r w:rsidR="00D0132F">
        <w:rPr>
          <w:rFonts w:ascii="Times New Roman" w:hAnsi="Times New Roman" w:cs="Times New Roman"/>
          <w:sz w:val="24"/>
          <w:szCs w:val="24"/>
        </w:rPr>
        <w:t>Ruwa</w:t>
      </w:r>
      <w:proofErr w:type="spellEnd"/>
      <w:r w:rsidR="00D0132F">
        <w:rPr>
          <w:rFonts w:ascii="Times New Roman" w:hAnsi="Times New Roman" w:cs="Times New Roman"/>
          <w:sz w:val="24"/>
          <w:szCs w:val="24"/>
        </w:rPr>
        <w:t xml:space="preserve">. </w:t>
      </w:r>
      <w:r w:rsidR="008E1203">
        <w:rPr>
          <w:rFonts w:ascii="Times New Roman" w:hAnsi="Times New Roman" w:cs="Times New Roman"/>
          <w:sz w:val="24"/>
          <w:szCs w:val="24"/>
        </w:rPr>
        <w:t>T</w:t>
      </w:r>
      <w:r w:rsidR="00343B8C">
        <w:rPr>
          <w:rFonts w:ascii="Times New Roman" w:hAnsi="Times New Roman" w:cs="Times New Roman"/>
          <w:sz w:val="24"/>
          <w:szCs w:val="24"/>
        </w:rPr>
        <w:t xml:space="preserve">he defendant initially opposed </w:t>
      </w:r>
      <w:r w:rsidR="008E1203">
        <w:rPr>
          <w:rFonts w:ascii="Times New Roman" w:hAnsi="Times New Roman" w:cs="Times New Roman"/>
          <w:sz w:val="24"/>
          <w:szCs w:val="24"/>
        </w:rPr>
        <w:t xml:space="preserve">the divorce </w:t>
      </w:r>
      <w:r w:rsidR="00343B8C">
        <w:rPr>
          <w:rFonts w:ascii="Times New Roman" w:hAnsi="Times New Roman" w:cs="Times New Roman"/>
          <w:sz w:val="24"/>
          <w:szCs w:val="24"/>
        </w:rPr>
        <w:t>in her pl</w:t>
      </w:r>
      <w:r w:rsidR="00660C87">
        <w:rPr>
          <w:rFonts w:ascii="Times New Roman" w:hAnsi="Times New Roman" w:cs="Times New Roman"/>
          <w:sz w:val="24"/>
          <w:szCs w:val="24"/>
        </w:rPr>
        <w:t xml:space="preserve">ea. </w:t>
      </w:r>
      <w:r w:rsidR="00B971D0">
        <w:rPr>
          <w:rFonts w:ascii="Times New Roman" w:hAnsi="Times New Roman" w:cs="Times New Roman"/>
          <w:sz w:val="24"/>
          <w:szCs w:val="24"/>
        </w:rPr>
        <w:t>She went on to file</w:t>
      </w:r>
      <w:r w:rsidR="00F6412A" w:rsidRPr="00D43631">
        <w:rPr>
          <w:rFonts w:ascii="Times New Roman" w:hAnsi="Times New Roman" w:cs="Times New Roman"/>
          <w:sz w:val="24"/>
          <w:szCs w:val="24"/>
        </w:rPr>
        <w:t xml:space="preserve"> a counter claim wherein she claimed lump sum maintenance in the sum of US$200 000 or alternatively monthly maintenance of US$5</w:t>
      </w:r>
      <w:r w:rsidR="003C4D2E" w:rsidRPr="00D43631">
        <w:rPr>
          <w:rFonts w:ascii="Times New Roman" w:hAnsi="Times New Roman" w:cs="Times New Roman"/>
          <w:sz w:val="24"/>
          <w:szCs w:val="24"/>
        </w:rPr>
        <w:t xml:space="preserve"> </w:t>
      </w:r>
      <w:r w:rsidR="00F6412A" w:rsidRPr="00D43631">
        <w:rPr>
          <w:rFonts w:ascii="Times New Roman" w:hAnsi="Times New Roman" w:cs="Times New Roman"/>
          <w:sz w:val="24"/>
          <w:szCs w:val="24"/>
        </w:rPr>
        <w:t>000 towards her upk</w:t>
      </w:r>
      <w:r w:rsidR="003C4D2E" w:rsidRPr="00D43631">
        <w:rPr>
          <w:rFonts w:ascii="Times New Roman" w:hAnsi="Times New Roman" w:cs="Times New Roman"/>
          <w:sz w:val="24"/>
          <w:szCs w:val="24"/>
        </w:rPr>
        <w:t>eep, until she dies or remarries</w:t>
      </w:r>
      <w:r w:rsidRPr="00D43631">
        <w:rPr>
          <w:rFonts w:ascii="Times New Roman" w:hAnsi="Times New Roman" w:cs="Times New Roman"/>
          <w:sz w:val="24"/>
          <w:szCs w:val="24"/>
        </w:rPr>
        <w:t xml:space="preserve"> whichever occurs first</w:t>
      </w:r>
      <w:r w:rsidR="006711DA">
        <w:rPr>
          <w:rFonts w:ascii="Times New Roman" w:hAnsi="Times New Roman" w:cs="Times New Roman"/>
          <w:sz w:val="24"/>
          <w:szCs w:val="24"/>
        </w:rPr>
        <w:t xml:space="preserve"> in the event of a decree of divorce being granted</w:t>
      </w:r>
      <w:r w:rsidR="00012642" w:rsidRPr="00D43631">
        <w:rPr>
          <w:rFonts w:ascii="Times New Roman" w:hAnsi="Times New Roman" w:cs="Times New Roman"/>
          <w:sz w:val="24"/>
          <w:szCs w:val="24"/>
        </w:rPr>
        <w:t xml:space="preserve">. The </w:t>
      </w:r>
      <w:r w:rsidR="003001FF" w:rsidRPr="00D43631">
        <w:rPr>
          <w:rFonts w:ascii="Times New Roman" w:hAnsi="Times New Roman" w:cs="Times New Roman"/>
          <w:sz w:val="24"/>
          <w:szCs w:val="24"/>
        </w:rPr>
        <w:t>defendant</w:t>
      </w:r>
      <w:r w:rsidR="00012642" w:rsidRPr="00D43631">
        <w:rPr>
          <w:rFonts w:ascii="Times New Roman" w:hAnsi="Times New Roman" w:cs="Times New Roman"/>
          <w:sz w:val="24"/>
          <w:szCs w:val="24"/>
        </w:rPr>
        <w:t xml:space="preserve"> averred that during the </w:t>
      </w:r>
      <w:r w:rsidR="003001FF" w:rsidRPr="00D43631">
        <w:rPr>
          <w:rFonts w:ascii="Times New Roman" w:hAnsi="Times New Roman" w:cs="Times New Roman"/>
          <w:sz w:val="24"/>
          <w:szCs w:val="24"/>
        </w:rPr>
        <w:t>subsistence</w:t>
      </w:r>
      <w:r w:rsidR="00012642" w:rsidRPr="00D43631">
        <w:rPr>
          <w:rFonts w:ascii="Times New Roman" w:hAnsi="Times New Roman" w:cs="Times New Roman"/>
          <w:sz w:val="24"/>
          <w:szCs w:val="24"/>
        </w:rPr>
        <w:t xml:space="preserve"> </w:t>
      </w:r>
      <w:r w:rsidR="003001FF" w:rsidRPr="00D43631">
        <w:rPr>
          <w:rFonts w:ascii="Times New Roman" w:hAnsi="Times New Roman" w:cs="Times New Roman"/>
          <w:sz w:val="24"/>
          <w:szCs w:val="24"/>
        </w:rPr>
        <w:t>of their marriage</w:t>
      </w:r>
      <w:r w:rsidR="006B2D9B" w:rsidRPr="00D43631">
        <w:rPr>
          <w:rFonts w:ascii="Times New Roman" w:hAnsi="Times New Roman" w:cs="Times New Roman"/>
          <w:sz w:val="24"/>
          <w:szCs w:val="24"/>
        </w:rPr>
        <w:t xml:space="preserve"> they</w:t>
      </w:r>
      <w:r w:rsidR="003001FF" w:rsidRPr="00D43631">
        <w:rPr>
          <w:rFonts w:ascii="Times New Roman" w:hAnsi="Times New Roman" w:cs="Times New Roman"/>
          <w:sz w:val="24"/>
          <w:szCs w:val="24"/>
        </w:rPr>
        <w:t xml:space="preserve"> had</w:t>
      </w:r>
      <w:r w:rsidR="00EF22A5" w:rsidRPr="00D43631">
        <w:rPr>
          <w:rFonts w:ascii="Times New Roman" w:hAnsi="Times New Roman" w:cs="Times New Roman"/>
          <w:sz w:val="24"/>
          <w:szCs w:val="24"/>
        </w:rPr>
        <w:t xml:space="preserve"> </w:t>
      </w:r>
      <w:r w:rsidR="00E57ADF" w:rsidRPr="00D43631">
        <w:rPr>
          <w:rFonts w:ascii="Times New Roman" w:hAnsi="Times New Roman" w:cs="Times New Roman"/>
          <w:sz w:val="24"/>
          <w:szCs w:val="24"/>
        </w:rPr>
        <w:t>am</w:t>
      </w:r>
      <w:r w:rsidR="00EF22A5" w:rsidRPr="00D43631">
        <w:rPr>
          <w:rFonts w:ascii="Times New Roman" w:hAnsi="Times New Roman" w:cs="Times New Roman"/>
          <w:sz w:val="24"/>
          <w:szCs w:val="24"/>
        </w:rPr>
        <w:t>assed a considerable number of immovable properties</w:t>
      </w:r>
      <w:r w:rsidR="00654F0A">
        <w:rPr>
          <w:rFonts w:ascii="Times New Roman" w:hAnsi="Times New Roman" w:cs="Times New Roman"/>
          <w:sz w:val="24"/>
          <w:szCs w:val="24"/>
        </w:rPr>
        <w:t xml:space="preserve"> much more th</w:t>
      </w:r>
      <w:r w:rsidR="00CE3F92">
        <w:rPr>
          <w:rFonts w:ascii="Times New Roman" w:hAnsi="Times New Roman" w:cs="Times New Roman"/>
          <w:sz w:val="24"/>
          <w:szCs w:val="24"/>
        </w:rPr>
        <w:t>an</w:t>
      </w:r>
      <w:r w:rsidR="00654F0A">
        <w:rPr>
          <w:rFonts w:ascii="Times New Roman" w:hAnsi="Times New Roman" w:cs="Times New Roman"/>
          <w:sz w:val="24"/>
          <w:szCs w:val="24"/>
        </w:rPr>
        <w:t xml:space="preserve"> the plaintiff mentioned in his declaration. She averred that</w:t>
      </w:r>
      <w:r w:rsidR="00EF22A5" w:rsidRPr="00D43631">
        <w:rPr>
          <w:rFonts w:ascii="Times New Roman" w:hAnsi="Times New Roman" w:cs="Times New Roman"/>
          <w:sz w:val="24"/>
          <w:szCs w:val="24"/>
        </w:rPr>
        <w:t xml:space="preserve"> some were purchased in the name of the Ministry of Family of God Church to which they are both founders and preachers. She averred that the plaintiff, the church members and herself built the Ministry togethe</w:t>
      </w:r>
      <w:r w:rsidR="004C2930" w:rsidRPr="00D43631">
        <w:rPr>
          <w:rFonts w:ascii="Times New Roman" w:hAnsi="Times New Roman" w:cs="Times New Roman"/>
          <w:sz w:val="24"/>
          <w:szCs w:val="24"/>
        </w:rPr>
        <w:t>r over the years and as such the</w:t>
      </w:r>
      <w:r w:rsidR="00EF22A5" w:rsidRPr="00D43631">
        <w:rPr>
          <w:rFonts w:ascii="Times New Roman" w:hAnsi="Times New Roman" w:cs="Times New Roman"/>
          <w:sz w:val="24"/>
          <w:szCs w:val="24"/>
        </w:rPr>
        <w:t xml:space="preserve">se immovable properties </w:t>
      </w:r>
      <w:r w:rsidR="004C2930" w:rsidRPr="00D43631">
        <w:rPr>
          <w:rFonts w:ascii="Times New Roman" w:hAnsi="Times New Roman" w:cs="Times New Roman"/>
          <w:sz w:val="24"/>
          <w:szCs w:val="24"/>
        </w:rPr>
        <w:t>should</w:t>
      </w:r>
      <w:r w:rsidR="00EF22A5" w:rsidRPr="00D43631">
        <w:rPr>
          <w:rFonts w:ascii="Times New Roman" w:hAnsi="Times New Roman" w:cs="Times New Roman"/>
          <w:sz w:val="24"/>
          <w:szCs w:val="24"/>
        </w:rPr>
        <w:t xml:space="preserve"> be considered </w:t>
      </w:r>
      <w:r w:rsidR="004C2930" w:rsidRPr="00D43631">
        <w:rPr>
          <w:rFonts w:ascii="Times New Roman" w:hAnsi="Times New Roman" w:cs="Times New Roman"/>
          <w:sz w:val="24"/>
          <w:szCs w:val="24"/>
        </w:rPr>
        <w:t xml:space="preserve">as </w:t>
      </w:r>
      <w:r w:rsidR="00EF22A5" w:rsidRPr="00D43631">
        <w:rPr>
          <w:rFonts w:ascii="Times New Roman" w:hAnsi="Times New Roman" w:cs="Times New Roman"/>
          <w:sz w:val="24"/>
          <w:szCs w:val="24"/>
        </w:rPr>
        <w:t>part of the parties</w:t>
      </w:r>
      <w:r w:rsidR="006B2D9B" w:rsidRPr="00D43631">
        <w:rPr>
          <w:rFonts w:ascii="Times New Roman" w:hAnsi="Times New Roman" w:cs="Times New Roman"/>
          <w:sz w:val="24"/>
          <w:szCs w:val="24"/>
        </w:rPr>
        <w:t>’</w:t>
      </w:r>
      <w:r w:rsidR="00EF22A5" w:rsidRPr="00D43631">
        <w:rPr>
          <w:rFonts w:ascii="Times New Roman" w:hAnsi="Times New Roman" w:cs="Times New Roman"/>
          <w:sz w:val="24"/>
          <w:szCs w:val="24"/>
        </w:rPr>
        <w:t xml:space="preserve"> assets </w:t>
      </w:r>
      <w:r w:rsidR="00916CA4" w:rsidRPr="00D43631">
        <w:rPr>
          <w:rFonts w:ascii="Times New Roman" w:hAnsi="Times New Roman" w:cs="Times New Roman"/>
          <w:sz w:val="24"/>
          <w:szCs w:val="24"/>
        </w:rPr>
        <w:t xml:space="preserve">which are </w:t>
      </w:r>
      <w:r w:rsidR="00EF22A5" w:rsidRPr="00D43631">
        <w:rPr>
          <w:rFonts w:ascii="Times New Roman" w:hAnsi="Times New Roman" w:cs="Times New Roman"/>
          <w:sz w:val="24"/>
          <w:szCs w:val="24"/>
        </w:rPr>
        <w:t>subject to distribution in terms of the Matrimonial Causes Act [</w:t>
      </w:r>
      <w:r w:rsidR="00EF22A5" w:rsidRPr="00D43631">
        <w:rPr>
          <w:rFonts w:ascii="Times New Roman" w:hAnsi="Times New Roman" w:cs="Times New Roman"/>
          <w:i/>
          <w:sz w:val="24"/>
          <w:szCs w:val="24"/>
        </w:rPr>
        <w:t>Chapter 5:13</w:t>
      </w:r>
      <w:r w:rsidR="00EF22A5" w:rsidRPr="00D43631">
        <w:rPr>
          <w:rFonts w:ascii="Times New Roman" w:hAnsi="Times New Roman" w:cs="Times New Roman"/>
          <w:sz w:val="24"/>
          <w:szCs w:val="24"/>
        </w:rPr>
        <w:t>]</w:t>
      </w:r>
      <w:r w:rsidR="00C71835" w:rsidRPr="00D43631">
        <w:rPr>
          <w:rFonts w:ascii="Times New Roman" w:hAnsi="Times New Roman" w:cs="Times New Roman"/>
          <w:sz w:val="24"/>
          <w:szCs w:val="24"/>
        </w:rPr>
        <w:t xml:space="preserve">. </w:t>
      </w:r>
      <w:r w:rsidR="00934ECD">
        <w:rPr>
          <w:rFonts w:ascii="Times New Roman" w:hAnsi="Times New Roman" w:cs="Times New Roman"/>
          <w:sz w:val="24"/>
          <w:szCs w:val="24"/>
        </w:rPr>
        <w:t xml:space="preserve">She averred that the properties are registered under The Trustees of Andrew </w:t>
      </w:r>
      <w:proofErr w:type="spellStart"/>
      <w:r w:rsidR="00934ECD">
        <w:rPr>
          <w:rFonts w:ascii="Times New Roman" w:hAnsi="Times New Roman" w:cs="Times New Roman"/>
          <w:sz w:val="24"/>
          <w:szCs w:val="24"/>
        </w:rPr>
        <w:lastRenderedPageBreak/>
        <w:t>Wutawunashe</w:t>
      </w:r>
      <w:proofErr w:type="spellEnd"/>
      <w:r w:rsidR="00934ECD">
        <w:rPr>
          <w:rFonts w:ascii="Times New Roman" w:hAnsi="Times New Roman" w:cs="Times New Roman"/>
          <w:sz w:val="24"/>
          <w:szCs w:val="24"/>
        </w:rPr>
        <w:t xml:space="preserve"> World Witness and/or the Family of God Churches (the trust) and they should be deemed to form part of the plaintiff’s assets because the trust is his alter ego. The assets are ostensibly owned by the plaintiff. The plaintiff has the power and ability to use those assets for his sole benefit.</w:t>
      </w:r>
      <w:r w:rsidR="003534F5">
        <w:rPr>
          <w:rFonts w:ascii="Times New Roman" w:hAnsi="Times New Roman" w:cs="Times New Roman"/>
          <w:sz w:val="24"/>
          <w:szCs w:val="24"/>
        </w:rPr>
        <w:t xml:space="preserve"> </w:t>
      </w:r>
      <w:r w:rsidR="00D43631" w:rsidRPr="00D43631">
        <w:rPr>
          <w:rFonts w:ascii="Times New Roman" w:hAnsi="Times New Roman" w:cs="Times New Roman"/>
          <w:sz w:val="24"/>
          <w:szCs w:val="24"/>
        </w:rPr>
        <w:t>For the descriptions of the</w:t>
      </w:r>
      <w:r w:rsidR="00D43631">
        <w:rPr>
          <w:rFonts w:ascii="Times New Roman" w:hAnsi="Times New Roman" w:cs="Times New Roman"/>
          <w:sz w:val="24"/>
          <w:szCs w:val="24"/>
        </w:rPr>
        <w:t xml:space="preserve">se properties, the </w:t>
      </w:r>
      <w:r w:rsidR="00D43631" w:rsidRPr="00D43631">
        <w:rPr>
          <w:rFonts w:ascii="Times New Roman" w:hAnsi="Times New Roman" w:cs="Times New Roman"/>
          <w:sz w:val="24"/>
          <w:szCs w:val="24"/>
        </w:rPr>
        <w:t xml:space="preserve">defendant filed an amendment to </w:t>
      </w:r>
      <w:r w:rsidR="00D43631">
        <w:rPr>
          <w:rFonts w:ascii="Times New Roman" w:hAnsi="Times New Roman" w:cs="Times New Roman"/>
          <w:sz w:val="24"/>
          <w:szCs w:val="24"/>
        </w:rPr>
        <w:t>her</w:t>
      </w:r>
      <w:r w:rsidR="00D43631" w:rsidRPr="00D43631">
        <w:rPr>
          <w:rFonts w:ascii="Times New Roman" w:hAnsi="Times New Roman" w:cs="Times New Roman"/>
          <w:sz w:val="24"/>
          <w:szCs w:val="24"/>
        </w:rPr>
        <w:t xml:space="preserve"> claim in reconvention</w:t>
      </w:r>
      <w:r w:rsidR="00D43631">
        <w:rPr>
          <w:rFonts w:ascii="Times New Roman" w:hAnsi="Times New Roman" w:cs="Times New Roman"/>
          <w:sz w:val="24"/>
          <w:szCs w:val="24"/>
        </w:rPr>
        <w:t xml:space="preserve"> which the plaintiff consented to</w:t>
      </w:r>
      <w:r w:rsidR="00D43631" w:rsidRPr="00D43631">
        <w:rPr>
          <w:rFonts w:ascii="Times New Roman" w:hAnsi="Times New Roman" w:cs="Times New Roman"/>
          <w:sz w:val="24"/>
          <w:szCs w:val="24"/>
        </w:rPr>
        <w:t xml:space="preserve">. </w:t>
      </w:r>
      <w:r w:rsidR="00EF22A5">
        <w:rPr>
          <w:rFonts w:ascii="Times New Roman" w:hAnsi="Times New Roman" w:cs="Times New Roman"/>
          <w:sz w:val="24"/>
          <w:szCs w:val="24"/>
        </w:rPr>
        <w:t xml:space="preserve">The </w:t>
      </w:r>
      <w:r w:rsidR="00A673C8">
        <w:rPr>
          <w:rFonts w:ascii="Times New Roman" w:hAnsi="Times New Roman" w:cs="Times New Roman"/>
          <w:sz w:val="24"/>
          <w:szCs w:val="24"/>
        </w:rPr>
        <w:t xml:space="preserve">defendant went on to make a </w:t>
      </w:r>
      <w:r w:rsidR="0018076F">
        <w:rPr>
          <w:rFonts w:ascii="Times New Roman" w:hAnsi="Times New Roman" w:cs="Times New Roman"/>
          <w:sz w:val="24"/>
          <w:szCs w:val="24"/>
        </w:rPr>
        <w:t xml:space="preserve">prayer </w:t>
      </w:r>
      <w:r w:rsidR="00A673C8">
        <w:rPr>
          <w:rFonts w:ascii="Times New Roman" w:hAnsi="Times New Roman" w:cs="Times New Roman"/>
          <w:sz w:val="24"/>
          <w:szCs w:val="24"/>
        </w:rPr>
        <w:t>that the immova</w:t>
      </w:r>
      <w:r w:rsidR="008F6475">
        <w:rPr>
          <w:rFonts w:ascii="Times New Roman" w:hAnsi="Times New Roman" w:cs="Times New Roman"/>
          <w:sz w:val="24"/>
          <w:szCs w:val="24"/>
        </w:rPr>
        <w:t>ble properties be distributed a</w:t>
      </w:r>
      <w:r w:rsidR="00A62B22">
        <w:rPr>
          <w:rFonts w:ascii="Times New Roman" w:hAnsi="Times New Roman" w:cs="Times New Roman"/>
          <w:sz w:val="24"/>
          <w:szCs w:val="24"/>
        </w:rPr>
        <w:t>s</w:t>
      </w:r>
      <w:r w:rsidR="001E0D62">
        <w:rPr>
          <w:rFonts w:ascii="Times New Roman" w:hAnsi="Times New Roman" w:cs="Times New Roman"/>
          <w:sz w:val="24"/>
          <w:szCs w:val="24"/>
        </w:rPr>
        <w:t xml:space="preserve"> </w:t>
      </w:r>
      <w:r w:rsidR="00A673C8">
        <w:rPr>
          <w:rFonts w:ascii="Times New Roman" w:hAnsi="Times New Roman" w:cs="Times New Roman"/>
          <w:sz w:val="24"/>
          <w:szCs w:val="24"/>
        </w:rPr>
        <w:t xml:space="preserve">per schedule </w:t>
      </w:r>
      <w:r w:rsidR="00CE3F92">
        <w:rPr>
          <w:rFonts w:ascii="Times New Roman" w:hAnsi="Times New Roman" w:cs="Times New Roman"/>
          <w:sz w:val="24"/>
          <w:szCs w:val="24"/>
        </w:rPr>
        <w:t>‘</w:t>
      </w:r>
      <w:r w:rsidR="00A673C8">
        <w:rPr>
          <w:rFonts w:ascii="Times New Roman" w:hAnsi="Times New Roman" w:cs="Times New Roman"/>
          <w:sz w:val="24"/>
          <w:szCs w:val="24"/>
        </w:rPr>
        <w:t>A</w:t>
      </w:r>
      <w:r w:rsidR="00CE3F92">
        <w:rPr>
          <w:rFonts w:ascii="Times New Roman" w:hAnsi="Times New Roman" w:cs="Times New Roman"/>
          <w:sz w:val="24"/>
          <w:szCs w:val="24"/>
        </w:rPr>
        <w:t>’</w:t>
      </w:r>
      <w:r w:rsidR="00A673C8">
        <w:rPr>
          <w:rFonts w:ascii="Times New Roman" w:hAnsi="Times New Roman" w:cs="Times New Roman"/>
          <w:sz w:val="24"/>
          <w:szCs w:val="24"/>
        </w:rPr>
        <w:t xml:space="preserve"> which she attached to her counter claim. </w:t>
      </w:r>
      <w:r w:rsidR="009B1027">
        <w:rPr>
          <w:rFonts w:ascii="Times New Roman" w:hAnsi="Times New Roman" w:cs="Times New Roman"/>
          <w:sz w:val="24"/>
          <w:szCs w:val="24"/>
        </w:rPr>
        <w:t>Over and above the immovable properties the parties agreed she should be awarded at the pre-trial conference, s</w:t>
      </w:r>
      <w:r w:rsidR="00A673C8">
        <w:rPr>
          <w:rFonts w:ascii="Times New Roman" w:hAnsi="Times New Roman" w:cs="Times New Roman"/>
          <w:sz w:val="24"/>
          <w:szCs w:val="24"/>
        </w:rPr>
        <w:t xml:space="preserve">he wants the </w:t>
      </w:r>
      <w:r w:rsidR="009B1027">
        <w:rPr>
          <w:rFonts w:ascii="Times New Roman" w:hAnsi="Times New Roman" w:cs="Times New Roman"/>
          <w:sz w:val="24"/>
          <w:szCs w:val="24"/>
        </w:rPr>
        <w:t xml:space="preserve">immovable </w:t>
      </w:r>
      <w:r w:rsidR="00A673C8">
        <w:rPr>
          <w:rFonts w:ascii="Times New Roman" w:hAnsi="Times New Roman" w:cs="Times New Roman"/>
          <w:sz w:val="24"/>
          <w:szCs w:val="24"/>
        </w:rPr>
        <w:t>property distributed as follows:</w:t>
      </w:r>
    </w:p>
    <w:p w:rsidR="00BF0862" w:rsidRDefault="00BF0862" w:rsidP="00F6412A">
      <w:pPr>
        <w:pStyle w:val="ListParagraph"/>
        <w:spacing w:after="0" w:line="360" w:lineRule="auto"/>
        <w:ind w:left="0"/>
        <w:jc w:val="both"/>
        <w:rPr>
          <w:rFonts w:ascii="Times New Roman" w:hAnsi="Times New Roman" w:cs="Times New Roman"/>
          <w:sz w:val="24"/>
          <w:szCs w:val="24"/>
          <w:u w:val="single"/>
        </w:rPr>
      </w:pPr>
      <w:r w:rsidRPr="00BF0862">
        <w:rPr>
          <w:rFonts w:ascii="Times New Roman" w:hAnsi="Times New Roman" w:cs="Times New Roman"/>
          <w:sz w:val="24"/>
          <w:szCs w:val="24"/>
          <w:u w:val="single"/>
        </w:rPr>
        <w:t>Plaintiff</w:t>
      </w:r>
    </w:p>
    <w:p w:rsidR="00BF0862" w:rsidRDefault="00BF0862" w:rsidP="005745CA">
      <w:pPr>
        <w:pStyle w:val="ListParagraph"/>
        <w:numPr>
          <w:ilvl w:val="0"/>
          <w:numId w:val="3"/>
        </w:numPr>
        <w:spacing w:after="0" w:line="360" w:lineRule="auto"/>
        <w:jc w:val="both"/>
        <w:rPr>
          <w:rFonts w:ascii="Times New Roman" w:hAnsi="Times New Roman" w:cs="Times New Roman"/>
          <w:sz w:val="24"/>
          <w:szCs w:val="24"/>
        </w:rPr>
      </w:pPr>
      <w:r w:rsidRPr="00BF0862">
        <w:rPr>
          <w:rFonts w:ascii="Times New Roman" w:hAnsi="Times New Roman" w:cs="Times New Roman"/>
          <w:sz w:val="24"/>
          <w:szCs w:val="24"/>
        </w:rPr>
        <w:t xml:space="preserve">The rural home in </w:t>
      </w:r>
      <w:proofErr w:type="spellStart"/>
      <w:r w:rsidRPr="00BF0862">
        <w:rPr>
          <w:rFonts w:ascii="Times New Roman" w:hAnsi="Times New Roman" w:cs="Times New Roman"/>
          <w:sz w:val="24"/>
          <w:szCs w:val="24"/>
        </w:rPr>
        <w:t>Gutu</w:t>
      </w:r>
      <w:proofErr w:type="spellEnd"/>
    </w:p>
    <w:p w:rsidR="00BF0862" w:rsidRDefault="00BF0862" w:rsidP="005745C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Waterfalls Paddock,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w:t>
      </w:r>
    </w:p>
    <w:p w:rsidR="00BF0862" w:rsidRDefault="00BF0862" w:rsidP="005745CA">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property</w:t>
      </w:r>
    </w:p>
    <w:p w:rsidR="00BF0862" w:rsidRDefault="00BF0862" w:rsidP="005745C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Masvingo Church property</w:t>
      </w:r>
    </w:p>
    <w:p w:rsidR="00BF0862" w:rsidRPr="000C2B64" w:rsidRDefault="00BF0862" w:rsidP="00F6412A">
      <w:pPr>
        <w:pStyle w:val="ListParagraph"/>
        <w:spacing w:after="0" w:line="360" w:lineRule="auto"/>
        <w:ind w:left="0"/>
        <w:jc w:val="both"/>
        <w:rPr>
          <w:rFonts w:ascii="Times New Roman" w:hAnsi="Times New Roman" w:cs="Times New Roman"/>
          <w:sz w:val="24"/>
          <w:szCs w:val="24"/>
          <w:u w:val="single"/>
        </w:rPr>
      </w:pPr>
      <w:r w:rsidRPr="000C2B64">
        <w:rPr>
          <w:rFonts w:ascii="Times New Roman" w:hAnsi="Times New Roman" w:cs="Times New Roman"/>
          <w:sz w:val="24"/>
          <w:szCs w:val="24"/>
          <w:u w:val="single"/>
        </w:rPr>
        <w:t>Defendant</w:t>
      </w:r>
    </w:p>
    <w:p w:rsidR="00BF0862" w:rsidRDefault="00BF0862" w:rsidP="005745C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w:t>
      </w:r>
      <w:r w:rsidR="0018076F">
        <w:rPr>
          <w:rFonts w:ascii="Times New Roman" w:hAnsi="Times New Roman" w:cs="Times New Roman"/>
          <w:sz w:val="24"/>
          <w:szCs w:val="24"/>
        </w:rPr>
        <w:t xml:space="preserve"> 36 </w:t>
      </w:r>
      <w:proofErr w:type="spellStart"/>
      <w:r w:rsidR="0018076F">
        <w:rPr>
          <w:rFonts w:ascii="Times New Roman" w:hAnsi="Times New Roman" w:cs="Times New Roman"/>
          <w:sz w:val="24"/>
          <w:szCs w:val="24"/>
        </w:rPr>
        <w:t>Adyl</w:t>
      </w:r>
      <w:r w:rsidR="000C2B64">
        <w:rPr>
          <w:rFonts w:ascii="Times New Roman" w:hAnsi="Times New Roman" w:cs="Times New Roman"/>
          <w:sz w:val="24"/>
          <w:szCs w:val="24"/>
        </w:rPr>
        <w:t>in</w:t>
      </w:r>
      <w:r w:rsidR="0018076F">
        <w:rPr>
          <w:rFonts w:ascii="Times New Roman" w:hAnsi="Times New Roman" w:cs="Times New Roman"/>
          <w:sz w:val="24"/>
          <w:szCs w:val="24"/>
        </w:rPr>
        <w:t>n</w:t>
      </w:r>
      <w:proofErr w:type="spellEnd"/>
      <w:r w:rsidR="000C2B64">
        <w:rPr>
          <w:rFonts w:ascii="Times New Roman" w:hAnsi="Times New Roman" w:cs="Times New Roman"/>
          <w:sz w:val="24"/>
          <w:szCs w:val="24"/>
        </w:rPr>
        <w:t xml:space="preserve"> Road, </w:t>
      </w:r>
      <w:proofErr w:type="spellStart"/>
      <w:r w:rsidR="000C2B64">
        <w:rPr>
          <w:rFonts w:ascii="Times New Roman" w:hAnsi="Times New Roman" w:cs="Times New Roman"/>
          <w:sz w:val="24"/>
          <w:szCs w:val="24"/>
        </w:rPr>
        <w:t>Marlbourough</w:t>
      </w:r>
      <w:proofErr w:type="spellEnd"/>
      <w:r w:rsidR="000C2B64">
        <w:rPr>
          <w:rFonts w:ascii="Times New Roman" w:hAnsi="Times New Roman" w:cs="Times New Roman"/>
          <w:sz w:val="24"/>
          <w:szCs w:val="24"/>
        </w:rPr>
        <w:t>, Harare</w:t>
      </w:r>
    </w:p>
    <w:p w:rsidR="000C2B64" w:rsidRDefault="000C2B64" w:rsidP="005745C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41 </w:t>
      </w:r>
      <w:proofErr w:type="spellStart"/>
      <w:r>
        <w:rPr>
          <w:rFonts w:ascii="Times New Roman" w:hAnsi="Times New Roman" w:cs="Times New Roman"/>
          <w:sz w:val="24"/>
          <w:szCs w:val="24"/>
        </w:rPr>
        <w:t>L</w:t>
      </w:r>
      <w:r w:rsidR="00C42204">
        <w:rPr>
          <w:rFonts w:ascii="Times New Roman" w:hAnsi="Times New Roman" w:cs="Times New Roman"/>
          <w:sz w:val="24"/>
          <w:szCs w:val="24"/>
        </w:rPr>
        <w:t>a</w:t>
      </w:r>
      <w:r>
        <w:rPr>
          <w:rFonts w:ascii="Times New Roman" w:hAnsi="Times New Roman" w:cs="Times New Roman"/>
          <w:sz w:val="24"/>
          <w:szCs w:val="24"/>
        </w:rPr>
        <w:t>venham</w:t>
      </w:r>
      <w:proofErr w:type="spellEnd"/>
      <w:r>
        <w:rPr>
          <w:rFonts w:ascii="Times New Roman" w:hAnsi="Times New Roman" w:cs="Times New Roman"/>
          <w:sz w:val="24"/>
          <w:szCs w:val="24"/>
        </w:rPr>
        <w:t xml:space="preserve"> Drive East, </w:t>
      </w:r>
      <w:proofErr w:type="spellStart"/>
      <w:r>
        <w:rPr>
          <w:rFonts w:ascii="Times New Roman" w:hAnsi="Times New Roman" w:cs="Times New Roman"/>
          <w:sz w:val="24"/>
          <w:szCs w:val="24"/>
        </w:rPr>
        <w:t>Bluffhil</w:t>
      </w:r>
      <w:proofErr w:type="spellEnd"/>
      <w:r>
        <w:rPr>
          <w:rFonts w:ascii="Times New Roman" w:hAnsi="Times New Roman" w:cs="Times New Roman"/>
          <w:sz w:val="24"/>
          <w:szCs w:val="24"/>
        </w:rPr>
        <w:t>, Harare</w:t>
      </w:r>
    </w:p>
    <w:p w:rsidR="000C2B64" w:rsidRDefault="000C2B64" w:rsidP="005745C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8 Sherwood Gate, 110 </w:t>
      </w:r>
      <w:proofErr w:type="spellStart"/>
      <w:r>
        <w:rPr>
          <w:rFonts w:ascii="Times New Roman" w:hAnsi="Times New Roman" w:cs="Times New Roman"/>
          <w:sz w:val="24"/>
          <w:szCs w:val="24"/>
        </w:rPr>
        <w:t>Rivonia</w:t>
      </w:r>
      <w:proofErr w:type="spellEnd"/>
      <w:r>
        <w:rPr>
          <w:rFonts w:ascii="Times New Roman" w:hAnsi="Times New Roman" w:cs="Times New Roman"/>
          <w:sz w:val="24"/>
          <w:szCs w:val="24"/>
        </w:rPr>
        <w:t xml:space="preserve"> Road, </w:t>
      </w:r>
      <w:proofErr w:type="spellStart"/>
      <w:r>
        <w:rPr>
          <w:rFonts w:ascii="Times New Roman" w:hAnsi="Times New Roman" w:cs="Times New Roman"/>
          <w:sz w:val="24"/>
          <w:szCs w:val="24"/>
        </w:rPr>
        <w:t>Sandton</w:t>
      </w:r>
      <w:proofErr w:type="spellEnd"/>
      <w:r>
        <w:rPr>
          <w:rFonts w:ascii="Times New Roman" w:hAnsi="Times New Roman" w:cs="Times New Roman"/>
          <w:sz w:val="24"/>
          <w:szCs w:val="24"/>
        </w:rPr>
        <w:t xml:space="preserve"> Johannesburg</w:t>
      </w:r>
    </w:p>
    <w:p w:rsidR="000C2B64" w:rsidRDefault="000C2B64" w:rsidP="005745CA">
      <w:pPr>
        <w:pStyle w:val="ListParagraph"/>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Glenforest</w:t>
      </w:r>
      <w:proofErr w:type="spellEnd"/>
      <w:r>
        <w:rPr>
          <w:rFonts w:ascii="Times New Roman" w:hAnsi="Times New Roman" w:cs="Times New Roman"/>
          <w:sz w:val="24"/>
          <w:szCs w:val="24"/>
        </w:rPr>
        <w:t>, Harare property</w:t>
      </w:r>
    </w:p>
    <w:p w:rsidR="000C2B64" w:rsidRDefault="000C2B64" w:rsidP="005745C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East 24, </w:t>
      </w:r>
      <w:proofErr w:type="spellStart"/>
      <w:r>
        <w:rPr>
          <w:rFonts w:ascii="Times New Roman" w:hAnsi="Times New Roman" w:cs="Times New Roman"/>
          <w:sz w:val="24"/>
          <w:szCs w:val="24"/>
        </w:rPr>
        <w:t>Samora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Machel</w:t>
      </w:r>
      <w:proofErr w:type="spellEnd"/>
      <w:r>
        <w:rPr>
          <w:rFonts w:ascii="Times New Roman" w:hAnsi="Times New Roman" w:cs="Times New Roman"/>
          <w:sz w:val="24"/>
          <w:szCs w:val="24"/>
        </w:rPr>
        <w:t xml:space="preserve"> Avenue, Harare</w:t>
      </w:r>
    </w:p>
    <w:p w:rsidR="000C2B64" w:rsidRDefault="000C2B64" w:rsidP="005745CA">
      <w:pPr>
        <w:pStyle w:val="ListParagraph"/>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Rutendo</w:t>
      </w:r>
      <w:proofErr w:type="spellEnd"/>
      <w:r>
        <w:rPr>
          <w:rFonts w:ascii="Times New Roman" w:hAnsi="Times New Roman" w:cs="Times New Roman"/>
          <w:sz w:val="24"/>
          <w:szCs w:val="24"/>
        </w:rPr>
        <w:t xml:space="preserve"> Hall, </w:t>
      </w:r>
      <w:proofErr w:type="spellStart"/>
      <w:r>
        <w:rPr>
          <w:rFonts w:ascii="Times New Roman" w:hAnsi="Times New Roman" w:cs="Times New Roman"/>
          <w:sz w:val="24"/>
          <w:szCs w:val="24"/>
        </w:rPr>
        <w:t>Chegutu</w:t>
      </w:r>
      <w:proofErr w:type="spellEnd"/>
    </w:p>
    <w:p w:rsidR="000C2B64" w:rsidRDefault="000C2B64" w:rsidP="005745C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Bulawayo property</w:t>
      </w:r>
    </w:p>
    <w:p w:rsidR="000C2B64" w:rsidRDefault="000C2B64" w:rsidP="005745C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Masvingo Residential property</w:t>
      </w:r>
    </w:p>
    <w:p w:rsidR="002E0DE1" w:rsidRDefault="002E0DE1" w:rsidP="00F6412A">
      <w:pPr>
        <w:pStyle w:val="ListParagraph"/>
        <w:spacing w:after="0" w:line="360" w:lineRule="auto"/>
        <w:ind w:left="0"/>
        <w:jc w:val="both"/>
        <w:rPr>
          <w:rFonts w:ascii="Times New Roman" w:hAnsi="Times New Roman" w:cs="Times New Roman"/>
          <w:sz w:val="24"/>
          <w:szCs w:val="24"/>
        </w:rPr>
      </w:pPr>
    </w:p>
    <w:p w:rsidR="002E0DE1" w:rsidRDefault="002E0DE1" w:rsidP="00F6412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defendant further indicated that she wants No. 2 </w:t>
      </w:r>
      <w:proofErr w:type="spellStart"/>
      <w:r>
        <w:rPr>
          <w:rFonts w:ascii="Times New Roman" w:hAnsi="Times New Roman" w:cs="Times New Roman"/>
          <w:sz w:val="24"/>
          <w:szCs w:val="24"/>
        </w:rPr>
        <w:t>Mushore</w:t>
      </w:r>
      <w:proofErr w:type="spellEnd"/>
      <w:r>
        <w:rPr>
          <w:rFonts w:ascii="Times New Roman" w:hAnsi="Times New Roman" w:cs="Times New Roman"/>
          <w:sz w:val="24"/>
          <w:szCs w:val="24"/>
        </w:rPr>
        <w:t xml:space="preserve"> Flats, </w:t>
      </w:r>
      <w:proofErr w:type="spellStart"/>
      <w:r>
        <w:rPr>
          <w:rFonts w:ascii="Times New Roman" w:hAnsi="Times New Roman" w:cs="Times New Roman"/>
          <w:sz w:val="24"/>
          <w:szCs w:val="24"/>
        </w:rPr>
        <w:t>Kambuzuma</w:t>
      </w:r>
      <w:proofErr w:type="spellEnd"/>
      <w:r w:rsidR="0018076F">
        <w:rPr>
          <w:rFonts w:ascii="Times New Roman" w:hAnsi="Times New Roman" w:cs="Times New Roman"/>
          <w:sz w:val="24"/>
          <w:szCs w:val="24"/>
        </w:rPr>
        <w:t xml:space="preserve">, Harare </w:t>
      </w:r>
      <w:r w:rsidR="00CE3F92">
        <w:rPr>
          <w:rFonts w:ascii="Times New Roman" w:hAnsi="Times New Roman" w:cs="Times New Roman"/>
          <w:sz w:val="24"/>
          <w:szCs w:val="24"/>
        </w:rPr>
        <w:t xml:space="preserve">to </w:t>
      </w:r>
      <w:r w:rsidR="0018076F">
        <w:rPr>
          <w:rFonts w:ascii="Times New Roman" w:hAnsi="Times New Roman" w:cs="Times New Roman"/>
          <w:sz w:val="24"/>
          <w:szCs w:val="24"/>
        </w:rPr>
        <w:t>be sold and proceeds</w:t>
      </w:r>
      <w:r>
        <w:rPr>
          <w:rFonts w:ascii="Times New Roman" w:hAnsi="Times New Roman" w:cs="Times New Roman"/>
          <w:sz w:val="24"/>
          <w:szCs w:val="24"/>
        </w:rPr>
        <w:t xml:space="preserve"> be used to improve </w:t>
      </w:r>
      <w:r w:rsidR="0018076F">
        <w:rPr>
          <w:rFonts w:ascii="Times New Roman" w:hAnsi="Times New Roman" w:cs="Times New Roman"/>
          <w:sz w:val="24"/>
          <w:szCs w:val="24"/>
        </w:rPr>
        <w:t xml:space="preserve">the </w:t>
      </w:r>
      <w:proofErr w:type="spellStart"/>
      <w:r>
        <w:rPr>
          <w:rFonts w:ascii="Times New Roman" w:hAnsi="Times New Roman" w:cs="Times New Roman"/>
          <w:sz w:val="24"/>
          <w:szCs w:val="24"/>
        </w:rPr>
        <w:t>Kambuzuma</w:t>
      </w:r>
      <w:proofErr w:type="spellEnd"/>
      <w:r>
        <w:rPr>
          <w:rFonts w:ascii="Times New Roman" w:hAnsi="Times New Roman" w:cs="Times New Roman"/>
          <w:sz w:val="24"/>
          <w:szCs w:val="24"/>
        </w:rPr>
        <w:t xml:space="preserve"> Family of God Church.</w:t>
      </w:r>
    </w:p>
    <w:p w:rsidR="00EA2230" w:rsidRDefault="00C74062" w:rsidP="00F6412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his plea</w:t>
      </w:r>
      <w:r w:rsidR="00A64CDE">
        <w:rPr>
          <w:rFonts w:ascii="Times New Roman" w:hAnsi="Times New Roman" w:cs="Times New Roman"/>
          <w:sz w:val="24"/>
          <w:szCs w:val="24"/>
        </w:rPr>
        <w:t>s</w:t>
      </w:r>
      <w:r>
        <w:rPr>
          <w:rFonts w:ascii="Times New Roman" w:hAnsi="Times New Roman" w:cs="Times New Roman"/>
          <w:sz w:val="24"/>
          <w:szCs w:val="24"/>
        </w:rPr>
        <w:t xml:space="preserve"> </w:t>
      </w:r>
      <w:r w:rsidR="0018076F">
        <w:rPr>
          <w:rFonts w:ascii="Times New Roman" w:hAnsi="Times New Roman" w:cs="Times New Roman"/>
          <w:sz w:val="24"/>
          <w:szCs w:val="24"/>
        </w:rPr>
        <w:t xml:space="preserve">to </w:t>
      </w:r>
      <w:r>
        <w:rPr>
          <w:rFonts w:ascii="Times New Roman" w:hAnsi="Times New Roman" w:cs="Times New Roman"/>
          <w:sz w:val="24"/>
          <w:szCs w:val="24"/>
        </w:rPr>
        <w:t xml:space="preserve">the counter claim </w:t>
      </w:r>
      <w:r w:rsidR="00A64CDE">
        <w:rPr>
          <w:rFonts w:ascii="Times New Roman" w:hAnsi="Times New Roman" w:cs="Times New Roman"/>
          <w:sz w:val="24"/>
          <w:szCs w:val="24"/>
        </w:rPr>
        <w:t xml:space="preserve">and the amendment to the counter-claim, </w:t>
      </w:r>
      <w:r>
        <w:rPr>
          <w:rFonts w:ascii="Times New Roman" w:hAnsi="Times New Roman" w:cs="Times New Roman"/>
          <w:sz w:val="24"/>
          <w:szCs w:val="24"/>
        </w:rPr>
        <w:t xml:space="preserve">the </w:t>
      </w:r>
      <w:r w:rsidR="00665E85">
        <w:rPr>
          <w:rFonts w:ascii="Times New Roman" w:hAnsi="Times New Roman" w:cs="Times New Roman"/>
          <w:sz w:val="24"/>
          <w:szCs w:val="24"/>
        </w:rPr>
        <w:t>plaintiff</w:t>
      </w:r>
      <w:r>
        <w:rPr>
          <w:rFonts w:ascii="Times New Roman" w:hAnsi="Times New Roman" w:cs="Times New Roman"/>
          <w:sz w:val="24"/>
          <w:szCs w:val="24"/>
        </w:rPr>
        <w:t xml:space="preserve"> disputed that the defendant is a co-founder of the Family of God</w:t>
      </w:r>
      <w:r w:rsidR="0018076F">
        <w:rPr>
          <w:rFonts w:ascii="Times New Roman" w:hAnsi="Times New Roman" w:cs="Times New Roman"/>
          <w:sz w:val="24"/>
          <w:szCs w:val="24"/>
        </w:rPr>
        <w:t xml:space="preserve"> Church.</w:t>
      </w:r>
      <w:r w:rsidR="00CD44D9">
        <w:rPr>
          <w:rFonts w:ascii="Times New Roman" w:hAnsi="Times New Roman" w:cs="Times New Roman"/>
          <w:sz w:val="24"/>
          <w:szCs w:val="24"/>
        </w:rPr>
        <w:t xml:space="preserve"> The </w:t>
      </w:r>
      <w:r w:rsidR="00EF7EE1">
        <w:rPr>
          <w:rFonts w:ascii="Times New Roman" w:hAnsi="Times New Roman" w:cs="Times New Roman"/>
          <w:sz w:val="24"/>
          <w:szCs w:val="24"/>
        </w:rPr>
        <w:t>plaintiff averred that the</w:t>
      </w:r>
      <w:r w:rsidR="00206395">
        <w:rPr>
          <w:rFonts w:ascii="Times New Roman" w:hAnsi="Times New Roman" w:cs="Times New Roman"/>
          <w:sz w:val="24"/>
          <w:szCs w:val="24"/>
        </w:rPr>
        <w:t xml:space="preserve"> defendant is not entitled to an</w:t>
      </w:r>
      <w:r w:rsidR="00EF7EE1">
        <w:rPr>
          <w:rFonts w:ascii="Times New Roman" w:hAnsi="Times New Roman" w:cs="Times New Roman"/>
          <w:sz w:val="24"/>
          <w:szCs w:val="24"/>
        </w:rPr>
        <w:t>y maintenance at all as she is a qualified medical practitioner and she is able bodied. She qualifies to s</w:t>
      </w:r>
      <w:r w:rsidR="00C030EA">
        <w:rPr>
          <w:rFonts w:ascii="Times New Roman" w:hAnsi="Times New Roman" w:cs="Times New Roman"/>
          <w:sz w:val="24"/>
          <w:szCs w:val="24"/>
        </w:rPr>
        <w:t xml:space="preserve">it </w:t>
      </w:r>
      <w:r w:rsidR="0018076F">
        <w:rPr>
          <w:rFonts w:ascii="Times New Roman" w:hAnsi="Times New Roman" w:cs="Times New Roman"/>
          <w:sz w:val="24"/>
          <w:szCs w:val="24"/>
        </w:rPr>
        <w:t>in various boards and runs a</w:t>
      </w:r>
      <w:r w:rsidR="00C030EA">
        <w:rPr>
          <w:rFonts w:ascii="Times New Roman" w:hAnsi="Times New Roman" w:cs="Times New Roman"/>
          <w:sz w:val="24"/>
          <w:szCs w:val="24"/>
        </w:rPr>
        <w:t xml:space="preserve">n International Precious Stones </w:t>
      </w:r>
      <w:r w:rsidR="008F6475">
        <w:rPr>
          <w:rFonts w:ascii="Times New Roman" w:hAnsi="Times New Roman" w:cs="Times New Roman"/>
          <w:sz w:val="24"/>
          <w:szCs w:val="24"/>
        </w:rPr>
        <w:t>Ministry</w:t>
      </w:r>
      <w:r w:rsidR="00C030EA">
        <w:rPr>
          <w:rFonts w:ascii="Times New Roman" w:hAnsi="Times New Roman" w:cs="Times New Roman"/>
          <w:sz w:val="24"/>
          <w:szCs w:val="24"/>
        </w:rPr>
        <w:t xml:space="preserve"> of Girls and Women </w:t>
      </w:r>
      <w:r w:rsidR="00EA2230">
        <w:rPr>
          <w:rFonts w:ascii="Times New Roman" w:hAnsi="Times New Roman" w:cs="Times New Roman"/>
          <w:sz w:val="24"/>
          <w:szCs w:val="24"/>
        </w:rPr>
        <w:t>where</w:t>
      </w:r>
      <w:r w:rsidR="00C030EA">
        <w:rPr>
          <w:rFonts w:ascii="Times New Roman" w:hAnsi="Times New Roman" w:cs="Times New Roman"/>
          <w:sz w:val="24"/>
          <w:szCs w:val="24"/>
        </w:rPr>
        <w:t xml:space="preserve"> </w:t>
      </w:r>
      <w:r w:rsidR="0018076F">
        <w:rPr>
          <w:rFonts w:ascii="Times New Roman" w:hAnsi="Times New Roman" w:cs="Times New Roman"/>
          <w:sz w:val="24"/>
          <w:szCs w:val="24"/>
        </w:rPr>
        <w:t>she gets some handsome income. He averred that t</w:t>
      </w:r>
      <w:r w:rsidR="00C030EA">
        <w:rPr>
          <w:rFonts w:ascii="Times New Roman" w:hAnsi="Times New Roman" w:cs="Times New Roman"/>
          <w:sz w:val="24"/>
          <w:szCs w:val="24"/>
        </w:rPr>
        <w:t xml:space="preserve">he </w:t>
      </w:r>
      <w:r w:rsidR="00EA2230">
        <w:rPr>
          <w:rFonts w:ascii="Times New Roman" w:hAnsi="Times New Roman" w:cs="Times New Roman"/>
          <w:sz w:val="24"/>
          <w:szCs w:val="24"/>
        </w:rPr>
        <w:t xml:space="preserve">defendant has the means whereas </w:t>
      </w:r>
      <w:r w:rsidR="0018076F">
        <w:rPr>
          <w:rFonts w:ascii="Times New Roman" w:hAnsi="Times New Roman" w:cs="Times New Roman"/>
          <w:sz w:val="24"/>
          <w:szCs w:val="24"/>
        </w:rPr>
        <w:t>he</w:t>
      </w:r>
      <w:r w:rsidR="00EA2230">
        <w:rPr>
          <w:rFonts w:ascii="Times New Roman" w:hAnsi="Times New Roman" w:cs="Times New Roman"/>
          <w:sz w:val="24"/>
          <w:szCs w:val="24"/>
        </w:rPr>
        <w:t xml:space="preserve"> survives on </w:t>
      </w:r>
      <w:r w:rsidR="00CE3F92">
        <w:rPr>
          <w:rFonts w:ascii="Times New Roman" w:hAnsi="Times New Roman" w:cs="Times New Roman"/>
          <w:sz w:val="24"/>
          <w:szCs w:val="24"/>
        </w:rPr>
        <w:t xml:space="preserve">a </w:t>
      </w:r>
      <w:r w:rsidR="0018076F">
        <w:rPr>
          <w:rFonts w:ascii="Times New Roman" w:hAnsi="Times New Roman" w:cs="Times New Roman"/>
          <w:sz w:val="24"/>
          <w:szCs w:val="24"/>
        </w:rPr>
        <w:t>pittance</w:t>
      </w:r>
      <w:r w:rsidR="00EA2230">
        <w:rPr>
          <w:rFonts w:ascii="Times New Roman" w:hAnsi="Times New Roman" w:cs="Times New Roman"/>
          <w:sz w:val="24"/>
          <w:szCs w:val="24"/>
        </w:rPr>
        <w:t xml:space="preserve"> from </w:t>
      </w:r>
      <w:r w:rsidR="00EA2230">
        <w:rPr>
          <w:rFonts w:ascii="Times New Roman" w:hAnsi="Times New Roman" w:cs="Times New Roman"/>
          <w:sz w:val="24"/>
          <w:szCs w:val="24"/>
        </w:rPr>
        <w:lastRenderedPageBreak/>
        <w:t xml:space="preserve">church members. He </w:t>
      </w:r>
      <w:r w:rsidR="0018076F">
        <w:rPr>
          <w:rFonts w:ascii="Times New Roman" w:hAnsi="Times New Roman" w:cs="Times New Roman"/>
          <w:sz w:val="24"/>
          <w:szCs w:val="24"/>
        </w:rPr>
        <w:t xml:space="preserve">stated that he </w:t>
      </w:r>
      <w:r w:rsidR="00EA2230">
        <w:rPr>
          <w:rFonts w:ascii="Times New Roman" w:hAnsi="Times New Roman" w:cs="Times New Roman"/>
          <w:sz w:val="24"/>
          <w:szCs w:val="24"/>
        </w:rPr>
        <w:t>cannot afford to pay any maintenance</w:t>
      </w:r>
      <w:r w:rsidR="0018076F">
        <w:rPr>
          <w:rFonts w:ascii="Times New Roman" w:hAnsi="Times New Roman" w:cs="Times New Roman"/>
          <w:sz w:val="24"/>
          <w:szCs w:val="24"/>
        </w:rPr>
        <w:t>,</w:t>
      </w:r>
      <w:r w:rsidR="00EA2230">
        <w:rPr>
          <w:rFonts w:ascii="Times New Roman" w:hAnsi="Times New Roman" w:cs="Times New Roman"/>
          <w:sz w:val="24"/>
          <w:szCs w:val="24"/>
        </w:rPr>
        <w:t xml:space="preserve"> be it monthly or a lump sum.</w:t>
      </w:r>
    </w:p>
    <w:p w:rsidR="008F6475" w:rsidRDefault="008F6475" w:rsidP="00C22B2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b/>
      </w:r>
      <w:r w:rsidR="00346DE1">
        <w:rPr>
          <w:rFonts w:ascii="Times New Roman" w:hAnsi="Times New Roman" w:cs="Times New Roman"/>
          <w:sz w:val="24"/>
          <w:szCs w:val="24"/>
        </w:rPr>
        <w:t xml:space="preserve">The plaintiff </w:t>
      </w:r>
      <w:r w:rsidR="00D3010D">
        <w:rPr>
          <w:rFonts w:ascii="Times New Roman" w:hAnsi="Times New Roman" w:cs="Times New Roman"/>
          <w:sz w:val="24"/>
          <w:szCs w:val="24"/>
        </w:rPr>
        <w:t xml:space="preserve">averred that most of the immovable properties that the defendant is claiming are exclusive church properties which do not form part of the matrimonial assets. He further averred that the church or the ministry which is a </w:t>
      </w:r>
      <w:proofErr w:type="spellStart"/>
      <w:r w:rsidR="00D3010D">
        <w:rPr>
          <w:rFonts w:ascii="Times New Roman" w:hAnsi="Times New Roman" w:cs="Times New Roman"/>
          <w:i/>
          <w:sz w:val="24"/>
          <w:szCs w:val="24"/>
        </w:rPr>
        <w:t>universit</w:t>
      </w:r>
      <w:r w:rsidR="00D3010D" w:rsidRPr="00B013A2">
        <w:rPr>
          <w:rFonts w:ascii="Times New Roman" w:hAnsi="Times New Roman" w:cs="Times New Roman"/>
          <w:i/>
          <w:sz w:val="24"/>
          <w:szCs w:val="24"/>
        </w:rPr>
        <w:t>as</w:t>
      </w:r>
      <w:proofErr w:type="spellEnd"/>
      <w:r w:rsidR="00D3010D">
        <w:rPr>
          <w:rFonts w:ascii="Times New Roman" w:hAnsi="Times New Roman" w:cs="Times New Roman"/>
          <w:sz w:val="24"/>
          <w:szCs w:val="24"/>
        </w:rPr>
        <w:t xml:space="preserve"> has nothing to do with the divorce</w:t>
      </w:r>
      <w:r w:rsidR="00C22B2B">
        <w:rPr>
          <w:rFonts w:ascii="Times New Roman" w:hAnsi="Times New Roman" w:cs="Times New Roman"/>
          <w:sz w:val="24"/>
          <w:szCs w:val="24"/>
        </w:rPr>
        <w:t>. He further</w:t>
      </w:r>
      <w:r w:rsidR="00CD44D9">
        <w:rPr>
          <w:rFonts w:ascii="Times New Roman" w:hAnsi="Times New Roman" w:cs="Times New Roman"/>
          <w:sz w:val="24"/>
          <w:szCs w:val="24"/>
        </w:rPr>
        <w:t xml:space="preserve"> averred that there is a misjoinder of the Trust which is the Trustees for Andrew </w:t>
      </w:r>
      <w:proofErr w:type="spellStart"/>
      <w:r w:rsidR="00CD44D9">
        <w:rPr>
          <w:rFonts w:ascii="Times New Roman" w:hAnsi="Times New Roman" w:cs="Times New Roman"/>
          <w:sz w:val="24"/>
          <w:szCs w:val="24"/>
        </w:rPr>
        <w:t>Wutawunashe</w:t>
      </w:r>
      <w:proofErr w:type="spellEnd"/>
      <w:r w:rsidR="00CD44D9">
        <w:rPr>
          <w:rFonts w:ascii="Times New Roman" w:hAnsi="Times New Roman" w:cs="Times New Roman"/>
          <w:sz w:val="24"/>
          <w:szCs w:val="24"/>
        </w:rPr>
        <w:t xml:space="preserve"> World Witness or the Family of God Church or the Ministry which is a </w:t>
      </w:r>
      <w:proofErr w:type="spellStart"/>
      <w:r w:rsidR="00CD44D9" w:rsidRPr="00FA0F6A">
        <w:rPr>
          <w:rFonts w:ascii="Times New Roman" w:hAnsi="Times New Roman" w:cs="Times New Roman"/>
          <w:i/>
          <w:sz w:val="24"/>
          <w:szCs w:val="24"/>
        </w:rPr>
        <w:t>Universitas</w:t>
      </w:r>
      <w:proofErr w:type="spellEnd"/>
      <w:r w:rsidR="00CD44D9" w:rsidRPr="00FA0F6A">
        <w:rPr>
          <w:rFonts w:ascii="Times New Roman" w:hAnsi="Times New Roman" w:cs="Times New Roman"/>
          <w:i/>
          <w:sz w:val="24"/>
          <w:szCs w:val="24"/>
        </w:rPr>
        <w:t xml:space="preserve"> </w:t>
      </w:r>
      <w:proofErr w:type="spellStart"/>
      <w:r w:rsidR="00CD44D9" w:rsidRPr="00FA0F6A">
        <w:rPr>
          <w:rFonts w:ascii="Times New Roman" w:hAnsi="Times New Roman" w:cs="Times New Roman"/>
          <w:i/>
          <w:sz w:val="24"/>
          <w:szCs w:val="24"/>
        </w:rPr>
        <w:t>personum</w:t>
      </w:r>
      <w:proofErr w:type="spellEnd"/>
      <w:r w:rsidR="00CD44D9">
        <w:rPr>
          <w:rFonts w:ascii="Times New Roman" w:hAnsi="Times New Roman" w:cs="Times New Roman"/>
          <w:sz w:val="24"/>
          <w:szCs w:val="24"/>
        </w:rPr>
        <w:t xml:space="preserve"> with a separate legal standing and separate property rights from </w:t>
      </w:r>
      <w:r w:rsidR="00C22B2B">
        <w:rPr>
          <w:rFonts w:ascii="Times New Roman" w:hAnsi="Times New Roman" w:cs="Times New Roman"/>
          <w:sz w:val="24"/>
          <w:szCs w:val="24"/>
        </w:rPr>
        <w:t>him</w:t>
      </w:r>
      <w:r w:rsidR="00CD44D9">
        <w:rPr>
          <w:rFonts w:ascii="Times New Roman" w:hAnsi="Times New Roman" w:cs="Times New Roman"/>
          <w:sz w:val="24"/>
          <w:szCs w:val="24"/>
        </w:rPr>
        <w:t xml:space="preserve">. The plaintiff averred that the Trust was registered for the benefit of the church and all the assets were acquired for the benefit of the </w:t>
      </w:r>
      <w:r w:rsidR="00CE3F92">
        <w:rPr>
          <w:rFonts w:ascii="Times New Roman" w:hAnsi="Times New Roman" w:cs="Times New Roman"/>
          <w:sz w:val="24"/>
          <w:szCs w:val="24"/>
        </w:rPr>
        <w:t>c</w:t>
      </w:r>
      <w:r w:rsidR="00CD44D9">
        <w:rPr>
          <w:rFonts w:ascii="Times New Roman" w:hAnsi="Times New Roman" w:cs="Times New Roman"/>
          <w:sz w:val="24"/>
          <w:szCs w:val="24"/>
        </w:rPr>
        <w:t xml:space="preserve">hurch as more fully appears from the </w:t>
      </w:r>
      <w:r w:rsidR="00CE3F92">
        <w:rPr>
          <w:rFonts w:ascii="Times New Roman" w:hAnsi="Times New Roman" w:cs="Times New Roman"/>
          <w:sz w:val="24"/>
          <w:szCs w:val="24"/>
        </w:rPr>
        <w:t>c</w:t>
      </w:r>
      <w:r w:rsidR="00CD44D9">
        <w:rPr>
          <w:rFonts w:ascii="Times New Roman" w:hAnsi="Times New Roman" w:cs="Times New Roman"/>
          <w:sz w:val="24"/>
          <w:szCs w:val="24"/>
        </w:rPr>
        <w:t xml:space="preserve">onstitution of the </w:t>
      </w:r>
      <w:r w:rsidR="00CE3F92">
        <w:rPr>
          <w:rFonts w:ascii="Times New Roman" w:hAnsi="Times New Roman" w:cs="Times New Roman"/>
          <w:sz w:val="24"/>
          <w:szCs w:val="24"/>
        </w:rPr>
        <w:t>c</w:t>
      </w:r>
      <w:r w:rsidR="00CD44D9">
        <w:rPr>
          <w:rFonts w:ascii="Times New Roman" w:hAnsi="Times New Roman" w:cs="Times New Roman"/>
          <w:sz w:val="24"/>
          <w:szCs w:val="24"/>
        </w:rPr>
        <w:t>hurch. He averred that these properties being the properties of the Trust which is a third party cannot form part of the matrimonial estate.</w:t>
      </w:r>
      <w:r w:rsidR="00C22B2B">
        <w:rPr>
          <w:rFonts w:ascii="Times New Roman" w:hAnsi="Times New Roman" w:cs="Times New Roman"/>
          <w:sz w:val="24"/>
          <w:szCs w:val="24"/>
        </w:rPr>
        <w:t xml:space="preserve"> </w:t>
      </w:r>
      <w:r>
        <w:rPr>
          <w:rFonts w:ascii="Times New Roman" w:hAnsi="Times New Roman" w:cs="Times New Roman"/>
          <w:sz w:val="24"/>
          <w:szCs w:val="24"/>
        </w:rPr>
        <w:t>The plaintiff s</w:t>
      </w:r>
      <w:r w:rsidR="00C22B2B">
        <w:rPr>
          <w:rFonts w:ascii="Times New Roman" w:hAnsi="Times New Roman" w:cs="Times New Roman"/>
          <w:sz w:val="24"/>
          <w:szCs w:val="24"/>
        </w:rPr>
        <w:t>tated</w:t>
      </w:r>
      <w:r>
        <w:rPr>
          <w:rFonts w:ascii="Times New Roman" w:hAnsi="Times New Roman" w:cs="Times New Roman"/>
          <w:sz w:val="24"/>
          <w:szCs w:val="24"/>
        </w:rPr>
        <w:t xml:space="preserve"> that of the property mentioned by the defendant:</w:t>
      </w:r>
    </w:p>
    <w:p w:rsidR="008F6475" w:rsidRDefault="008F6475" w:rsidP="005745CA">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36 </w:t>
      </w:r>
      <w:proofErr w:type="spellStart"/>
      <w:r>
        <w:rPr>
          <w:rFonts w:ascii="Times New Roman" w:hAnsi="Times New Roman" w:cs="Times New Roman"/>
          <w:sz w:val="24"/>
          <w:szCs w:val="24"/>
        </w:rPr>
        <w:t>Adylin</w:t>
      </w:r>
      <w:r w:rsidR="009D7FC3">
        <w:rPr>
          <w:rFonts w:ascii="Times New Roman" w:hAnsi="Times New Roman" w:cs="Times New Roman"/>
          <w:sz w:val="24"/>
          <w:szCs w:val="24"/>
        </w:rPr>
        <w:t>n</w:t>
      </w:r>
      <w:proofErr w:type="spellEnd"/>
      <w:r>
        <w:rPr>
          <w:rFonts w:ascii="Times New Roman" w:hAnsi="Times New Roman" w:cs="Times New Roman"/>
          <w:sz w:val="24"/>
          <w:szCs w:val="24"/>
        </w:rPr>
        <w:t xml:space="preserve"> Road, Marlborough belongs to Rev </w:t>
      </w:r>
      <w:proofErr w:type="spellStart"/>
      <w:r>
        <w:rPr>
          <w:rFonts w:ascii="Times New Roman" w:hAnsi="Times New Roman" w:cs="Times New Roman"/>
          <w:sz w:val="24"/>
          <w:szCs w:val="24"/>
        </w:rPr>
        <w:t>Mawarire</w:t>
      </w:r>
      <w:proofErr w:type="spellEnd"/>
      <w:r>
        <w:rPr>
          <w:rFonts w:ascii="Times New Roman" w:hAnsi="Times New Roman" w:cs="Times New Roman"/>
          <w:sz w:val="24"/>
          <w:szCs w:val="24"/>
        </w:rPr>
        <w:t xml:space="preserve"> and it is in his name</w:t>
      </w:r>
      <w:r w:rsidR="005745CA">
        <w:rPr>
          <w:rFonts w:ascii="Times New Roman" w:hAnsi="Times New Roman" w:cs="Times New Roman"/>
          <w:sz w:val="24"/>
          <w:szCs w:val="24"/>
        </w:rPr>
        <w:t>.</w:t>
      </w:r>
    </w:p>
    <w:p w:rsidR="009C37F0" w:rsidRDefault="008F6475" w:rsidP="00FE0042">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41 </w:t>
      </w:r>
      <w:proofErr w:type="spellStart"/>
      <w:r>
        <w:rPr>
          <w:rFonts w:ascii="Times New Roman" w:hAnsi="Times New Roman" w:cs="Times New Roman"/>
          <w:sz w:val="24"/>
          <w:szCs w:val="24"/>
        </w:rPr>
        <w:t>Lavenham</w:t>
      </w:r>
      <w:proofErr w:type="spellEnd"/>
      <w:r>
        <w:rPr>
          <w:rFonts w:ascii="Times New Roman" w:hAnsi="Times New Roman" w:cs="Times New Roman"/>
          <w:sz w:val="24"/>
          <w:szCs w:val="24"/>
        </w:rPr>
        <w:t xml:space="preserve"> Drive East, Bluff</w:t>
      </w:r>
      <w:r w:rsidR="00CE3F92">
        <w:rPr>
          <w:rFonts w:ascii="Times New Roman" w:hAnsi="Times New Roman" w:cs="Times New Roman"/>
          <w:sz w:val="24"/>
          <w:szCs w:val="24"/>
        </w:rPr>
        <w:t xml:space="preserve"> H</w:t>
      </w:r>
      <w:r>
        <w:rPr>
          <w:rFonts w:ascii="Times New Roman" w:hAnsi="Times New Roman" w:cs="Times New Roman"/>
          <w:sz w:val="24"/>
          <w:szCs w:val="24"/>
        </w:rPr>
        <w:t xml:space="preserve">ill belongs to Erasmus and </w:t>
      </w:r>
      <w:proofErr w:type="spellStart"/>
      <w:r>
        <w:rPr>
          <w:rFonts w:ascii="Times New Roman" w:hAnsi="Times New Roman" w:cs="Times New Roman"/>
          <w:sz w:val="24"/>
          <w:szCs w:val="24"/>
        </w:rPr>
        <w:t>Tsitsi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xml:space="preserve"> </w:t>
      </w:r>
      <w:r w:rsidR="005745CA">
        <w:rPr>
          <w:rFonts w:ascii="Times New Roman" w:hAnsi="Times New Roman" w:cs="Times New Roman"/>
          <w:sz w:val="24"/>
          <w:szCs w:val="24"/>
        </w:rPr>
        <w:tab/>
      </w:r>
      <w:r>
        <w:rPr>
          <w:rFonts w:ascii="Times New Roman" w:hAnsi="Times New Roman" w:cs="Times New Roman"/>
          <w:sz w:val="24"/>
          <w:szCs w:val="24"/>
        </w:rPr>
        <w:t>and there is a deed of sale signed by both of the</w:t>
      </w:r>
      <w:r w:rsidR="009C37F0">
        <w:rPr>
          <w:rFonts w:ascii="Times New Roman" w:hAnsi="Times New Roman" w:cs="Times New Roman"/>
          <w:sz w:val="24"/>
          <w:szCs w:val="24"/>
        </w:rPr>
        <w:t>m</w:t>
      </w:r>
      <w:r>
        <w:rPr>
          <w:rFonts w:ascii="Times New Roman" w:hAnsi="Times New Roman" w:cs="Times New Roman"/>
          <w:sz w:val="24"/>
          <w:szCs w:val="24"/>
        </w:rPr>
        <w:t xml:space="preserve"> (plaintiff and defendant) and Erasmus &amp; </w:t>
      </w:r>
      <w:proofErr w:type="spellStart"/>
      <w:r>
        <w:rPr>
          <w:rFonts w:ascii="Times New Roman" w:hAnsi="Times New Roman" w:cs="Times New Roman"/>
          <w:sz w:val="24"/>
          <w:szCs w:val="24"/>
        </w:rPr>
        <w:t>Tsistsi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Wutawunashe</w:t>
      </w:r>
      <w:proofErr w:type="spellEnd"/>
      <w:r w:rsidR="00FE0042">
        <w:rPr>
          <w:rFonts w:ascii="Times New Roman" w:hAnsi="Times New Roman" w:cs="Times New Roman"/>
          <w:sz w:val="24"/>
          <w:szCs w:val="24"/>
        </w:rPr>
        <w:t xml:space="preserve"> on 15 January 19</w:t>
      </w:r>
      <w:r w:rsidR="00CE3F92">
        <w:rPr>
          <w:rFonts w:ascii="Times New Roman" w:hAnsi="Times New Roman" w:cs="Times New Roman"/>
          <w:sz w:val="24"/>
          <w:szCs w:val="24"/>
        </w:rPr>
        <w:t>9</w:t>
      </w:r>
      <w:r w:rsidR="00FE0042">
        <w:rPr>
          <w:rFonts w:ascii="Times New Roman" w:hAnsi="Times New Roman" w:cs="Times New Roman"/>
          <w:sz w:val="24"/>
          <w:szCs w:val="24"/>
        </w:rPr>
        <w:t>5.</w:t>
      </w:r>
    </w:p>
    <w:p w:rsidR="00FE0042" w:rsidRDefault="00FE0042" w:rsidP="00FE0042">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rural home in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is a homestead for the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xml:space="preserve"> clan and </w:t>
      </w:r>
      <w:r w:rsidR="00CE3F92">
        <w:rPr>
          <w:rFonts w:ascii="Times New Roman" w:hAnsi="Times New Roman" w:cs="Times New Roman"/>
          <w:sz w:val="24"/>
          <w:szCs w:val="24"/>
        </w:rPr>
        <w:t>can</w:t>
      </w:r>
      <w:r>
        <w:rPr>
          <w:rFonts w:ascii="Times New Roman" w:hAnsi="Times New Roman" w:cs="Times New Roman"/>
          <w:sz w:val="24"/>
          <w:szCs w:val="24"/>
        </w:rPr>
        <w:t>not to be distributed in the divorce.</w:t>
      </w:r>
    </w:p>
    <w:p w:rsidR="00C35B28" w:rsidRDefault="00C441A6" w:rsidP="00C35B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pre</w:t>
      </w:r>
      <w:r w:rsidR="008D79CC">
        <w:rPr>
          <w:rFonts w:ascii="Times New Roman" w:hAnsi="Times New Roman" w:cs="Times New Roman"/>
          <w:sz w:val="24"/>
          <w:szCs w:val="24"/>
        </w:rPr>
        <w:t>-</w:t>
      </w:r>
      <w:r>
        <w:rPr>
          <w:rFonts w:ascii="Times New Roman" w:hAnsi="Times New Roman" w:cs="Times New Roman"/>
          <w:sz w:val="24"/>
          <w:szCs w:val="24"/>
        </w:rPr>
        <w:t xml:space="preserve">trial conference </w:t>
      </w:r>
      <w:r w:rsidR="00C35B28">
        <w:rPr>
          <w:rFonts w:ascii="Times New Roman" w:hAnsi="Times New Roman" w:cs="Times New Roman"/>
          <w:sz w:val="24"/>
          <w:szCs w:val="24"/>
        </w:rPr>
        <w:t>which was held on 21 June 2017</w:t>
      </w:r>
      <w:r w:rsidR="00CE3F92">
        <w:rPr>
          <w:rFonts w:ascii="Times New Roman" w:hAnsi="Times New Roman" w:cs="Times New Roman"/>
          <w:sz w:val="24"/>
          <w:szCs w:val="24"/>
        </w:rPr>
        <w:t>,</w:t>
      </w:r>
      <w:r w:rsidR="00C35B28">
        <w:rPr>
          <w:rFonts w:ascii="Times New Roman" w:hAnsi="Times New Roman" w:cs="Times New Roman"/>
          <w:sz w:val="24"/>
          <w:szCs w:val="24"/>
        </w:rPr>
        <w:t xml:space="preserve"> the defendant changed her mind about the divorce. The parties were able to agree on a number of issues. They agreed that:</w:t>
      </w:r>
    </w:p>
    <w:p w:rsidR="00C35B28" w:rsidRPr="00B054EA" w:rsidRDefault="00B054EA" w:rsidP="00B054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C35B28" w:rsidRPr="00B054EA">
        <w:rPr>
          <w:rFonts w:ascii="Times New Roman" w:hAnsi="Times New Roman" w:cs="Times New Roman"/>
          <w:sz w:val="24"/>
          <w:szCs w:val="24"/>
        </w:rPr>
        <w:t>The marriage has irretrievably broken down.</w:t>
      </w:r>
    </w:p>
    <w:p w:rsidR="00C35B28" w:rsidRPr="00B054EA" w:rsidRDefault="00C35B28" w:rsidP="00B054EA">
      <w:pPr>
        <w:pStyle w:val="ListParagraph"/>
        <w:numPr>
          <w:ilvl w:val="0"/>
          <w:numId w:val="10"/>
        </w:numPr>
        <w:spacing w:after="0" w:line="360" w:lineRule="auto"/>
        <w:jc w:val="both"/>
        <w:rPr>
          <w:rFonts w:ascii="Times New Roman" w:hAnsi="Times New Roman" w:cs="Times New Roman"/>
          <w:sz w:val="24"/>
          <w:szCs w:val="24"/>
        </w:rPr>
      </w:pPr>
      <w:r w:rsidRPr="00B054EA">
        <w:rPr>
          <w:rFonts w:ascii="Times New Roman" w:hAnsi="Times New Roman" w:cs="Times New Roman"/>
          <w:sz w:val="24"/>
          <w:szCs w:val="24"/>
        </w:rPr>
        <w:t>Each party is to retain movable assets in his or her possession.</w:t>
      </w:r>
    </w:p>
    <w:p w:rsidR="00C35B28" w:rsidRPr="00B054EA" w:rsidRDefault="00C35B28" w:rsidP="00B054EA">
      <w:pPr>
        <w:pStyle w:val="ListParagraph"/>
        <w:numPr>
          <w:ilvl w:val="0"/>
          <w:numId w:val="10"/>
        </w:numPr>
        <w:spacing w:after="0" w:line="360" w:lineRule="auto"/>
        <w:jc w:val="both"/>
        <w:rPr>
          <w:rFonts w:ascii="Times New Roman" w:hAnsi="Times New Roman" w:cs="Times New Roman"/>
          <w:sz w:val="24"/>
          <w:szCs w:val="24"/>
        </w:rPr>
      </w:pPr>
      <w:r w:rsidRPr="00B054EA">
        <w:rPr>
          <w:rFonts w:ascii="Times New Roman" w:hAnsi="Times New Roman" w:cs="Times New Roman"/>
          <w:sz w:val="24"/>
          <w:szCs w:val="24"/>
        </w:rPr>
        <w:t>Apart from the immovable properties declared in this matter neither party owns any other immovable property. If a party has not declared any immovable property registered in his or her name, such a property shall be upon discovery thereof automatically distributable on a 50% (plaintiff) /50 % (defendant) without the need of the innocent party leading any evidence.</w:t>
      </w:r>
    </w:p>
    <w:p w:rsidR="00C35B28" w:rsidRDefault="00C35B28" w:rsidP="00B054E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has been given all the three properties which are registered in both plaintiff’s and defendant’s names which are namely:</w:t>
      </w:r>
    </w:p>
    <w:p w:rsidR="00C35B28" w:rsidRDefault="00C35B28" w:rsidP="00C35B2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89 Cheltenham Drive Park, </w:t>
      </w:r>
      <w:proofErr w:type="spellStart"/>
      <w:r>
        <w:rPr>
          <w:rFonts w:ascii="Times New Roman" w:hAnsi="Times New Roman" w:cs="Times New Roman"/>
          <w:sz w:val="24"/>
          <w:szCs w:val="24"/>
        </w:rPr>
        <w:t>Ruwa</w:t>
      </w:r>
      <w:proofErr w:type="spellEnd"/>
    </w:p>
    <w:p w:rsidR="00C35B28" w:rsidRDefault="00C35B28" w:rsidP="00C35B28">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Teten</w:t>
      </w:r>
      <w:proofErr w:type="spellEnd"/>
      <w:r>
        <w:rPr>
          <w:rFonts w:ascii="Times New Roman" w:hAnsi="Times New Roman" w:cs="Times New Roman"/>
          <w:sz w:val="24"/>
          <w:szCs w:val="24"/>
        </w:rPr>
        <w:t xml:space="preserve"> Hall Flat under Title Deed 10003/88; and</w:t>
      </w:r>
    </w:p>
    <w:p w:rsidR="00C35B28" w:rsidRDefault="00C35B28" w:rsidP="00C35B2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Five Avenue Medical Centre </w:t>
      </w:r>
      <w:proofErr w:type="gramStart"/>
      <w:r>
        <w:rPr>
          <w:rFonts w:ascii="Times New Roman" w:hAnsi="Times New Roman" w:cs="Times New Roman"/>
          <w:sz w:val="24"/>
          <w:szCs w:val="24"/>
        </w:rPr>
        <w:t>Surgery</w:t>
      </w:r>
      <w:proofErr w:type="gramEnd"/>
      <w:r>
        <w:rPr>
          <w:rFonts w:ascii="Times New Roman" w:hAnsi="Times New Roman" w:cs="Times New Roman"/>
          <w:sz w:val="24"/>
          <w:szCs w:val="24"/>
        </w:rPr>
        <w:t xml:space="preserve"> under Title Deed 2095/90.</w:t>
      </w:r>
    </w:p>
    <w:p w:rsidR="00763767" w:rsidRPr="00B054EA" w:rsidRDefault="00B054EA" w:rsidP="00763767">
      <w:pPr>
        <w:spacing w:after="0" w:line="360" w:lineRule="auto"/>
        <w:ind w:firstLine="720"/>
        <w:jc w:val="both"/>
        <w:rPr>
          <w:rFonts w:ascii="Times New Roman" w:hAnsi="Times New Roman" w:cs="Times New Roman"/>
          <w:sz w:val="24"/>
          <w:szCs w:val="24"/>
        </w:rPr>
      </w:pPr>
      <w:r w:rsidRPr="00B054EA">
        <w:rPr>
          <w:rFonts w:ascii="Times New Roman" w:hAnsi="Times New Roman" w:cs="Times New Roman"/>
          <w:sz w:val="24"/>
          <w:szCs w:val="24"/>
        </w:rPr>
        <w:t>The</w:t>
      </w:r>
      <w:r w:rsidR="00C441A6" w:rsidRPr="00B054EA">
        <w:rPr>
          <w:rFonts w:ascii="Times New Roman" w:hAnsi="Times New Roman" w:cs="Times New Roman"/>
          <w:sz w:val="24"/>
          <w:szCs w:val="24"/>
        </w:rPr>
        <w:t xml:space="preserve"> following issues were agreed upon as the issues for trial.</w:t>
      </w:r>
    </w:p>
    <w:p w:rsidR="00C441A6" w:rsidRDefault="002C55AD" w:rsidP="002C55AD">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Trustees for Andrew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xml:space="preserve"> World Witness and Family of God Church are plaintiff’s alter egos.</w:t>
      </w:r>
    </w:p>
    <w:p w:rsidR="002C55AD" w:rsidRDefault="00BF6AED" w:rsidP="002C55AD">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513F4D">
        <w:rPr>
          <w:rFonts w:ascii="Times New Roman" w:hAnsi="Times New Roman" w:cs="Times New Roman"/>
          <w:sz w:val="24"/>
          <w:szCs w:val="24"/>
        </w:rPr>
        <w:t>hether</w:t>
      </w:r>
      <w:r w:rsidR="002C55AD">
        <w:rPr>
          <w:rFonts w:ascii="Times New Roman" w:hAnsi="Times New Roman" w:cs="Times New Roman"/>
          <w:sz w:val="24"/>
          <w:szCs w:val="24"/>
        </w:rPr>
        <w:t xml:space="preserve"> the property registered in the names of the Trustees of Andrew </w:t>
      </w:r>
      <w:proofErr w:type="spellStart"/>
      <w:r w:rsidR="002C55AD">
        <w:rPr>
          <w:rFonts w:ascii="Times New Roman" w:hAnsi="Times New Roman" w:cs="Times New Roman"/>
          <w:sz w:val="24"/>
          <w:szCs w:val="24"/>
        </w:rPr>
        <w:t>Wutawunashe</w:t>
      </w:r>
      <w:proofErr w:type="spellEnd"/>
      <w:r w:rsidR="002C55AD">
        <w:rPr>
          <w:rFonts w:ascii="Times New Roman" w:hAnsi="Times New Roman" w:cs="Times New Roman"/>
          <w:sz w:val="24"/>
          <w:szCs w:val="24"/>
        </w:rPr>
        <w:t xml:space="preserve"> World Witness and Family of God Church constitutes matrimonial property for the purposes of distribution in terms of s 7 of the Matrimonial Causes Act [</w:t>
      </w:r>
      <w:r w:rsidR="002C55AD" w:rsidRPr="002C55AD">
        <w:rPr>
          <w:rFonts w:ascii="Times New Roman" w:hAnsi="Times New Roman" w:cs="Times New Roman"/>
          <w:i/>
          <w:sz w:val="24"/>
          <w:szCs w:val="24"/>
        </w:rPr>
        <w:t>Chapter 5:13</w:t>
      </w:r>
      <w:r w:rsidR="002C55AD">
        <w:rPr>
          <w:rFonts w:ascii="Times New Roman" w:hAnsi="Times New Roman" w:cs="Times New Roman"/>
          <w:sz w:val="24"/>
          <w:szCs w:val="24"/>
        </w:rPr>
        <w:t>].</w:t>
      </w:r>
    </w:p>
    <w:p w:rsidR="002C55AD" w:rsidRDefault="002C55AD" w:rsidP="002C55AD">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so</w:t>
      </w:r>
      <w:r w:rsidR="00792EDF">
        <w:rPr>
          <w:rFonts w:ascii="Times New Roman" w:hAnsi="Times New Roman" w:cs="Times New Roman"/>
          <w:sz w:val="24"/>
          <w:szCs w:val="24"/>
        </w:rPr>
        <w:t>,</w:t>
      </w:r>
      <w:r>
        <w:rPr>
          <w:rFonts w:ascii="Times New Roman" w:hAnsi="Times New Roman" w:cs="Times New Roman"/>
          <w:sz w:val="24"/>
          <w:szCs w:val="24"/>
        </w:rPr>
        <w:t xml:space="preserve"> what is the fai</w:t>
      </w:r>
      <w:r w:rsidR="00EA5DF3">
        <w:rPr>
          <w:rFonts w:ascii="Times New Roman" w:hAnsi="Times New Roman" w:cs="Times New Roman"/>
          <w:sz w:val="24"/>
          <w:szCs w:val="24"/>
        </w:rPr>
        <w:t>r</w:t>
      </w:r>
      <w:r>
        <w:rPr>
          <w:rFonts w:ascii="Times New Roman" w:hAnsi="Times New Roman" w:cs="Times New Roman"/>
          <w:sz w:val="24"/>
          <w:szCs w:val="24"/>
        </w:rPr>
        <w:t xml:space="preserve"> and equitable distribution of the said properties?</w:t>
      </w:r>
    </w:p>
    <w:p w:rsidR="002C55AD" w:rsidRDefault="002C55AD" w:rsidP="002C55AD">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defendant is entitled to post divorce maintenance, if so what is the quantum and duration?</w:t>
      </w:r>
    </w:p>
    <w:p w:rsidR="005E14EC" w:rsidRDefault="005E14EC" w:rsidP="004D7FAB">
      <w:pPr>
        <w:pStyle w:val="ListParagraph"/>
        <w:spacing w:after="0" w:line="360" w:lineRule="auto"/>
        <w:ind w:left="0"/>
        <w:jc w:val="both"/>
        <w:rPr>
          <w:rFonts w:ascii="Times New Roman" w:hAnsi="Times New Roman" w:cs="Times New Roman"/>
          <w:sz w:val="24"/>
          <w:szCs w:val="24"/>
          <w:u w:val="single"/>
        </w:rPr>
      </w:pPr>
    </w:p>
    <w:p w:rsidR="004D7FAB" w:rsidRPr="005E14EC" w:rsidRDefault="004D7FAB" w:rsidP="004D7FAB">
      <w:pPr>
        <w:pStyle w:val="ListParagraph"/>
        <w:spacing w:after="0" w:line="360" w:lineRule="auto"/>
        <w:ind w:left="0"/>
        <w:jc w:val="both"/>
        <w:rPr>
          <w:rFonts w:ascii="Times New Roman" w:hAnsi="Times New Roman" w:cs="Times New Roman"/>
          <w:i/>
          <w:sz w:val="24"/>
          <w:szCs w:val="24"/>
        </w:rPr>
      </w:pPr>
      <w:r w:rsidRPr="005E14EC">
        <w:rPr>
          <w:rFonts w:ascii="Times New Roman" w:hAnsi="Times New Roman" w:cs="Times New Roman"/>
          <w:i/>
          <w:sz w:val="24"/>
          <w:szCs w:val="24"/>
        </w:rPr>
        <w:t>The pla</w:t>
      </w:r>
      <w:r w:rsidR="00891406" w:rsidRPr="005E14EC">
        <w:rPr>
          <w:rFonts w:ascii="Times New Roman" w:hAnsi="Times New Roman" w:cs="Times New Roman"/>
          <w:i/>
          <w:sz w:val="24"/>
          <w:szCs w:val="24"/>
        </w:rPr>
        <w:t>intiff</w:t>
      </w:r>
      <w:r w:rsidR="005E14EC">
        <w:rPr>
          <w:rFonts w:ascii="Times New Roman" w:hAnsi="Times New Roman" w:cs="Times New Roman"/>
          <w:i/>
          <w:sz w:val="24"/>
          <w:szCs w:val="24"/>
        </w:rPr>
        <w:t>’s</w:t>
      </w:r>
      <w:r w:rsidRPr="005E14EC">
        <w:rPr>
          <w:rFonts w:ascii="Times New Roman" w:hAnsi="Times New Roman" w:cs="Times New Roman"/>
          <w:i/>
          <w:sz w:val="24"/>
          <w:szCs w:val="24"/>
        </w:rPr>
        <w:t xml:space="preserve"> evidence</w:t>
      </w:r>
    </w:p>
    <w:p w:rsidR="004D7FAB" w:rsidRDefault="004D7FAB" w:rsidP="004D7FA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plaintiff </w:t>
      </w:r>
      <w:r w:rsidR="00867D8E">
        <w:rPr>
          <w:rFonts w:ascii="Times New Roman" w:hAnsi="Times New Roman" w:cs="Times New Roman"/>
          <w:sz w:val="24"/>
          <w:szCs w:val="24"/>
        </w:rPr>
        <w:t>led evidence from three witnesses. He was the first</w:t>
      </w:r>
      <w:r>
        <w:rPr>
          <w:rFonts w:ascii="Times New Roman" w:hAnsi="Times New Roman" w:cs="Times New Roman"/>
          <w:sz w:val="24"/>
          <w:szCs w:val="24"/>
        </w:rPr>
        <w:t xml:space="preserve"> witness </w:t>
      </w:r>
      <w:r w:rsidR="00867D8E">
        <w:rPr>
          <w:rFonts w:ascii="Times New Roman" w:hAnsi="Times New Roman" w:cs="Times New Roman"/>
          <w:sz w:val="24"/>
          <w:szCs w:val="24"/>
        </w:rPr>
        <w:t xml:space="preserve">and his </w:t>
      </w:r>
      <w:r>
        <w:rPr>
          <w:rFonts w:ascii="Times New Roman" w:hAnsi="Times New Roman" w:cs="Times New Roman"/>
          <w:sz w:val="24"/>
          <w:szCs w:val="24"/>
        </w:rPr>
        <w:t xml:space="preserve">evidence was as follows. The church was founded in 1980. It is an International Organisation which </w:t>
      </w:r>
      <w:r w:rsidR="001B20D7">
        <w:rPr>
          <w:rFonts w:ascii="Times New Roman" w:hAnsi="Times New Roman" w:cs="Times New Roman"/>
          <w:sz w:val="24"/>
          <w:szCs w:val="24"/>
        </w:rPr>
        <w:t>spans</w:t>
      </w:r>
      <w:r>
        <w:rPr>
          <w:rFonts w:ascii="Times New Roman" w:hAnsi="Times New Roman" w:cs="Times New Roman"/>
          <w:sz w:val="24"/>
          <w:szCs w:val="24"/>
        </w:rPr>
        <w:t xml:space="preserve"> from Zimbabwe as the headquarters to </w:t>
      </w:r>
      <w:r w:rsidR="00EC608A">
        <w:rPr>
          <w:rFonts w:ascii="Times New Roman" w:hAnsi="Times New Roman" w:cs="Times New Roman"/>
          <w:sz w:val="24"/>
          <w:szCs w:val="24"/>
        </w:rPr>
        <w:t>o</w:t>
      </w:r>
      <w:r>
        <w:rPr>
          <w:rFonts w:ascii="Times New Roman" w:hAnsi="Times New Roman" w:cs="Times New Roman"/>
          <w:sz w:val="24"/>
          <w:szCs w:val="24"/>
        </w:rPr>
        <w:t>the</w:t>
      </w:r>
      <w:r w:rsidR="00EC608A">
        <w:rPr>
          <w:rFonts w:ascii="Times New Roman" w:hAnsi="Times New Roman" w:cs="Times New Roman"/>
          <w:sz w:val="24"/>
          <w:szCs w:val="24"/>
        </w:rPr>
        <w:t>r</w:t>
      </w:r>
      <w:r>
        <w:rPr>
          <w:rFonts w:ascii="Times New Roman" w:hAnsi="Times New Roman" w:cs="Times New Roman"/>
          <w:sz w:val="24"/>
          <w:szCs w:val="24"/>
        </w:rPr>
        <w:t xml:space="preserve"> countries</w:t>
      </w:r>
      <w:r w:rsidR="00E27B0D">
        <w:rPr>
          <w:rFonts w:ascii="Times New Roman" w:hAnsi="Times New Roman" w:cs="Times New Roman"/>
          <w:sz w:val="24"/>
          <w:szCs w:val="24"/>
        </w:rPr>
        <w:t xml:space="preserve"> throughout the world</w:t>
      </w:r>
      <w:r>
        <w:rPr>
          <w:rFonts w:ascii="Times New Roman" w:hAnsi="Times New Roman" w:cs="Times New Roman"/>
          <w:sz w:val="24"/>
          <w:szCs w:val="24"/>
        </w:rPr>
        <w:t xml:space="preserve">. </w:t>
      </w:r>
      <w:r w:rsidR="00A8707B">
        <w:rPr>
          <w:rFonts w:ascii="Times New Roman" w:hAnsi="Times New Roman" w:cs="Times New Roman"/>
          <w:sz w:val="24"/>
          <w:szCs w:val="24"/>
        </w:rPr>
        <w:t xml:space="preserve">The church has a constitution which governs it. </w:t>
      </w:r>
      <w:r w:rsidR="008F16DC">
        <w:rPr>
          <w:rFonts w:ascii="Times New Roman" w:hAnsi="Times New Roman" w:cs="Times New Roman"/>
          <w:sz w:val="24"/>
          <w:szCs w:val="24"/>
        </w:rPr>
        <w:t>The plaintiff is the founder and overseer of the church. Should he pass on or should he cease to be the overseer, the church continues because it has perpetual succession. Any other person can succeed</w:t>
      </w:r>
      <w:r w:rsidR="00CE3F92">
        <w:rPr>
          <w:rFonts w:ascii="Times New Roman" w:hAnsi="Times New Roman" w:cs="Times New Roman"/>
          <w:sz w:val="24"/>
          <w:szCs w:val="24"/>
        </w:rPr>
        <w:t xml:space="preserve"> him</w:t>
      </w:r>
      <w:r w:rsidR="008F16DC">
        <w:rPr>
          <w:rFonts w:ascii="Times New Roman" w:hAnsi="Times New Roman" w:cs="Times New Roman"/>
          <w:sz w:val="24"/>
          <w:szCs w:val="24"/>
        </w:rPr>
        <w:t xml:space="preserve"> as an overseer. The church has powers to enter into transactions, hold and dispose of property. </w:t>
      </w:r>
      <w:r>
        <w:rPr>
          <w:rFonts w:ascii="Times New Roman" w:hAnsi="Times New Roman" w:cs="Times New Roman"/>
          <w:sz w:val="24"/>
          <w:szCs w:val="24"/>
        </w:rPr>
        <w:t xml:space="preserve">It has </w:t>
      </w:r>
      <w:r w:rsidR="001B20D7">
        <w:rPr>
          <w:rFonts w:ascii="Times New Roman" w:hAnsi="Times New Roman" w:cs="Times New Roman"/>
          <w:sz w:val="24"/>
          <w:szCs w:val="24"/>
        </w:rPr>
        <w:t>a</w:t>
      </w:r>
      <w:r>
        <w:rPr>
          <w:rFonts w:ascii="Times New Roman" w:hAnsi="Times New Roman" w:cs="Times New Roman"/>
          <w:sz w:val="24"/>
          <w:szCs w:val="24"/>
        </w:rPr>
        <w:t xml:space="preserve"> Board of Trustees known as the Trustees of the Andrew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xml:space="preserve"> World Witness which consist </w:t>
      </w:r>
      <w:r w:rsidR="00EC608A">
        <w:rPr>
          <w:rFonts w:ascii="Times New Roman" w:hAnsi="Times New Roman" w:cs="Times New Roman"/>
          <w:sz w:val="24"/>
          <w:szCs w:val="24"/>
        </w:rPr>
        <w:t xml:space="preserve">of </w:t>
      </w:r>
      <w:r>
        <w:rPr>
          <w:rFonts w:ascii="Times New Roman" w:hAnsi="Times New Roman" w:cs="Times New Roman"/>
          <w:sz w:val="24"/>
          <w:szCs w:val="24"/>
        </w:rPr>
        <w:t>3 members at a time wh</w:t>
      </w:r>
      <w:r w:rsidR="008C7A16">
        <w:rPr>
          <w:rFonts w:ascii="Times New Roman" w:hAnsi="Times New Roman" w:cs="Times New Roman"/>
          <w:sz w:val="24"/>
          <w:szCs w:val="24"/>
        </w:rPr>
        <w:t>o are appointed by the o</w:t>
      </w:r>
      <w:r w:rsidR="003E1D9B">
        <w:rPr>
          <w:rFonts w:ascii="Times New Roman" w:hAnsi="Times New Roman" w:cs="Times New Roman"/>
          <w:sz w:val="24"/>
          <w:szCs w:val="24"/>
        </w:rPr>
        <w:t>verseer</w:t>
      </w:r>
      <w:r w:rsidR="00A8707B">
        <w:rPr>
          <w:rFonts w:ascii="Times New Roman" w:hAnsi="Times New Roman" w:cs="Times New Roman"/>
          <w:sz w:val="24"/>
          <w:szCs w:val="24"/>
        </w:rPr>
        <w:t>. The Trustees</w:t>
      </w:r>
      <w:r>
        <w:rPr>
          <w:rFonts w:ascii="Times New Roman" w:hAnsi="Times New Roman" w:cs="Times New Roman"/>
          <w:sz w:val="24"/>
          <w:szCs w:val="24"/>
        </w:rPr>
        <w:t xml:space="preserve"> officially</w:t>
      </w:r>
      <w:r w:rsidR="00EC608A">
        <w:rPr>
          <w:rFonts w:ascii="Times New Roman" w:hAnsi="Times New Roman" w:cs="Times New Roman"/>
          <w:sz w:val="24"/>
          <w:szCs w:val="24"/>
        </w:rPr>
        <w:t xml:space="preserve"> hold the property </w:t>
      </w:r>
      <w:r w:rsidR="00A8707B">
        <w:rPr>
          <w:rFonts w:ascii="Times New Roman" w:hAnsi="Times New Roman" w:cs="Times New Roman"/>
          <w:sz w:val="24"/>
          <w:szCs w:val="24"/>
        </w:rPr>
        <w:t xml:space="preserve">on behalf </w:t>
      </w:r>
      <w:r w:rsidR="00EC608A">
        <w:rPr>
          <w:rFonts w:ascii="Times New Roman" w:hAnsi="Times New Roman" w:cs="Times New Roman"/>
          <w:sz w:val="24"/>
          <w:szCs w:val="24"/>
        </w:rPr>
        <w:t>of the c</w:t>
      </w:r>
      <w:r w:rsidR="00A8707B">
        <w:rPr>
          <w:rFonts w:ascii="Times New Roman" w:hAnsi="Times New Roman" w:cs="Times New Roman"/>
          <w:sz w:val="24"/>
          <w:szCs w:val="24"/>
        </w:rPr>
        <w:t>hurch</w:t>
      </w:r>
      <w:r w:rsidR="001D64AA" w:rsidRPr="001D64AA">
        <w:rPr>
          <w:rFonts w:ascii="Times New Roman" w:hAnsi="Times New Roman" w:cs="Times New Roman"/>
          <w:sz w:val="24"/>
          <w:szCs w:val="24"/>
        </w:rPr>
        <w:t xml:space="preserve"> </w:t>
      </w:r>
      <w:r w:rsidR="001D64AA">
        <w:rPr>
          <w:rFonts w:ascii="Times New Roman" w:hAnsi="Times New Roman" w:cs="Times New Roman"/>
          <w:sz w:val="24"/>
          <w:szCs w:val="24"/>
        </w:rPr>
        <w:t>in terms of Article E1 of the Constitution</w:t>
      </w:r>
      <w:r>
        <w:rPr>
          <w:rFonts w:ascii="Times New Roman" w:hAnsi="Times New Roman" w:cs="Times New Roman"/>
          <w:sz w:val="24"/>
          <w:szCs w:val="24"/>
        </w:rPr>
        <w:t xml:space="preserve">. </w:t>
      </w:r>
      <w:r w:rsidR="00A8707B">
        <w:rPr>
          <w:rFonts w:ascii="Times New Roman" w:hAnsi="Times New Roman" w:cs="Times New Roman"/>
          <w:sz w:val="24"/>
          <w:szCs w:val="24"/>
        </w:rPr>
        <w:t xml:space="preserve">The Board of Trustees is responsible for </w:t>
      </w:r>
      <w:r>
        <w:rPr>
          <w:rFonts w:ascii="Times New Roman" w:hAnsi="Times New Roman" w:cs="Times New Roman"/>
          <w:sz w:val="24"/>
          <w:szCs w:val="24"/>
        </w:rPr>
        <w:t xml:space="preserve">purchasing </w:t>
      </w:r>
      <w:r w:rsidR="00A8707B">
        <w:rPr>
          <w:rFonts w:ascii="Times New Roman" w:hAnsi="Times New Roman" w:cs="Times New Roman"/>
          <w:sz w:val="24"/>
          <w:szCs w:val="24"/>
        </w:rPr>
        <w:t>or disposing of church property</w:t>
      </w:r>
      <w:r>
        <w:rPr>
          <w:rFonts w:ascii="Times New Roman" w:hAnsi="Times New Roman" w:cs="Times New Roman"/>
          <w:sz w:val="24"/>
          <w:szCs w:val="24"/>
        </w:rPr>
        <w:t xml:space="preserve"> and </w:t>
      </w:r>
      <w:r w:rsidR="00A8707B">
        <w:rPr>
          <w:rFonts w:ascii="Times New Roman" w:hAnsi="Times New Roman" w:cs="Times New Roman"/>
          <w:sz w:val="24"/>
          <w:szCs w:val="24"/>
        </w:rPr>
        <w:t xml:space="preserve">in doing so </w:t>
      </w:r>
      <w:r>
        <w:rPr>
          <w:rFonts w:ascii="Times New Roman" w:hAnsi="Times New Roman" w:cs="Times New Roman"/>
          <w:sz w:val="24"/>
          <w:szCs w:val="24"/>
        </w:rPr>
        <w:t xml:space="preserve">it signs the </w:t>
      </w:r>
      <w:r w:rsidR="00A8707B">
        <w:rPr>
          <w:rFonts w:ascii="Times New Roman" w:hAnsi="Times New Roman" w:cs="Times New Roman"/>
          <w:sz w:val="24"/>
          <w:szCs w:val="24"/>
        </w:rPr>
        <w:t xml:space="preserve">necessary </w:t>
      </w:r>
      <w:r>
        <w:rPr>
          <w:rFonts w:ascii="Times New Roman" w:hAnsi="Times New Roman" w:cs="Times New Roman"/>
          <w:sz w:val="24"/>
          <w:szCs w:val="24"/>
        </w:rPr>
        <w:t xml:space="preserve">documents. The </w:t>
      </w:r>
      <w:r w:rsidR="00CE3F92">
        <w:rPr>
          <w:rFonts w:ascii="Times New Roman" w:hAnsi="Times New Roman" w:cs="Times New Roman"/>
          <w:sz w:val="24"/>
          <w:szCs w:val="24"/>
        </w:rPr>
        <w:t>church</w:t>
      </w:r>
      <w:r>
        <w:rPr>
          <w:rFonts w:ascii="Times New Roman" w:hAnsi="Times New Roman" w:cs="Times New Roman"/>
          <w:sz w:val="24"/>
          <w:szCs w:val="24"/>
        </w:rPr>
        <w:t xml:space="preserve"> is not an alter ego of the </w:t>
      </w:r>
      <w:r w:rsidR="00CE3F92">
        <w:rPr>
          <w:rFonts w:ascii="Times New Roman" w:hAnsi="Times New Roman" w:cs="Times New Roman"/>
          <w:sz w:val="24"/>
          <w:szCs w:val="24"/>
        </w:rPr>
        <w:t>plaintiff</w:t>
      </w:r>
      <w:r>
        <w:rPr>
          <w:rFonts w:ascii="Times New Roman" w:hAnsi="Times New Roman" w:cs="Times New Roman"/>
          <w:sz w:val="24"/>
          <w:szCs w:val="24"/>
        </w:rPr>
        <w:t xml:space="preserve">. </w:t>
      </w:r>
      <w:r w:rsidR="004D1C0A">
        <w:rPr>
          <w:rFonts w:ascii="Times New Roman" w:hAnsi="Times New Roman" w:cs="Times New Roman"/>
          <w:sz w:val="24"/>
          <w:szCs w:val="24"/>
        </w:rPr>
        <w:t>T</w:t>
      </w:r>
      <w:r>
        <w:rPr>
          <w:rFonts w:ascii="Times New Roman" w:hAnsi="Times New Roman" w:cs="Times New Roman"/>
          <w:sz w:val="24"/>
          <w:szCs w:val="24"/>
        </w:rPr>
        <w:t>he</w:t>
      </w:r>
      <w:r w:rsidR="004D1C0A">
        <w:rPr>
          <w:rFonts w:ascii="Times New Roman" w:hAnsi="Times New Roman" w:cs="Times New Roman"/>
          <w:sz w:val="24"/>
          <w:szCs w:val="24"/>
        </w:rPr>
        <w:t xml:space="preserve"> church is a religious denomination and it is no</w:t>
      </w:r>
      <w:r w:rsidR="008C7A16">
        <w:rPr>
          <w:rFonts w:ascii="Times New Roman" w:hAnsi="Times New Roman" w:cs="Times New Roman"/>
          <w:sz w:val="24"/>
          <w:szCs w:val="24"/>
        </w:rPr>
        <w:t>t one person with the plaintiff</w:t>
      </w:r>
      <w:r w:rsidR="004D1C0A">
        <w:rPr>
          <w:rFonts w:ascii="Times New Roman" w:hAnsi="Times New Roman" w:cs="Times New Roman"/>
          <w:sz w:val="24"/>
          <w:szCs w:val="24"/>
        </w:rPr>
        <w:t xml:space="preserve"> as it is not a cult. It </w:t>
      </w:r>
      <w:r w:rsidR="009430AC">
        <w:rPr>
          <w:rFonts w:ascii="Times New Roman" w:hAnsi="Times New Roman" w:cs="Times New Roman"/>
          <w:sz w:val="24"/>
          <w:szCs w:val="24"/>
        </w:rPr>
        <w:t>is a religious organisation</w:t>
      </w:r>
      <w:r w:rsidR="004D1C0A">
        <w:rPr>
          <w:rFonts w:ascii="Times New Roman" w:hAnsi="Times New Roman" w:cs="Times New Roman"/>
          <w:sz w:val="24"/>
          <w:szCs w:val="24"/>
        </w:rPr>
        <w:t xml:space="preserve"> with public </w:t>
      </w:r>
      <w:r w:rsidR="009430AC">
        <w:rPr>
          <w:rFonts w:ascii="Times New Roman" w:hAnsi="Times New Roman" w:cs="Times New Roman"/>
          <w:sz w:val="24"/>
          <w:szCs w:val="24"/>
        </w:rPr>
        <w:t>membership</w:t>
      </w:r>
      <w:r w:rsidR="004D1C0A">
        <w:rPr>
          <w:rFonts w:ascii="Times New Roman" w:hAnsi="Times New Roman" w:cs="Times New Roman"/>
          <w:sz w:val="24"/>
          <w:szCs w:val="24"/>
        </w:rPr>
        <w:t xml:space="preserve"> throughout the world. The majority of the </w:t>
      </w:r>
      <w:r w:rsidR="00EC608A">
        <w:rPr>
          <w:rFonts w:ascii="Times New Roman" w:hAnsi="Times New Roman" w:cs="Times New Roman"/>
          <w:sz w:val="24"/>
          <w:szCs w:val="24"/>
        </w:rPr>
        <w:t>properties</w:t>
      </w:r>
      <w:r w:rsidR="004D1C0A">
        <w:rPr>
          <w:rFonts w:ascii="Times New Roman" w:hAnsi="Times New Roman" w:cs="Times New Roman"/>
          <w:sz w:val="24"/>
          <w:szCs w:val="24"/>
        </w:rPr>
        <w:t xml:space="preserve"> </w:t>
      </w:r>
      <w:r w:rsidR="00E04FAD">
        <w:rPr>
          <w:rFonts w:ascii="Times New Roman" w:hAnsi="Times New Roman" w:cs="Times New Roman"/>
          <w:sz w:val="24"/>
          <w:szCs w:val="24"/>
        </w:rPr>
        <w:t xml:space="preserve">the defendant listed </w:t>
      </w:r>
      <w:r w:rsidR="004D1C0A">
        <w:rPr>
          <w:rFonts w:ascii="Times New Roman" w:hAnsi="Times New Roman" w:cs="Times New Roman"/>
          <w:sz w:val="24"/>
          <w:szCs w:val="24"/>
        </w:rPr>
        <w:t xml:space="preserve">are church buildings where </w:t>
      </w:r>
      <w:r w:rsidR="00E04FAD">
        <w:rPr>
          <w:rFonts w:ascii="Times New Roman" w:hAnsi="Times New Roman" w:cs="Times New Roman"/>
          <w:sz w:val="24"/>
          <w:szCs w:val="24"/>
        </w:rPr>
        <w:t>public church meetings are held. There is a bible school and there are</w:t>
      </w:r>
      <w:r w:rsidR="004D1C0A">
        <w:rPr>
          <w:rFonts w:ascii="Times New Roman" w:hAnsi="Times New Roman" w:cs="Times New Roman"/>
          <w:sz w:val="24"/>
          <w:szCs w:val="24"/>
        </w:rPr>
        <w:t xml:space="preserve"> houses </w:t>
      </w:r>
      <w:r w:rsidR="00E04FAD">
        <w:rPr>
          <w:rFonts w:ascii="Times New Roman" w:hAnsi="Times New Roman" w:cs="Times New Roman"/>
          <w:sz w:val="24"/>
          <w:szCs w:val="24"/>
        </w:rPr>
        <w:t xml:space="preserve">which </w:t>
      </w:r>
      <w:r w:rsidR="004D1C0A">
        <w:rPr>
          <w:rFonts w:ascii="Times New Roman" w:hAnsi="Times New Roman" w:cs="Times New Roman"/>
          <w:sz w:val="24"/>
          <w:szCs w:val="24"/>
        </w:rPr>
        <w:t xml:space="preserve">are </w:t>
      </w:r>
      <w:r w:rsidR="00E04FAD">
        <w:rPr>
          <w:rFonts w:ascii="Times New Roman" w:hAnsi="Times New Roman" w:cs="Times New Roman"/>
          <w:sz w:val="24"/>
          <w:szCs w:val="24"/>
        </w:rPr>
        <w:t xml:space="preserve">used </w:t>
      </w:r>
      <w:r w:rsidR="004D1C0A">
        <w:rPr>
          <w:rFonts w:ascii="Times New Roman" w:hAnsi="Times New Roman" w:cs="Times New Roman"/>
          <w:sz w:val="24"/>
          <w:szCs w:val="24"/>
        </w:rPr>
        <w:t>for occupat</w:t>
      </w:r>
      <w:r w:rsidR="00EC608A">
        <w:rPr>
          <w:rFonts w:ascii="Times New Roman" w:hAnsi="Times New Roman" w:cs="Times New Roman"/>
          <w:sz w:val="24"/>
          <w:szCs w:val="24"/>
        </w:rPr>
        <w:t>ion by current or serving pa</w:t>
      </w:r>
      <w:r w:rsidR="004D1C0A">
        <w:rPr>
          <w:rFonts w:ascii="Times New Roman" w:hAnsi="Times New Roman" w:cs="Times New Roman"/>
          <w:sz w:val="24"/>
          <w:szCs w:val="24"/>
        </w:rPr>
        <w:t>st</w:t>
      </w:r>
      <w:r w:rsidR="00EC608A">
        <w:rPr>
          <w:rFonts w:ascii="Times New Roman" w:hAnsi="Times New Roman" w:cs="Times New Roman"/>
          <w:sz w:val="24"/>
          <w:szCs w:val="24"/>
        </w:rPr>
        <w:t>o</w:t>
      </w:r>
      <w:r w:rsidR="004D1C0A">
        <w:rPr>
          <w:rFonts w:ascii="Times New Roman" w:hAnsi="Times New Roman" w:cs="Times New Roman"/>
          <w:sz w:val="24"/>
          <w:szCs w:val="24"/>
        </w:rPr>
        <w:t xml:space="preserve">rs. The plaintiff, defendant or their family have never benefitted from the </w:t>
      </w:r>
      <w:r w:rsidR="009458F8">
        <w:rPr>
          <w:rFonts w:ascii="Times New Roman" w:hAnsi="Times New Roman" w:cs="Times New Roman"/>
          <w:sz w:val="24"/>
          <w:szCs w:val="24"/>
        </w:rPr>
        <w:t>use</w:t>
      </w:r>
      <w:r w:rsidR="00E04FAD">
        <w:rPr>
          <w:rFonts w:ascii="Times New Roman" w:hAnsi="Times New Roman" w:cs="Times New Roman"/>
          <w:sz w:val="24"/>
          <w:szCs w:val="24"/>
        </w:rPr>
        <w:t xml:space="preserve"> of those properties in</w:t>
      </w:r>
      <w:r w:rsidR="004D1C0A">
        <w:rPr>
          <w:rFonts w:ascii="Times New Roman" w:hAnsi="Times New Roman" w:cs="Times New Roman"/>
          <w:sz w:val="24"/>
          <w:szCs w:val="24"/>
        </w:rPr>
        <w:t xml:space="preserve"> private capacity. These properties were</w:t>
      </w:r>
      <w:r w:rsidR="00235103">
        <w:rPr>
          <w:rFonts w:ascii="Times New Roman" w:hAnsi="Times New Roman" w:cs="Times New Roman"/>
          <w:sz w:val="24"/>
          <w:szCs w:val="24"/>
        </w:rPr>
        <w:t xml:space="preserve"> purchased by </w:t>
      </w:r>
      <w:r w:rsidR="00D94336">
        <w:rPr>
          <w:rFonts w:ascii="Times New Roman" w:hAnsi="Times New Roman" w:cs="Times New Roman"/>
          <w:sz w:val="24"/>
          <w:szCs w:val="24"/>
        </w:rPr>
        <w:t xml:space="preserve">the </w:t>
      </w:r>
      <w:r w:rsidR="00235103">
        <w:rPr>
          <w:rFonts w:ascii="Times New Roman" w:hAnsi="Times New Roman" w:cs="Times New Roman"/>
          <w:sz w:val="24"/>
          <w:szCs w:val="24"/>
        </w:rPr>
        <w:t xml:space="preserve">church </w:t>
      </w:r>
      <w:r w:rsidR="00D94336">
        <w:rPr>
          <w:rFonts w:ascii="Times New Roman" w:hAnsi="Times New Roman" w:cs="Times New Roman"/>
          <w:sz w:val="24"/>
          <w:szCs w:val="24"/>
        </w:rPr>
        <w:t xml:space="preserve">using money from </w:t>
      </w:r>
      <w:r w:rsidR="00CE3F92">
        <w:rPr>
          <w:rFonts w:ascii="Times New Roman" w:hAnsi="Times New Roman" w:cs="Times New Roman"/>
          <w:sz w:val="24"/>
          <w:szCs w:val="24"/>
        </w:rPr>
        <w:t>donations</w:t>
      </w:r>
      <w:r w:rsidR="00D94336">
        <w:rPr>
          <w:rFonts w:ascii="Times New Roman" w:hAnsi="Times New Roman" w:cs="Times New Roman"/>
          <w:sz w:val="24"/>
          <w:szCs w:val="24"/>
        </w:rPr>
        <w:t xml:space="preserve"> made by church members</w:t>
      </w:r>
      <w:r w:rsidR="00235103">
        <w:rPr>
          <w:rFonts w:ascii="Times New Roman" w:hAnsi="Times New Roman" w:cs="Times New Roman"/>
          <w:sz w:val="24"/>
          <w:szCs w:val="24"/>
        </w:rPr>
        <w:t>.</w:t>
      </w:r>
    </w:p>
    <w:p w:rsidR="00235103" w:rsidRDefault="00235103" w:rsidP="004D7FA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plaintiff said that he cannot in his personal capacity give away </w:t>
      </w:r>
      <w:r w:rsidR="000E521B">
        <w:rPr>
          <w:rFonts w:ascii="Times New Roman" w:hAnsi="Times New Roman" w:cs="Times New Roman"/>
          <w:sz w:val="24"/>
          <w:szCs w:val="24"/>
        </w:rPr>
        <w:t>the church properties or subject them to use other than th</w:t>
      </w:r>
      <w:r w:rsidR="00ED7A22">
        <w:rPr>
          <w:rFonts w:ascii="Times New Roman" w:hAnsi="Times New Roman" w:cs="Times New Roman"/>
          <w:sz w:val="24"/>
          <w:szCs w:val="24"/>
        </w:rPr>
        <w:t>e purpose of the organisation. He said that a</w:t>
      </w:r>
      <w:r w:rsidR="000E521B">
        <w:rPr>
          <w:rFonts w:ascii="Times New Roman" w:hAnsi="Times New Roman" w:cs="Times New Roman"/>
          <w:sz w:val="24"/>
          <w:szCs w:val="24"/>
        </w:rPr>
        <w:t>t one t</w:t>
      </w:r>
      <w:r w:rsidR="00ED7A22">
        <w:rPr>
          <w:rFonts w:ascii="Times New Roman" w:hAnsi="Times New Roman" w:cs="Times New Roman"/>
          <w:sz w:val="24"/>
          <w:szCs w:val="24"/>
        </w:rPr>
        <w:t>ime the defendant was a trustee. S</w:t>
      </w:r>
      <w:r w:rsidR="000E521B">
        <w:rPr>
          <w:rFonts w:ascii="Times New Roman" w:hAnsi="Times New Roman" w:cs="Times New Roman"/>
          <w:sz w:val="24"/>
          <w:szCs w:val="24"/>
        </w:rPr>
        <w:t>he stepped down up</w:t>
      </w:r>
      <w:r w:rsidR="00ED7A22">
        <w:rPr>
          <w:rFonts w:ascii="Times New Roman" w:hAnsi="Times New Roman" w:cs="Times New Roman"/>
          <w:sz w:val="24"/>
          <w:szCs w:val="24"/>
        </w:rPr>
        <w:t>on being appointed to the Zimbabwe Anti-C</w:t>
      </w:r>
      <w:r w:rsidR="000E521B">
        <w:rPr>
          <w:rFonts w:ascii="Times New Roman" w:hAnsi="Times New Roman" w:cs="Times New Roman"/>
          <w:sz w:val="24"/>
          <w:szCs w:val="24"/>
        </w:rPr>
        <w:t>orruption Commission.</w:t>
      </w:r>
    </w:p>
    <w:p w:rsidR="00E41724" w:rsidRPr="00442470" w:rsidRDefault="00ED7A22"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said that</w:t>
      </w:r>
      <w:r w:rsidR="00C07D9A">
        <w:rPr>
          <w:rFonts w:ascii="Times New Roman" w:hAnsi="Times New Roman" w:cs="Times New Roman"/>
          <w:sz w:val="24"/>
          <w:szCs w:val="24"/>
        </w:rPr>
        <w:t xml:space="preserve"> there i</w:t>
      </w:r>
      <w:r w:rsidR="000E521B">
        <w:rPr>
          <w:rFonts w:ascii="Times New Roman" w:hAnsi="Times New Roman" w:cs="Times New Roman"/>
          <w:sz w:val="24"/>
          <w:szCs w:val="24"/>
        </w:rPr>
        <w:t xml:space="preserve">s no property </w:t>
      </w:r>
      <w:r>
        <w:rPr>
          <w:rFonts w:ascii="Times New Roman" w:hAnsi="Times New Roman" w:cs="Times New Roman"/>
          <w:sz w:val="24"/>
          <w:szCs w:val="24"/>
        </w:rPr>
        <w:t xml:space="preserve">of their own </w:t>
      </w:r>
      <w:r w:rsidR="000E521B">
        <w:rPr>
          <w:rFonts w:ascii="Times New Roman" w:hAnsi="Times New Roman" w:cs="Times New Roman"/>
          <w:sz w:val="24"/>
          <w:szCs w:val="24"/>
        </w:rPr>
        <w:t>which the parties purchased in the name of the Ministry. There was never a time when the</w:t>
      </w:r>
      <w:r w:rsidR="00E14729">
        <w:rPr>
          <w:rFonts w:ascii="Times New Roman" w:hAnsi="Times New Roman" w:cs="Times New Roman"/>
          <w:sz w:val="24"/>
          <w:szCs w:val="24"/>
        </w:rPr>
        <w:t xml:space="preserve"> parties sat down with the church members and agreed to purchase the parties’ property. When there were purchases of property</w:t>
      </w:r>
      <w:r w:rsidR="00CE3F92">
        <w:rPr>
          <w:rFonts w:ascii="Times New Roman" w:hAnsi="Times New Roman" w:cs="Times New Roman"/>
          <w:sz w:val="24"/>
          <w:szCs w:val="24"/>
        </w:rPr>
        <w:t>,</w:t>
      </w:r>
      <w:r w:rsidR="00E14729">
        <w:rPr>
          <w:rFonts w:ascii="Times New Roman" w:hAnsi="Times New Roman" w:cs="Times New Roman"/>
          <w:sz w:val="24"/>
          <w:szCs w:val="24"/>
        </w:rPr>
        <w:t xml:space="preserve"> members were told that the purchases were for the church. They plaintiff said </w:t>
      </w:r>
      <w:r w:rsidR="00E74083">
        <w:rPr>
          <w:rFonts w:ascii="Times New Roman" w:hAnsi="Times New Roman" w:cs="Times New Roman"/>
          <w:sz w:val="24"/>
          <w:szCs w:val="24"/>
        </w:rPr>
        <w:t xml:space="preserve">that </w:t>
      </w:r>
      <w:r w:rsidR="00E14729">
        <w:rPr>
          <w:rFonts w:ascii="Times New Roman" w:hAnsi="Times New Roman" w:cs="Times New Roman"/>
          <w:sz w:val="24"/>
          <w:szCs w:val="24"/>
        </w:rPr>
        <w:t>the church building</w:t>
      </w:r>
      <w:r w:rsidR="00E74083">
        <w:rPr>
          <w:rFonts w:ascii="Times New Roman" w:hAnsi="Times New Roman" w:cs="Times New Roman"/>
          <w:sz w:val="24"/>
          <w:szCs w:val="24"/>
        </w:rPr>
        <w:t>s</w:t>
      </w:r>
      <w:r w:rsidR="00E14729">
        <w:rPr>
          <w:rFonts w:ascii="Times New Roman" w:hAnsi="Times New Roman" w:cs="Times New Roman"/>
          <w:sz w:val="24"/>
          <w:szCs w:val="24"/>
        </w:rPr>
        <w:t xml:space="preserve"> are where people are supposed to worship.</w:t>
      </w:r>
      <w:r w:rsidR="00C07D9A">
        <w:rPr>
          <w:rFonts w:ascii="Times New Roman" w:hAnsi="Times New Roman" w:cs="Times New Roman"/>
          <w:sz w:val="24"/>
          <w:szCs w:val="24"/>
        </w:rPr>
        <w:t xml:space="preserve"> The church is neither a profit making </w:t>
      </w:r>
      <w:r w:rsidR="00CE3F92">
        <w:rPr>
          <w:rFonts w:ascii="Times New Roman" w:hAnsi="Times New Roman" w:cs="Times New Roman"/>
          <w:sz w:val="24"/>
          <w:szCs w:val="24"/>
        </w:rPr>
        <w:t>organisation</w:t>
      </w:r>
      <w:r w:rsidR="00C07D9A">
        <w:rPr>
          <w:rFonts w:ascii="Times New Roman" w:hAnsi="Times New Roman" w:cs="Times New Roman"/>
          <w:sz w:val="24"/>
          <w:szCs w:val="24"/>
        </w:rPr>
        <w:t xml:space="preserve"> nor is it </w:t>
      </w:r>
      <w:r w:rsidR="00E14729">
        <w:rPr>
          <w:rFonts w:ascii="Times New Roman" w:hAnsi="Times New Roman" w:cs="Times New Roman"/>
          <w:sz w:val="24"/>
          <w:szCs w:val="24"/>
        </w:rPr>
        <w:t xml:space="preserve">a company where people hold shares. He said </w:t>
      </w:r>
      <w:r w:rsidR="00C07D9A">
        <w:rPr>
          <w:rFonts w:ascii="Times New Roman" w:hAnsi="Times New Roman" w:cs="Times New Roman"/>
          <w:sz w:val="24"/>
          <w:szCs w:val="24"/>
        </w:rPr>
        <w:t xml:space="preserve">that </w:t>
      </w:r>
      <w:r w:rsidR="00E14729">
        <w:rPr>
          <w:rFonts w:ascii="Times New Roman" w:hAnsi="Times New Roman" w:cs="Times New Roman"/>
          <w:sz w:val="24"/>
          <w:szCs w:val="24"/>
        </w:rPr>
        <w:t xml:space="preserve">he is not the face of the church. It </w:t>
      </w:r>
      <w:r w:rsidR="00C07D9A">
        <w:rPr>
          <w:rFonts w:ascii="Times New Roman" w:hAnsi="Times New Roman" w:cs="Times New Roman"/>
          <w:sz w:val="24"/>
          <w:szCs w:val="24"/>
        </w:rPr>
        <w:t>has</w:t>
      </w:r>
      <w:r w:rsidR="005F76B5">
        <w:rPr>
          <w:rFonts w:ascii="Times New Roman" w:hAnsi="Times New Roman" w:cs="Times New Roman"/>
          <w:sz w:val="24"/>
          <w:szCs w:val="24"/>
        </w:rPr>
        <w:t xml:space="preserve"> ma</w:t>
      </w:r>
      <w:r w:rsidR="00357565">
        <w:rPr>
          <w:rFonts w:ascii="Times New Roman" w:hAnsi="Times New Roman" w:cs="Times New Roman"/>
          <w:sz w:val="24"/>
          <w:szCs w:val="24"/>
        </w:rPr>
        <w:t>n</w:t>
      </w:r>
      <w:r w:rsidR="005F76B5">
        <w:rPr>
          <w:rFonts w:ascii="Times New Roman" w:hAnsi="Times New Roman" w:cs="Times New Roman"/>
          <w:sz w:val="24"/>
          <w:szCs w:val="24"/>
        </w:rPr>
        <w:t>y</w:t>
      </w:r>
      <w:r w:rsidR="00E14729">
        <w:rPr>
          <w:rFonts w:ascii="Times New Roman" w:hAnsi="Times New Roman" w:cs="Times New Roman"/>
          <w:sz w:val="24"/>
          <w:szCs w:val="24"/>
        </w:rPr>
        <w:t xml:space="preserve"> representatives worldwide. The church cannot be run as a personal entity. The constitution does not </w:t>
      </w:r>
      <w:r w:rsidR="00357565">
        <w:rPr>
          <w:rFonts w:ascii="Times New Roman" w:hAnsi="Times New Roman" w:cs="Times New Roman"/>
          <w:sz w:val="24"/>
          <w:szCs w:val="24"/>
        </w:rPr>
        <w:t>allow the plaintiff to</w:t>
      </w:r>
      <w:r w:rsidR="00E14729">
        <w:rPr>
          <w:rFonts w:ascii="Times New Roman" w:hAnsi="Times New Roman" w:cs="Times New Roman"/>
          <w:sz w:val="24"/>
          <w:szCs w:val="24"/>
        </w:rPr>
        <w:t xml:space="preserve"> do as he pleases with the church property. </w:t>
      </w:r>
      <w:r w:rsidR="00C07D9A">
        <w:rPr>
          <w:rFonts w:ascii="Times New Roman" w:hAnsi="Times New Roman" w:cs="Times New Roman"/>
          <w:sz w:val="24"/>
          <w:szCs w:val="24"/>
        </w:rPr>
        <w:t>The church</w:t>
      </w:r>
      <w:r w:rsidR="00E14729">
        <w:rPr>
          <w:rFonts w:ascii="Times New Roman" w:hAnsi="Times New Roman" w:cs="Times New Roman"/>
          <w:sz w:val="24"/>
          <w:szCs w:val="24"/>
        </w:rPr>
        <w:t xml:space="preserve"> was founded as </w:t>
      </w:r>
      <w:r w:rsidR="00CE3F92">
        <w:rPr>
          <w:rFonts w:ascii="Times New Roman" w:hAnsi="Times New Roman" w:cs="Times New Roman"/>
          <w:sz w:val="24"/>
          <w:szCs w:val="24"/>
        </w:rPr>
        <w:t xml:space="preserve">a </w:t>
      </w:r>
      <w:r w:rsidR="00E14729">
        <w:rPr>
          <w:rFonts w:ascii="Times New Roman" w:hAnsi="Times New Roman" w:cs="Times New Roman"/>
          <w:sz w:val="24"/>
          <w:szCs w:val="24"/>
        </w:rPr>
        <w:t>public organisation after plaintiff had received a calling from God well before he knew the defendant. He gathered people and sh</w:t>
      </w:r>
      <w:r w:rsidR="00C07D9A">
        <w:rPr>
          <w:rFonts w:ascii="Times New Roman" w:hAnsi="Times New Roman" w:cs="Times New Roman"/>
          <w:sz w:val="24"/>
          <w:szCs w:val="24"/>
        </w:rPr>
        <w:t>ared his vision. Together with these</w:t>
      </w:r>
      <w:r w:rsidR="00E14729">
        <w:rPr>
          <w:rFonts w:ascii="Times New Roman" w:hAnsi="Times New Roman" w:cs="Times New Roman"/>
          <w:sz w:val="24"/>
          <w:szCs w:val="24"/>
        </w:rPr>
        <w:t xml:space="preserve"> people and the defendant, the plaintiff started the church. All these people made sacrifices and paid contributions to start the</w:t>
      </w:r>
      <w:r w:rsidR="00E41724">
        <w:rPr>
          <w:rFonts w:ascii="Times New Roman" w:hAnsi="Times New Roman" w:cs="Times New Roman"/>
          <w:sz w:val="24"/>
          <w:szCs w:val="24"/>
        </w:rPr>
        <w:t xml:space="preserve"> </w:t>
      </w:r>
      <w:r w:rsidR="00E41724" w:rsidRPr="00442470">
        <w:rPr>
          <w:rFonts w:ascii="Times New Roman" w:hAnsi="Times New Roman" w:cs="Times New Roman"/>
          <w:sz w:val="24"/>
          <w:szCs w:val="24"/>
        </w:rPr>
        <w:t xml:space="preserve">church. The church was </w:t>
      </w:r>
      <w:r w:rsidR="00C07D9A">
        <w:rPr>
          <w:rFonts w:ascii="Times New Roman" w:hAnsi="Times New Roman" w:cs="Times New Roman"/>
          <w:sz w:val="24"/>
          <w:szCs w:val="24"/>
        </w:rPr>
        <w:t>fo</w:t>
      </w:r>
      <w:r w:rsidR="00E41724" w:rsidRPr="00442470">
        <w:rPr>
          <w:rFonts w:ascii="Times New Roman" w:hAnsi="Times New Roman" w:cs="Times New Roman"/>
          <w:sz w:val="24"/>
          <w:szCs w:val="24"/>
        </w:rPr>
        <w:t xml:space="preserve">rmed according to the laws of this country. It is not legal for </w:t>
      </w:r>
      <w:r w:rsidR="006A1363">
        <w:rPr>
          <w:rFonts w:ascii="Times New Roman" w:hAnsi="Times New Roman" w:cs="Times New Roman"/>
          <w:sz w:val="24"/>
          <w:szCs w:val="24"/>
        </w:rPr>
        <w:t>him</w:t>
      </w:r>
      <w:r w:rsidR="00E41724" w:rsidRPr="00442470">
        <w:rPr>
          <w:rFonts w:ascii="Times New Roman" w:hAnsi="Times New Roman" w:cs="Times New Roman"/>
          <w:sz w:val="24"/>
          <w:szCs w:val="24"/>
        </w:rPr>
        <w:t xml:space="preserve"> to grant </w:t>
      </w:r>
      <w:r w:rsidR="00C07D9A">
        <w:rPr>
          <w:rFonts w:ascii="Times New Roman" w:hAnsi="Times New Roman" w:cs="Times New Roman"/>
          <w:sz w:val="24"/>
          <w:szCs w:val="24"/>
        </w:rPr>
        <w:t xml:space="preserve">to </w:t>
      </w:r>
      <w:r w:rsidR="00E41724" w:rsidRPr="00442470">
        <w:rPr>
          <w:rFonts w:ascii="Times New Roman" w:hAnsi="Times New Roman" w:cs="Times New Roman"/>
          <w:sz w:val="24"/>
          <w:szCs w:val="24"/>
        </w:rPr>
        <w:t>the defendant property that belong</w:t>
      </w:r>
      <w:r w:rsidR="00C07D9A">
        <w:rPr>
          <w:rFonts w:ascii="Times New Roman" w:hAnsi="Times New Roman" w:cs="Times New Roman"/>
          <w:sz w:val="24"/>
          <w:szCs w:val="24"/>
        </w:rPr>
        <w:t>s</w:t>
      </w:r>
      <w:r w:rsidR="00E41724" w:rsidRPr="00442470">
        <w:rPr>
          <w:rFonts w:ascii="Times New Roman" w:hAnsi="Times New Roman" w:cs="Times New Roman"/>
          <w:sz w:val="24"/>
          <w:szCs w:val="24"/>
        </w:rPr>
        <w:t xml:space="preserve"> to the church.</w:t>
      </w:r>
    </w:p>
    <w:p w:rsidR="00E41724" w:rsidRDefault="00E41724" w:rsidP="00E41724">
      <w:pPr>
        <w:spacing w:after="0" w:line="360" w:lineRule="auto"/>
        <w:jc w:val="both"/>
        <w:rPr>
          <w:rFonts w:ascii="Times New Roman" w:hAnsi="Times New Roman" w:cs="Times New Roman"/>
          <w:sz w:val="24"/>
          <w:szCs w:val="24"/>
        </w:rPr>
      </w:pPr>
      <w:r w:rsidRPr="00442470">
        <w:rPr>
          <w:rFonts w:ascii="Times New Roman" w:hAnsi="Times New Roman" w:cs="Times New Roman"/>
          <w:sz w:val="24"/>
          <w:szCs w:val="24"/>
        </w:rPr>
        <w:tab/>
        <w:t>On maintenance the plaintiff said that during their marriage they built Five Avenue Medic</w:t>
      </w:r>
      <w:r w:rsidR="009C2265">
        <w:rPr>
          <w:rFonts w:ascii="Times New Roman" w:hAnsi="Times New Roman" w:cs="Times New Roman"/>
          <w:sz w:val="24"/>
          <w:szCs w:val="24"/>
        </w:rPr>
        <w:t>al Centre</w:t>
      </w:r>
      <w:r w:rsidRPr="00442470">
        <w:rPr>
          <w:rFonts w:ascii="Times New Roman" w:hAnsi="Times New Roman" w:cs="Times New Roman"/>
          <w:sz w:val="24"/>
          <w:szCs w:val="24"/>
        </w:rPr>
        <w:t xml:space="preserve"> for the defendant to do her medical practice there. She is a medical practitioner. The plaintiff said that he has granted that surgery to her so that she can continue to use it to </w:t>
      </w:r>
      <w:r>
        <w:rPr>
          <w:rFonts w:ascii="Times New Roman" w:hAnsi="Times New Roman" w:cs="Times New Roman"/>
          <w:sz w:val="24"/>
          <w:szCs w:val="24"/>
        </w:rPr>
        <w:t xml:space="preserve">generate income for herself. </w:t>
      </w:r>
      <w:proofErr w:type="spellStart"/>
      <w:r>
        <w:rPr>
          <w:rFonts w:ascii="Times New Roman" w:hAnsi="Times New Roman" w:cs="Times New Roman"/>
          <w:sz w:val="24"/>
          <w:szCs w:val="24"/>
        </w:rPr>
        <w:t>Te</w:t>
      </w:r>
      <w:r w:rsidRPr="00442470">
        <w:rPr>
          <w:rFonts w:ascii="Times New Roman" w:hAnsi="Times New Roman" w:cs="Times New Roman"/>
          <w:sz w:val="24"/>
          <w:szCs w:val="24"/>
        </w:rPr>
        <w:t>ten</w:t>
      </w:r>
      <w:proofErr w:type="spellEnd"/>
      <w:r w:rsidR="009C2265">
        <w:rPr>
          <w:rFonts w:ascii="Times New Roman" w:hAnsi="Times New Roman" w:cs="Times New Roman"/>
          <w:sz w:val="24"/>
          <w:szCs w:val="24"/>
        </w:rPr>
        <w:t xml:space="preserve"> Hall f</w:t>
      </w:r>
      <w:r w:rsidRPr="00442470">
        <w:rPr>
          <w:rFonts w:ascii="Times New Roman" w:hAnsi="Times New Roman" w:cs="Times New Roman"/>
          <w:sz w:val="24"/>
          <w:szCs w:val="24"/>
        </w:rPr>
        <w:t>lat was specifically purchased to generate income a</w:t>
      </w:r>
      <w:r w:rsidR="009C2265">
        <w:rPr>
          <w:rFonts w:ascii="Times New Roman" w:hAnsi="Times New Roman" w:cs="Times New Roman"/>
          <w:sz w:val="24"/>
          <w:szCs w:val="24"/>
        </w:rPr>
        <w:t>nd it has been granted to her. The plaintiff said that h</w:t>
      </w:r>
      <w:r w:rsidRPr="00442470">
        <w:rPr>
          <w:rFonts w:ascii="Times New Roman" w:hAnsi="Times New Roman" w:cs="Times New Roman"/>
          <w:sz w:val="24"/>
          <w:szCs w:val="24"/>
        </w:rPr>
        <w:t xml:space="preserve">aving granted </w:t>
      </w:r>
      <w:r w:rsidR="009C2265">
        <w:rPr>
          <w:rFonts w:ascii="Times New Roman" w:hAnsi="Times New Roman" w:cs="Times New Roman"/>
          <w:sz w:val="24"/>
          <w:szCs w:val="24"/>
        </w:rPr>
        <w:t xml:space="preserve">the </w:t>
      </w:r>
      <w:r w:rsidR="00A22A53">
        <w:rPr>
          <w:rFonts w:ascii="Times New Roman" w:hAnsi="Times New Roman" w:cs="Times New Roman"/>
          <w:sz w:val="24"/>
          <w:szCs w:val="24"/>
        </w:rPr>
        <w:t>defendant these</w:t>
      </w:r>
      <w:r w:rsidRPr="00442470">
        <w:rPr>
          <w:rFonts w:ascii="Times New Roman" w:hAnsi="Times New Roman" w:cs="Times New Roman"/>
          <w:sz w:val="24"/>
          <w:szCs w:val="24"/>
        </w:rPr>
        <w:t xml:space="preserve"> properties</w:t>
      </w:r>
      <w:r w:rsidR="009C2265">
        <w:rPr>
          <w:rFonts w:ascii="Times New Roman" w:hAnsi="Times New Roman" w:cs="Times New Roman"/>
          <w:sz w:val="24"/>
          <w:szCs w:val="24"/>
        </w:rPr>
        <w:t>, he can</w:t>
      </w:r>
      <w:r w:rsidRPr="00442470">
        <w:rPr>
          <w:rFonts w:ascii="Times New Roman" w:hAnsi="Times New Roman" w:cs="Times New Roman"/>
          <w:sz w:val="24"/>
          <w:szCs w:val="24"/>
        </w:rPr>
        <w:t xml:space="preserve">not pay her maintenance. He </w:t>
      </w:r>
      <w:r w:rsidR="004A2249">
        <w:rPr>
          <w:rFonts w:ascii="Times New Roman" w:hAnsi="Times New Roman" w:cs="Times New Roman"/>
          <w:sz w:val="24"/>
          <w:szCs w:val="24"/>
        </w:rPr>
        <w:t xml:space="preserve">said that he </w:t>
      </w:r>
      <w:r w:rsidRPr="00442470">
        <w:rPr>
          <w:rFonts w:ascii="Times New Roman" w:hAnsi="Times New Roman" w:cs="Times New Roman"/>
          <w:sz w:val="24"/>
          <w:szCs w:val="24"/>
        </w:rPr>
        <w:t>has no fixed source of income from which to provide further maintenance.</w:t>
      </w:r>
      <w:r w:rsidR="004A2249">
        <w:rPr>
          <w:rFonts w:ascii="Times New Roman" w:hAnsi="Times New Roman" w:cs="Times New Roman"/>
          <w:sz w:val="24"/>
          <w:szCs w:val="24"/>
        </w:rPr>
        <w:t xml:space="preserve"> His work in the church m</w:t>
      </w:r>
      <w:r>
        <w:rPr>
          <w:rFonts w:ascii="Times New Roman" w:hAnsi="Times New Roman" w:cs="Times New Roman"/>
          <w:sz w:val="24"/>
          <w:szCs w:val="24"/>
        </w:rPr>
        <w:t xml:space="preserve">inistry involves benefit when people choose to give him something. He </w:t>
      </w:r>
      <w:r w:rsidR="004A2249">
        <w:rPr>
          <w:rFonts w:ascii="Times New Roman" w:hAnsi="Times New Roman" w:cs="Times New Roman"/>
          <w:sz w:val="24"/>
          <w:szCs w:val="24"/>
        </w:rPr>
        <w:t xml:space="preserve">said that he </w:t>
      </w:r>
      <w:r>
        <w:rPr>
          <w:rFonts w:ascii="Times New Roman" w:hAnsi="Times New Roman" w:cs="Times New Roman"/>
          <w:sz w:val="24"/>
          <w:szCs w:val="24"/>
        </w:rPr>
        <w:t xml:space="preserve">has given the defendant all the properties the parties acquired together. Over and above that she is keeping no. 42 Stratford Drive, Greystone Park a property which she acquired when she was with </w:t>
      </w:r>
      <w:r w:rsidR="004A2249">
        <w:rPr>
          <w:rFonts w:ascii="Times New Roman" w:hAnsi="Times New Roman" w:cs="Times New Roman"/>
          <w:sz w:val="24"/>
          <w:szCs w:val="24"/>
        </w:rPr>
        <w:t xml:space="preserve">the </w:t>
      </w:r>
      <w:r>
        <w:rPr>
          <w:rFonts w:ascii="Times New Roman" w:hAnsi="Times New Roman" w:cs="Times New Roman"/>
          <w:sz w:val="24"/>
          <w:szCs w:val="24"/>
        </w:rPr>
        <w:t xml:space="preserve">Zimbabwe Anti-Corruption Commission (ZACC). She is also getting no. 89 Cheltenham Drive,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which is an 18 A</w:t>
      </w:r>
      <w:r w:rsidR="001723A8">
        <w:rPr>
          <w:rFonts w:ascii="Times New Roman" w:hAnsi="Times New Roman" w:cs="Times New Roman"/>
          <w:sz w:val="24"/>
          <w:szCs w:val="24"/>
        </w:rPr>
        <w:t>cre property with a macadamia nu</w:t>
      </w:r>
      <w:r>
        <w:rPr>
          <w:rFonts w:ascii="Times New Roman" w:hAnsi="Times New Roman" w:cs="Times New Roman"/>
          <w:sz w:val="24"/>
          <w:szCs w:val="24"/>
        </w:rPr>
        <w:t xml:space="preserve">t plantation with a great residence of great value. </w:t>
      </w:r>
      <w:r w:rsidR="001723A8">
        <w:rPr>
          <w:rFonts w:ascii="Times New Roman" w:hAnsi="Times New Roman" w:cs="Times New Roman"/>
          <w:sz w:val="24"/>
          <w:szCs w:val="24"/>
        </w:rPr>
        <w:t xml:space="preserve">This was their matrimonial home. </w:t>
      </w:r>
      <w:r>
        <w:rPr>
          <w:rFonts w:ascii="Times New Roman" w:hAnsi="Times New Roman" w:cs="Times New Roman"/>
          <w:sz w:val="24"/>
          <w:szCs w:val="24"/>
        </w:rPr>
        <w:t>The plaintiff said that he had done his best to give her what he can. He has no ability to give her re</w:t>
      </w:r>
      <w:r w:rsidR="001723A8">
        <w:rPr>
          <w:rFonts w:ascii="Times New Roman" w:hAnsi="Times New Roman" w:cs="Times New Roman"/>
          <w:sz w:val="24"/>
          <w:szCs w:val="24"/>
        </w:rPr>
        <w:t>gular maintenance that she is asking</w:t>
      </w:r>
      <w:r>
        <w:rPr>
          <w:rFonts w:ascii="Times New Roman" w:hAnsi="Times New Roman" w:cs="Times New Roman"/>
          <w:sz w:val="24"/>
          <w:szCs w:val="24"/>
        </w:rPr>
        <w:t xml:space="preserve"> for.</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 said that for church property to be purchased or disposed of</w:t>
      </w:r>
      <w:r w:rsidR="00CE3F92">
        <w:rPr>
          <w:rFonts w:ascii="Times New Roman" w:hAnsi="Times New Roman" w:cs="Times New Roman"/>
          <w:sz w:val="24"/>
          <w:szCs w:val="24"/>
        </w:rPr>
        <w:t>,</w:t>
      </w:r>
      <w:r>
        <w:rPr>
          <w:rFonts w:ascii="Times New Roman" w:hAnsi="Times New Roman" w:cs="Times New Roman"/>
          <w:sz w:val="24"/>
          <w:szCs w:val="24"/>
        </w:rPr>
        <w:t xml:space="preserve"> a minute of the board of Trustees has to be produced giving such authority. The</w:t>
      </w:r>
      <w:r w:rsidR="00501FD7">
        <w:rPr>
          <w:rFonts w:ascii="Times New Roman" w:hAnsi="Times New Roman" w:cs="Times New Roman"/>
          <w:sz w:val="24"/>
          <w:szCs w:val="24"/>
        </w:rPr>
        <w:t>n</w:t>
      </w:r>
      <w:r>
        <w:rPr>
          <w:rFonts w:ascii="Times New Roman" w:hAnsi="Times New Roman" w:cs="Times New Roman"/>
          <w:sz w:val="24"/>
          <w:szCs w:val="24"/>
        </w:rPr>
        <w:t xml:space="preserve"> two trustees are authorised to sign or if not available</w:t>
      </w:r>
      <w:r w:rsidR="00390CEF">
        <w:rPr>
          <w:rFonts w:ascii="Times New Roman" w:hAnsi="Times New Roman" w:cs="Times New Roman"/>
          <w:sz w:val="24"/>
          <w:szCs w:val="24"/>
        </w:rPr>
        <w:t>,</w:t>
      </w:r>
      <w:r>
        <w:rPr>
          <w:rFonts w:ascii="Times New Roman" w:hAnsi="Times New Roman" w:cs="Times New Roman"/>
          <w:sz w:val="24"/>
          <w:szCs w:val="24"/>
        </w:rPr>
        <w:t xml:space="preserve"> two officials of the organization specifically authorised by the minute </w:t>
      </w:r>
      <w:r w:rsidR="00390CEF">
        <w:rPr>
          <w:rFonts w:ascii="Times New Roman" w:hAnsi="Times New Roman" w:cs="Times New Roman"/>
          <w:sz w:val="24"/>
          <w:szCs w:val="24"/>
        </w:rPr>
        <w:t xml:space="preserve">to </w:t>
      </w:r>
      <w:r>
        <w:rPr>
          <w:rFonts w:ascii="Times New Roman" w:hAnsi="Times New Roman" w:cs="Times New Roman"/>
          <w:sz w:val="24"/>
          <w:szCs w:val="24"/>
        </w:rPr>
        <w:t>sign</w:t>
      </w:r>
      <w:r w:rsidR="00390CEF">
        <w:rPr>
          <w:rFonts w:ascii="Times New Roman" w:hAnsi="Times New Roman" w:cs="Times New Roman"/>
          <w:sz w:val="24"/>
          <w:szCs w:val="24"/>
        </w:rPr>
        <w:t xml:space="preserve"> then sign</w:t>
      </w:r>
      <w:r>
        <w:rPr>
          <w:rFonts w:ascii="Times New Roman" w:hAnsi="Times New Roman" w:cs="Times New Roman"/>
          <w:sz w:val="24"/>
          <w:szCs w:val="24"/>
        </w:rPr>
        <w:t xml:space="preserve">. She gave an example of </w:t>
      </w:r>
      <w:r w:rsidR="00390CEF">
        <w:rPr>
          <w:rFonts w:ascii="Times New Roman" w:hAnsi="Times New Roman" w:cs="Times New Roman"/>
          <w:sz w:val="24"/>
          <w:szCs w:val="24"/>
        </w:rPr>
        <w:t>t</w:t>
      </w:r>
      <w:r>
        <w:rPr>
          <w:rFonts w:ascii="Times New Roman" w:hAnsi="Times New Roman" w:cs="Times New Roman"/>
          <w:sz w:val="24"/>
          <w:szCs w:val="24"/>
        </w:rPr>
        <w:t xml:space="preserve">he purchase document on p 12 of exhibit 2 (plaintiff’s bundle of documents) </w:t>
      </w:r>
      <w:r w:rsidR="00390CEF">
        <w:rPr>
          <w:rFonts w:ascii="Times New Roman" w:hAnsi="Times New Roman" w:cs="Times New Roman"/>
          <w:sz w:val="24"/>
          <w:szCs w:val="24"/>
        </w:rPr>
        <w:t xml:space="preserve">which </w:t>
      </w:r>
      <w:r>
        <w:rPr>
          <w:rFonts w:ascii="Times New Roman" w:hAnsi="Times New Roman" w:cs="Times New Roman"/>
          <w:sz w:val="24"/>
          <w:szCs w:val="24"/>
        </w:rPr>
        <w:t xml:space="preserve">was signed by the defendant when she was still a trustee together with another trustee, Dr </w:t>
      </w:r>
      <w:proofErr w:type="spellStart"/>
      <w:r>
        <w:rPr>
          <w:rFonts w:ascii="Times New Roman" w:hAnsi="Times New Roman" w:cs="Times New Roman"/>
          <w:sz w:val="24"/>
          <w:szCs w:val="24"/>
        </w:rPr>
        <w:t>Mushosho</w:t>
      </w:r>
      <w:proofErr w:type="spellEnd"/>
      <w:r>
        <w:rPr>
          <w:rFonts w:ascii="Times New Roman" w:hAnsi="Times New Roman" w:cs="Times New Roman"/>
          <w:sz w:val="24"/>
          <w:szCs w:val="24"/>
        </w:rPr>
        <w:t>.</w:t>
      </w:r>
      <w:r w:rsidR="00390CEF">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90CEF">
        <w:rPr>
          <w:rFonts w:ascii="Times New Roman" w:hAnsi="Times New Roman" w:cs="Times New Roman"/>
          <w:sz w:val="24"/>
          <w:szCs w:val="24"/>
        </w:rPr>
        <w:t>plaintiff said that the properties</w:t>
      </w:r>
      <w:r>
        <w:rPr>
          <w:rFonts w:ascii="Times New Roman" w:hAnsi="Times New Roman" w:cs="Times New Roman"/>
          <w:sz w:val="24"/>
          <w:szCs w:val="24"/>
        </w:rPr>
        <w:t xml:space="preserve"> the parties acquired for themselves were reg</w:t>
      </w:r>
      <w:r w:rsidR="00390CEF">
        <w:rPr>
          <w:rFonts w:ascii="Times New Roman" w:hAnsi="Times New Roman" w:cs="Times New Roman"/>
          <w:sz w:val="24"/>
          <w:szCs w:val="24"/>
        </w:rPr>
        <w:t>istered in the defendant’s name</w:t>
      </w:r>
      <w:r>
        <w:rPr>
          <w:rFonts w:ascii="Times New Roman" w:hAnsi="Times New Roman" w:cs="Times New Roman"/>
          <w:sz w:val="24"/>
          <w:szCs w:val="24"/>
        </w:rPr>
        <w:t xml:space="preserve"> or plaintiff’s name or both their names</w:t>
      </w:r>
      <w:r w:rsidR="00390CEF">
        <w:rPr>
          <w:rFonts w:ascii="Times New Roman" w:hAnsi="Times New Roman" w:cs="Times New Roman"/>
          <w:sz w:val="24"/>
          <w:szCs w:val="24"/>
        </w:rPr>
        <w:t>,</w:t>
      </w:r>
      <w:r>
        <w:rPr>
          <w:rFonts w:ascii="Times New Roman" w:hAnsi="Times New Roman" w:cs="Times New Roman"/>
          <w:sz w:val="24"/>
          <w:szCs w:val="24"/>
        </w:rPr>
        <w:t xml:space="preserve"> </w:t>
      </w:r>
      <w:r w:rsidR="00390CEF">
        <w:rPr>
          <w:rFonts w:ascii="Times New Roman" w:hAnsi="Times New Roman" w:cs="Times New Roman"/>
          <w:sz w:val="24"/>
          <w:szCs w:val="24"/>
        </w:rPr>
        <w:t>and</w:t>
      </w:r>
      <w:r>
        <w:rPr>
          <w:rFonts w:ascii="Times New Roman" w:hAnsi="Times New Roman" w:cs="Times New Roman"/>
          <w:sz w:val="24"/>
          <w:szCs w:val="24"/>
        </w:rPr>
        <w:t xml:space="preserve"> there is no property </w:t>
      </w:r>
      <w:r w:rsidR="00390CEF">
        <w:rPr>
          <w:rFonts w:ascii="Times New Roman" w:hAnsi="Times New Roman" w:cs="Times New Roman"/>
          <w:sz w:val="24"/>
          <w:szCs w:val="24"/>
        </w:rPr>
        <w:t>which the plaintiff,</w:t>
      </w:r>
      <w:r>
        <w:rPr>
          <w:rFonts w:ascii="Times New Roman" w:hAnsi="Times New Roman" w:cs="Times New Roman"/>
          <w:sz w:val="24"/>
          <w:szCs w:val="24"/>
        </w:rPr>
        <w:t xml:space="preserve"> the church and the defendant purchased or have rights together. </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531F">
        <w:rPr>
          <w:rFonts w:ascii="Times New Roman" w:hAnsi="Times New Roman" w:cs="Times New Roman"/>
          <w:sz w:val="24"/>
          <w:szCs w:val="24"/>
        </w:rPr>
        <w:t>In respect of S</w:t>
      </w:r>
      <w:r>
        <w:rPr>
          <w:rFonts w:ascii="Times New Roman" w:hAnsi="Times New Roman" w:cs="Times New Roman"/>
          <w:sz w:val="24"/>
          <w:szCs w:val="24"/>
        </w:rPr>
        <w:t xml:space="preserve">tand 659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T</w:t>
      </w:r>
      <w:r w:rsidR="009F531F">
        <w:rPr>
          <w:rFonts w:ascii="Times New Roman" w:hAnsi="Times New Roman" w:cs="Times New Roman"/>
          <w:sz w:val="24"/>
          <w:szCs w:val="24"/>
        </w:rPr>
        <w:t xml:space="preserve">itle </w:t>
      </w:r>
      <w:r>
        <w:rPr>
          <w:rFonts w:ascii="Times New Roman" w:hAnsi="Times New Roman" w:cs="Times New Roman"/>
          <w:sz w:val="24"/>
          <w:szCs w:val="24"/>
        </w:rPr>
        <w:t>D</w:t>
      </w:r>
      <w:r w:rsidR="009F531F">
        <w:rPr>
          <w:rFonts w:ascii="Times New Roman" w:hAnsi="Times New Roman" w:cs="Times New Roman"/>
          <w:sz w:val="24"/>
          <w:szCs w:val="24"/>
        </w:rPr>
        <w:t>eed No.</w:t>
      </w:r>
      <w:r>
        <w:rPr>
          <w:rFonts w:ascii="Times New Roman" w:hAnsi="Times New Roman" w:cs="Times New Roman"/>
          <w:sz w:val="24"/>
          <w:szCs w:val="24"/>
        </w:rPr>
        <w:t xml:space="preserve"> 3439/15 which the par</w:t>
      </w:r>
      <w:r w:rsidR="009F531F">
        <w:rPr>
          <w:rFonts w:ascii="Times New Roman" w:hAnsi="Times New Roman" w:cs="Times New Roman"/>
          <w:sz w:val="24"/>
          <w:szCs w:val="24"/>
        </w:rPr>
        <w:t>ties jointly purchased and own</w:t>
      </w:r>
      <w:r>
        <w:rPr>
          <w:rFonts w:ascii="Times New Roman" w:hAnsi="Times New Roman" w:cs="Times New Roman"/>
          <w:sz w:val="24"/>
          <w:szCs w:val="24"/>
        </w:rPr>
        <w:t xml:space="preserve">, </w:t>
      </w:r>
      <w:r w:rsidR="009F531F">
        <w:rPr>
          <w:rFonts w:ascii="Times New Roman" w:hAnsi="Times New Roman" w:cs="Times New Roman"/>
          <w:sz w:val="24"/>
          <w:szCs w:val="24"/>
        </w:rPr>
        <w:t xml:space="preserve">the plaintiff said that </w:t>
      </w:r>
      <w:r>
        <w:rPr>
          <w:rFonts w:ascii="Times New Roman" w:hAnsi="Times New Roman" w:cs="Times New Roman"/>
          <w:sz w:val="24"/>
          <w:szCs w:val="24"/>
        </w:rPr>
        <w:t xml:space="preserve">they agreed to give it to their daughter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Daisy and it is in the pro</w:t>
      </w:r>
      <w:r w:rsidR="009F531F">
        <w:rPr>
          <w:rFonts w:ascii="Times New Roman" w:hAnsi="Times New Roman" w:cs="Times New Roman"/>
          <w:sz w:val="24"/>
          <w:szCs w:val="24"/>
        </w:rPr>
        <w:t>cess of being transferred by lawyers. He said that t</w:t>
      </w:r>
      <w:r>
        <w:rPr>
          <w:rFonts w:ascii="Times New Roman" w:hAnsi="Times New Roman" w:cs="Times New Roman"/>
          <w:sz w:val="24"/>
          <w:szCs w:val="24"/>
        </w:rPr>
        <w:t>he defendant even signed for it at the lawyers</w:t>
      </w:r>
      <w:r w:rsidR="009F531F">
        <w:rPr>
          <w:rFonts w:ascii="Times New Roman" w:hAnsi="Times New Roman" w:cs="Times New Roman"/>
          <w:sz w:val="24"/>
          <w:szCs w:val="24"/>
        </w:rPr>
        <w:t>,</w:t>
      </w:r>
      <w:r>
        <w:rPr>
          <w:rFonts w:ascii="Times New Roman" w:hAnsi="Times New Roman" w:cs="Times New Roman"/>
          <w:sz w:val="24"/>
          <w:szCs w:val="24"/>
        </w:rPr>
        <w:t xml:space="preserve"> but if she now wants it she can take it.</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1424">
        <w:rPr>
          <w:rFonts w:ascii="Times New Roman" w:hAnsi="Times New Roman" w:cs="Times New Roman"/>
          <w:sz w:val="24"/>
          <w:szCs w:val="24"/>
        </w:rPr>
        <w:t>In respect of Stand 453 Bluff</w:t>
      </w:r>
      <w:r w:rsidR="005704DB">
        <w:rPr>
          <w:rFonts w:ascii="Times New Roman" w:hAnsi="Times New Roman" w:cs="Times New Roman"/>
          <w:sz w:val="24"/>
          <w:szCs w:val="24"/>
        </w:rPr>
        <w:t xml:space="preserve"> </w:t>
      </w:r>
      <w:r w:rsidR="00CE3F92">
        <w:rPr>
          <w:rFonts w:ascii="Times New Roman" w:hAnsi="Times New Roman" w:cs="Times New Roman"/>
          <w:sz w:val="24"/>
          <w:szCs w:val="24"/>
        </w:rPr>
        <w:t>H</w:t>
      </w:r>
      <w:r w:rsidR="00E21424">
        <w:rPr>
          <w:rFonts w:ascii="Times New Roman" w:hAnsi="Times New Roman" w:cs="Times New Roman"/>
          <w:sz w:val="24"/>
          <w:szCs w:val="24"/>
        </w:rPr>
        <w:t>ill Title Deed no.</w:t>
      </w:r>
      <w:r>
        <w:rPr>
          <w:rFonts w:ascii="Times New Roman" w:hAnsi="Times New Roman" w:cs="Times New Roman"/>
          <w:sz w:val="24"/>
          <w:szCs w:val="24"/>
        </w:rPr>
        <w:t xml:space="preserve"> 5698/82 a property </w:t>
      </w:r>
      <w:r w:rsidR="00E21424">
        <w:rPr>
          <w:rFonts w:ascii="Times New Roman" w:hAnsi="Times New Roman" w:cs="Times New Roman"/>
          <w:sz w:val="24"/>
          <w:szCs w:val="24"/>
        </w:rPr>
        <w:t xml:space="preserve">which the parties jointly acquired, the plaintiff said that they </w:t>
      </w:r>
      <w:r>
        <w:rPr>
          <w:rFonts w:ascii="Times New Roman" w:hAnsi="Times New Roman" w:cs="Times New Roman"/>
          <w:sz w:val="24"/>
          <w:szCs w:val="24"/>
        </w:rPr>
        <w:t xml:space="preserve">sold </w:t>
      </w:r>
      <w:r w:rsidR="00E21424">
        <w:rPr>
          <w:rFonts w:ascii="Times New Roman" w:hAnsi="Times New Roman" w:cs="Times New Roman"/>
          <w:sz w:val="24"/>
          <w:szCs w:val="24"/>
        </w:rPr>
        <w:t xml:space="preserve">it </w:t>
      </w:r>
      <w:r>
        <w:rPr>
          <w:rFonts w:ascii="Times New Roman" w:hAnsi="Times New Roman" w:cs="Times New Roman"/>
          <w:sz w:val="24"/>
          <w:szCs w:val="24"/>
        </w:rPr>
        <w:t xml:space="preserve">to </w:t>
      </w:r>
      <w:r w:rsidR="00E21424">
        <w:rPr>
          <w:rFonts w:ascii="Times New Roman" w:hAnsi="Times New Roman" w:cs="Times New Roman"/>
          <w:sz w:val="24"/>
          <w:szCs w:val="24"/>
        </w:rPr>
        <w:t xml:space="preserve">the </w:t>
      </w:r>
      <w:r>
        <w:rPr>
          <w:rFonts w:ascii="Times New Roman" w:hAnsi="Times New Roman" w:cs="Times New Roman"/>
          <w:sz w:val="24"/>
          <w:szCs w:val="24"/>
        </w:rPr>
        <w:t xml:space="preserve">plaintiff’s brother Erasmus and wife </w:t>
      </w:r>
      <w:proofErr w:type="spellStart"/>
      <w:r>
        <w:rPr>
          <w:rFonts w:ascii="Times New Roman" w:hAnsi="Times New Roman" w:cs="Times New Roman"/>
          <w:sz w:val="24"/>
          <w:szCs w:val="24"/>
        </w:rPr>
        <w:t>Tsitsi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xml:space="preserve"> who paid them money </w:t>
      </w:r>
      <w:r w:rsidR="00E21424">
        <w:rPr>
          <w:rFonts w:ascii="Times New Roman" w:hAnsi="Times New Roman" w:cs="Times New Roman"/>
          <w:sz w:val="24"/>
          <w:szCs w:val="24"/>
        </w:rPr>
        <w:t xml:space="preserve">which they used </w:t>
      </w:r>
      <w:r>
        <w:rPr>
          <w:rFonts w:ascii="Times New Roman" w:hAnsi="Times New Roman" w:cs="Times New Roman"/>
          <w:sz w:val="24"/>
          <w:szCs w:val="24"/>
        </w:rPr>
        <w:t>to top up the purchase</w:t>
      </w:r>
      <w:r w:rsidR="00E21424">
        <w:rPr>
          <w:rFonts w:ascii="Times New Roman" w:hAnsi="Times New Roman" w:cs="Times New Roman"/>
          <w:sz w:val="24"/>
          <w:szCs w:val="24"/>
        </w:rPr>
        <w:t xml:space="preserve"> price</w:t>
      </w:r>
      <w:r>
        <w:rPr>
          <w:rFonts w:ascii="Times New Roman" w:hAnsi="Times New Roman" w:cs="Times New Roman"/>
          <w:sz w:val="24"/>
          <w:szCs w:val="24"/>
        </w:rPr>
        <w:t xml:space="preserve"> of no. 89 Cheltenham </w:t>
      </w:r>
      <w:r w:rsidR="00E21424">
        <w:rPr>
          <w:rFonts w:ascii="Times New Roman" w:hAnsi="Times New Roman" w:cs="Times New Roman"/>
          <w:sz w:val="24"/>
          <w:szCs w:val="24"/>
        </w:rPr>
        <w:t xml:space="preserve">Drive Park,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The parties signed a deed of sale on 15 January 1995 with </w:t>
      </w:r>
      <w:proofErr w:type="spellStart"/>
      <w:r>
        <w:rPr>
          <w:rFonts w:ascii="Times New Roman" w:hAnsi="Times New Roman" w:cs="Times New Roman"/>
          <w:sz w:val="24"/>
          <w:szCs w:val="24"/>
        </w:rPr>
        <w:t>Erasmas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Tsitsi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w:t>
      </w:r>
    </w:p>
    <w:p w:rsidR="001D7568" w:rsidRDefault="001D7568"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denied owning 8 Sherwood Gate, </w:t>
      </w:r>
      <w:proofErr w:type="spellStart"/>
      <w:r>
        <w:rPr>
          <w:rFonts w:ascii="Times New Roman" w:hAnsi="Times New Roman" w:cs="Times New Roman"/>
          <w:sz w:val="24"/>
          <w:szCs w:val="24"/>
        </w:rPr>
        <w:t>Sandton</w:t>
      </w:r>
      <w:proofErr w:type="spellEnd"/>
      <w:r>
        <w:rPr>
          <w:rFonts w:ascii="Times New Roman" w:hAnsi="Times New Roman" w:cs="Times New Roman"/>
          <w:sz w:val="24"/>
          <w:szCs w:val="24"/>
        </w:rPr>
        <w:t>, Johannesburg</w:t>
      </w:r>
      <w:r w:rsidR="00935E11">
        <w:rPr>
          <w:rFonts w:ascii="Times New Roman" w:hAnsi="Times New Roman" w:cs="Times New Roman"/>
          <w:sz w:val="24"/>
          <w:szCs w:val="24"/>
        </w:rPr>
        <w:t>, S</w:t>
      </w:r>
      <w:r>
        <w:rPr>
          <w:rFonts w:ascii="Times New Roman" w:hAnsi="Times New Roman" w:cs="Times New Roman"/>
          <w:sz w:val="24"/>
          <w:szCs w:val="24"/>
        </w:rPr>
        <w:t xml:space="preserve">outh Africa which he said is owned by one Dr </w:t>
      </w:r>
      <w:proofErr w:type="spellStart"/>
      <w:r>
        <w:rPr>
          <w:rFonts w:ascii="Times New Roman" w:hAnsi="Times New Roman" w:cs="Times New Roman"/>
          <w:sz w:val="24"/>
          <w:szCs w:val="24"/>
        </w:rPr>
        <w:t>Majachani</w:t>
      </w:r>
      <w:proofErr w:type="spellEnd"/>
      <w:r>
        <w:rPr>
          <w:rFonts w:ascii="Times New Roman" w:hAnsi="Times New Roman" w:cs="Times New Roman"/>
          <w:sz w:val="24"/>
          <w:szCs w:val="24"/>
        </w:rPr>
        <w:t>.</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7568">
        <w:rPr>
          <w:rFonts w:ascii="Times New Roman" w:hAnsi="Times New Roman" w:cs="Times New Roman"/>
          <w:sz w:val="24"/>
          <w:szCs w:val="24"/>
        </w:rPr>
        <w:t xml:space="preserve">The plaintiff </w:t>
      </w:r>
      <w:r w:rsidR="00935E11">
        <w:rPr>
          <w:rFonts w:ascii="Times New Roman" w:hAnsi="Times New Roman" w:cs="Times New Roman"/>
          <w:sz w:val="24"/>
          <w:szCs w:val="24"/>
        </w:rPr>
        <w:t>said</w:t>
      </w:r>
      <w:r w:rsidR="001D7568">
        <w:rPr>
          <w:rFonts w:ascii="Times New Roman" w:hAnsi="Times New Roman" w:cs="Times New Roman"/>
          <w:sz w:val="24"/>
          <w:szCs w:val="24"/>
        </w:rPr>
        <w:t xml:space="preserve"> that there are several properties outside Zimbabwe that are owned by the church. </w:t>
      </w:r>
      <w:r w:rsidR="00935E11">
        <w:rPr>
          <w:rFonts w:ascii="Times New Roman" w:hAnsi="Times New Roman" w:cs="Times New Roman"/>
          <w:sz w:val="24"/>
          <w:szCs w:val="24"/>
        </w:rPr>
        <w:t>He</w:t>
      </w:r>
      <w:r>
        <w:rPr>
          <w:rFonts w:ascii="Times New Roman" w:hAnsi="Times New Roman" w:cs="Times New Roman"/>
          <w:sz w:val="24"/>
          <w:szCs w:val="24"/>
        </w:rPr>
        <w:t xml:space="preserve"> said that the rest of the property </w:t>
      </w:r>
      <w:r w:rsidR="00935E11">
        <w:rPr>
          <w:rFonts w:ascii="Times New Roman" w:hAnsi="Times New Roman" w:cs="Times New Roman"/>
          <w:sz w:val="24"/>
          <w:szCs w:val="24"/>
        </w:rPr>
        <w:t xml:space="preserve">listed by the defendant </w:t>
      </w:r>
      <w:r>
        <w:rPr>
          <w:rFonts w:ascii="Times New Roman" w:hAnsi="Times New Roman" w:cs="Times New Roman"/>
          <w:sz w:val="24"/>
          <w:szCs w:val="24"/>
        </w:rPr>
        <w:t>belongs to the church and he cannot dispose of it.</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plaintiff said that </w:t>
      </w:r>
      <w:proofErr w:type="spellStart"/>
      <w:r>
        <w:rPr>
          <w:rFonts w:ascii="Times New Roman" w:hAnsi="Times New Roman" w:cs="Times New Roman"/>
          <w:sz w:val="24"/>
          <w:szCs w:val="24"/>
        </w:rPr>
        <w:t>Rutendo</w:t>
      </w:r>
      <w:proofErr w:type="spellEnd"/>
      <w:r>
        <w:rPr>
          <w:rFonts w:ascii="Times New Roman" w:hAnsi="Times New Roman" w:cs="Times New Roman"/>
          <w:sz w:val="24"/>
          <w:szCs w:val="24"/>
        </w:rPr>
        <w:t xml:space="preserve"> Hall in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is church property which was named in honour of the defendant by a local pastor there. Just like everybody else in the church, the plaintiff made contributions towards the building of the hall. He said that </w:t>
      </w:r>
      <w:r w:rsidR="005704DB">
        <w:rPr>
          <w:rFonts w:ascii="Times New Roman" w:hAnsi="Times New Roman" w:cs="Times New Roman"/>
          <w:sz w:val="24"/>
          <w:szCs w:val="24"/>
        </w:rPr>
        <w:t>L</w:t>
      </w:r>
      <w:r>
        <w:rPr>
          <w:rFonts w:ascii="Times New Roman" w:hAnsi="Times New Roman" w:cs="Times New Roman"/>
          <w:sz w:val="24"/>
          <w:szCs w:val="24"/>
        </w:rPr>
        <w:t xml:space="preserve">ocal </w:t>
      </w:r>
      <w:r w:rsidR="005704DB">
        <w:rPr>
          <w:rFonts w:ascii="Times New Roman" w:hAnsi="Times New Roman" w:cs="Times New Roman"/>
          <w:sz w:val="24"/>
          <w:szCs w:val="24"/>
        </w:rPr>
        <w:t>C</w:t>
      </w:r>
      <w:r>
        <w:rPr>
          <w:rFonts w:ascii="Times New Roman" w:hAnsi="Times New Roman" w:cs="Times New Roman"/>
          <w:sz w:val="24"/>
          <w:szCs w:val="24"/>
        </w:rPr>
        <w:t xml:space="preserve">hurch </w:t>
      </w:r>
      <w:r w:rsidR="005704DB">
        <w:rPr>
          <w:rFonts w:ascii="Times New Roman" w:hAnsi="Times New Roman" w:cs="Times New Roman"/>
          <w:sz w:val="24"/>
          <w:szCs w:val="24"/>
        </w:rPr>
        <w:t>A</w:t>
      </w:r>
      <w:r>
        <w:rPr>
          <w:rFonts w:ascii="Times New Roman" w:hAnsi="Times New Roman" w:cs="Times New Roman"/>
          <w:sz w:val="24"/>
          <w:szCs w:val="24"/>
        </w:rPr>
        <w:t xml:space="preserve">dvisory </w:t>
      </w:r>
      <w:r w:rsidR="004A2570">
        <w:rPr>
          <w:rFonts w:ascii="Times New Roman" w:hAnsi="Times New Roman" w:cs="Times New Roman"/>
          <w:sz w:val="24"/>
          <w:szCs w:val="24"/>
        </w:rPr>
        <w:t>B</w:t>
      </w:r>
      <w:r>
        <w:rPr>
          <w:rFonts w:ascii="Times New Roman" w:hAnsi="Times New Roman" w:cs="Times New Roman"/>
          <w:sz w:val="24"/>
          <w:szCs w:val="24"/>
        </w:rPr>
        <w:t xml:space="preserve">oards form part of the Ministry. These local boards run the various churches. He approves appointments to these </w:t>
      </w:r>
      <w:r w:rsidR="005704DB">
        <w:rPr>
          <w:rFonts w:ascii="Times New Roman" w:hAnsi="Times New Roman" w:cs="Times New Roman"/>
          <w:sz w:val="24"/>
          <w:szCs w:val="24"/>
        </w:rPr>
        <w:t>L</w:t>
      </w:r>
      <w:r>
        <w:rPr>
          <w:rFonts w:ascii="Times New Roman" w:hAnsi="Times New Roman" w:cs="Times New Roman"/>
          <w:sz w:val="24"/>
          <w:szCs w:val="24"/>
        </w:rPr>
        <w:t xml:space="preserve">ocal Church Advisory Boards. There are District Advisory Boards which </w:t>
      </w:r>
      <w:r w:rsidR="00ED6100">
        <w:rPr>
          <w:rFonts w:ascii="Times New Roman" w:hAnsi="Times New Roman" w:cs="Times New Roman"/>
          <w:sz w:val="24"/>
          <w:szCs w:val="24"/>
        </w:rPr>
        <w:t>he also</w:t>
      </w:r>
      <w:r>
        <w:rPr>
          <w:rFonts w:ascii="Times New Roman" w:hAnsi="Times New Roman" w:cs="Times New Roman"/>
          <w:sz w:val="24"/>
          <w:szCs w:val="24"/>
        </w:rPr>
        <w:t xml:space="preserve"> appoint</w:t>
      </w:r>
      <w:r w:rsidR="00ED6100">
        <w:rPr>
          <w:rFonts w:ascii="Times New Roman" w:hAnsi="Times New Roman" w:cs="Times New Roman"/>
          <w:sz w:val="24"/>
          <w:szCs w:val="24"/>
        </w:rPr>
        <w:t>s</w:t>
      </w:r>
      <w:r>
        <w:rPr>
          <w:rFonts w:ascii="Times New Roman" w:hAnsi="Times New Roman" w:cs="Times New Roman"/>
          <w:sz w:val="24"/>
          <w:szCs w:val="24"/>
        </w:rPr>
        <w:t>. The plaintiff assigns district and local pastors. There is also the Central Advisory Board and he heads it but he is not th</w:t>
      </w:r>
      <w:r w:rsidR="00ED6100">
        <w:rPr>
          <w:rFonts w:ascii="Times New Roman" w:hAnsi="Times New Roman" w:cs="Times New Roman"/>
          <w:sz w:val="24"/>
          <w:szCs w:val="24"/>
        </w:rPr>
        <w:t>e Chairperson thereof. It is this</w:t>
      </w:r>
      <w:r>
        <w:rPr>
          <w:rFonts w:ascii="Times New Roman" w:hAnsi="Times New Roman" w:cs="Times New Roman"/>
          <w:sz w:val="24"/>
          <w:szCs w:val="24"/>
        </w:rPr>
        <w:t xml:space="preserve"> Board that advises the overseer. It assists the overseer in </w:t>
      </w:r>
      <w:proofErr w:type="gramStart"/>
      <w:r w:rsidR="00ED6100">
        <w:rPr>
          <w:rFonts w:ascii="Times New Roman" w:hAnsi="Times New Roman" w:cs="Times New Roman"/>
          <w:sz w:val="24"/>
          <w:szCs w:val="24"/>
        </w:rPr>
        <w:t>chatting</w:t>
      </w:r>
      <w:proofErr w:type="gramEnd"/>
      <w:r w:rsidR="00ED6100">
        <w:rPr>
          <w:rFonts w:ascii="Times New Roman" w:hAnsi="Times New Roman" w:cs="Times New Roman"/>
          <w:sz w:val="24"/>
          <w:szCs w:val="24"/>
        </w:rPr>
        <w:t xml:space="preserve"> </w:t>
      </w:r>
      <w:r>
        <w:rPr>
          <w:rFonts w:ascii="Times New Roman" w:hAnsi="Times New Roman" w:cs="Times New Roman"/>
          <w:sz w:val="24"/>
          <w:szCs w:val="24"/>
        </w:rPr>
        <w:t xml:space="preserve">the Ministry. It is the supreme decision making board of the Ministry. He admitted that he appoints all pastors, elders and deacons. He said </w:t>
      </w:r>
      <w:r w:rsidR="00ED6100">
        <w:rPr>
          <w:rFonts w:ascii="Times New Roman" w:hAnsi="Times New Roman" w:cs="Times New Roman"/>
          <w:sz w:val="24"/>
          <w:szCs w:val="24"/>
        </w:rPr>
        <w:t xml:space="preserve">that </w:t>
      </w:r>
      <w:r>
        <w:rPr>
          <w:rFonts w:ascii="Times New Roman" w:hAnsi="Times New Roman" w:cs="Times New Roman"/>
          <w:sz w:val="24"/>
          <w:szCs w:val="24"/>
        </w:rPr>
        <w:t xml:space="preserve">he holds the final discretion in </w:t>
      </w:r>
      <w:r>
        <w:rPr>
          <w:rFonts w:ascii="Times New Roman" w:hAnsi="Times New Roman" w:cs="Times New Roman"/>
          <w:sz w:val="24"/>
          <w:szCs w:val="24"/>
        </w:rPr>
        <w:lastRenderedPageBreak/>
        <w:t xml:space="preserve">all matters </w:t>
      </w:r>
      <w:proofErr w:type="gramStart"/>
      <w:r>
        <w:rPr>
          <w:rFonts w:ascii="Times New Roman" w:hAnsi="Times New Roman" w:cs="Times New Roman"/>
          <w:sz w:val="24"/>
          <w:szCs w:val="24"/>
        </w:rPr>
        <w:t>pertaining</w:t>
      </w:r>
      <w:proofErr w:type="gramEnd"/>
      <w:r>
        <w:rPr>
          <w:rFonts w:ascii="Times New Roman" w:hAnsi="Times New Roman" w:cs="Times New Roman"/>
          <w:sz w:val="24"/>
          <w:szCs w:val="24"/>
        </w:rPr>
        <w:t xml:space="preserve"> the Ministry. He said that he has the power to control how the church funds are administered within the confi</w:t>
      </w:r>
      <w:r w:rsidR="00ED6100">
        <w:rPr>
          <w:rFonts w:ascii="Times New Roman" w:hAnsi="Times New Roman" w:cs="Times New Roman"/>
          <w:sz w:val="24"/>
          <w:szCs w:val="24"/>
        </w:rPr>
        <w:t>nes of the law. He said that t</w:t>
      </w:r>
      <w:r>
        <w:rPr>
          <w:rFonts w:ascii="Times New Roman" w:hAnsi="Times New Roman" w:cs="Times New Roman"/>
          <w:sz w:val="24"/>
          <w:szCs w:val="24"/>
        </w:rPr>
        <w:t xml:space="preserve">he Ministry of Justice Legal and Parliamentary Affairs gave guidelines that church funds are not run as personal belongings but in trust on behalf of the church </w:t>
      </w:r>
      <w:r w:rsidR="00ED6100">
        <w:rPr>
          <w:rFonts w:ascii="Times New Roman" w:hAnsi="Times New Roman" w:cs="Times New Roman"/>
          <w:sz w:val="24"/>
          <w:szCs w:val="24"/>
        </w:rPr>
        <w:t xml:space="preserve">and this is what </w:t>
      </w:r>
      <w:r w:rsidR="00CF5314">
        <w:rPr>
          <w:rFonts w:ascii="Times New Roman" w:hAnsi="Times New Roman" w:cs="Times New Roman"/>
          <w:sz w:val="24"/>
          <w:szCs w:val="24"/>
        </w:rPr>
        <w:t xml:space="preserve">the church </w:t>
      </w:r>
      <w:r w:rsidR="00ED6100">
        <w:rPr>
          <w:rFonts w:ascii="Times New Roman" w:hAnsi="Times New Roman" w:cs="Times New Roman"/>
          <w:sz w:val="24"/>
          <w:szCs w:val="24"/>
        </w:rPr>
        <w:t>follows</w:t>
      </w:r>
      <w:r>
        <w:rPr>
          <w:rFonts w:ascii="Times New Roman" w:hAnsi="Times New Roman" w:cs="Times New Roman"/>
          <w:sz w:val="24"/>
          <w:szCs w:val="24"/>
        </w:rPr>
        <w:t>. The plaintiff admitted that he has</w:t>
      </w:r>
      <w:r w:rsidR="001D64AA">
        <w:rPr>
          <w:rFonts w:ascii="Times New Roman" w:hAnsi="Times New Roman" w:cs="Times New Roman"/>
          <w:sz w:val="24"/>
          <w:szCs w:val="24"/>
        </w:rPr>
        <w:t xml:space="preserve"> the</w:t>
      </w:r>
      <w:r>
        <w:rPr>
          <w:rFonts w:ascii="Times New Roman" w:hAnsi="Times New Roman" w:cs="Times New Roman"/>
          <w:sz w:val="24"/>
          <w:szCs w:val="24"/>
        </w:rPr>
        <w:t xml:space="preserve"> sole signing powers on the local church and Ministry bank accounts as per Article D6 (10) of the </w:t>
      </w:r>
      <w:r w:rsidR="001D64AA">
        <w:rPr>
          <w:rFonts w:ascii="Times New Roman" w:hAnsi="Times New Roman" w:cs="Times New Roman"/>
          <w:sz w:val="24"/>
          <w:szCs w:val="24"/>
        </w:rPr>
        <w:t>c</w:t>
      </w:r>
      <w:r>
        <w:rPr>
          <w:rFonts w:ascii="Times New Roman" w:hAnsi="Times New Roman" w:cs="Times New Roman"/>
          <w:sz w:val="24"/>
          <w:szCs w:val="24"/>
        </w:rPr>
        <w:t xml:space="preserve">onstitution. He said that the constitution is the only document </w:t>
      </w:r>
      <w:r w:rsidR="00CA26DC">
        <w:rPr>
          <w:rFonts w:ascii="Times New Roman" w:hAnsi="Times New Roman" w:cs="Times New Roman"/>
          <w:sz w:val="24"/>
          <w:szCs w:val="24"/>
        </w:rPr>
        <w:t>which governs how the Ministry</w:t>
      </w:r>
      <w:r>
        <w:rPr>
          <w:rFonts w:ascii="Times New Roman" w:hAnsi="Times New Roman" w:cs="Times New Roman"/>
          <w:sz w:val="24"/>
          <w:szCs w:val="24"/>
        </w:rPr>
        <w:t xml:space="preserve"> </w:t>
      </w:r>
      <w:r w:rsidR="00CA26DC">
        <w:rPr>
          <w:rFonts w:ascii="Times New Roman" w:hAnsi="Times New Roman" w:cs="Times New Roman"/>
          <w:sz w:val="24"/>
          <w:szCs w:val="24"/>
        </w:rPr>
        <w:t>is run</w:t>
      </w:r>
      <w:r>
        <w:rPr>
          <w:rFonts w:ascii="Times New Roman" w:hAnsi="Times New Roman" w:cs="Times New Roman"/>
          <w:sz w:val="24"/>
          <w:szCs w:val="24"/>
        </w:rPr>
        <w:t>. The plaintiff admitted that the constitution does not say how the Board of Trustees is app</w:t>
      </w:r>
      <w:r w:rsidR="00CA26DC">
        <w:rPr>
          <w:rFonts w:ascii="Times New Roman" w:hAnsi="Times New Roman" w:cs="Times New Roman"/>
          <w:sz w:val="24"/>
          <w:szCs w:val="24"/>
        </w:rPr>
        <w:t>ointed</w:t>
      </w:r>
      <w:r>
        <w:rPr>
          <w:rFonts w:ascii="Times New Roman" w:hAnsi="Times New Roman" w:cs="Times New Roman"/>
          <w:sz w:val="24"/>
          <w:szCs w:val="24"/>
        </w:rPr>
        <w:t xml:space="preserve"> but it is inferred that appointments are done by the overseer just like </w:t>
      </w:r>
      <w:r w:rsidR="00CA26DC">
        <w:rPr>
          <w:rFonts w:ascii="Times New Roman" w:hAnsi="Times New Roman" w:cs="Times New Roman"/>
          <w:sz w:val="24"/>
          <w:szCs w:val="24"/>
        </w:rPr>
        <w:t>how</w:t>
      </w:r>
      <w:r>
        <w:rPr>
          <w:rFonts w:ascii="Times New Roman" w:hAnsi="Times New Roman" w:cs="Times New Roman"/>
          <w:sz w:val="24"/>
          <w:szCs w:val="24"/>
        </w:rPr>
        <w:t xml:space="preserve"> other appointments are done</w:t>
      </w:r>
      <w:r w:rsidR="00CA26DC">
        <w:rPr>
          <w:rFonts w:ascii="Times New Roman" w:hAnsi="Times New Roman" w:cs="Times New Roman"/>
          <w:sz w:val="24"/>
          <w:szCs w:val="24"/>
        </w:rPr>
        <w:t>.  He said that n</w:t>
      </w:r>
      <w:r>
        <w:rPr>
          <w:rFonts w:ascii="Times New Roman" w:hAnsi="Times New Roman" w:cs="Times New Roman"/>
          <w:sz w:val="24"/>
          <w:szCs w:val="24"/>
        </w:rPr>
        <w:t xml:space="preserve">o term limit is provided </w:t>
      </w:r>
      <w:r w:rsidR="005704DB">
        <w:rPr>
          <w:rFonts w:ascii="Times New Roman" w:hAnsi="Times New Roman" w:cs="Times New Roman"/>
          <w:sz w:val="24"/>
          <w:szCs w:val="24"/>
        </w:rPr>
        <w:t xml:space="preserve">for, </w:t>
      </w:r>
      <w:r>
        <w:rPr>
          <w:rFonts w:ascii="Times New Roman" w:hAnsi="Times New Roman" w:cs="Times New Roman"/>
          <w:sz w:val="24"/>
          <w:szCs w:val="24"/>
        </w:rPr>
        <w:t xml:space="preserve">for </w:t>
      </w:r>
      <w:r w:rsidR="00CA26DC">
        <w:rPr>
          <w:rFonts w:ascii="Times New Roman" w:hAnsi="Times New Roman" w:cs="Times New Roman"/>
          <w:sz w:val="24"/>
          <w:szCs w:val="24"/>
        </w:rPr>
        <w:t>the tenure of the Board of T</w:t>
      </w:r>
      <w:r>
        <w:rPr>
          <w:rFonts w:ascii="Times New Roman" w:hAnsi="Times New Roman" w:cs="Times New Roman"/>
          <w:sz w:val="24"/>
          <w:szCs w:val="24"/>
        </w:rPr>
        <w:t xml:space="preserve">rustees. He </w:t>
      </w:r>
      <w:r w:rsidR="00CA26DC">
        <w:rPr>
          <w:rFonts w:ascii="Times New Roman" w:hAnsi="Times New Roman" w:cs="Times New Roman"/>
          <w:sz w:val="24"/>
          <w:szCs w:val="24"/>
        </w:rPr>
        <w:t xml:space="preserve">admitted that he </w:t>
      </w:r>
      <w:r>
        <w:rPr>
          <w:rFonts w:ascii="Times New Roman" w:hAnsi="Times New Roman" w:cs="Times New Roman"/>
          <w:sz w:val="24"/>
          <w:szCs w:val="24"/>
        </w:rPr>
        <w:t xml:space="preserve">also has the power to remove trustees. He did not dispute that the constitution does not make a requirement for the Board of Trustees to meet, but he said </w:t>
      </w:r>
      <w:r w:rsidR="00CA26DC">
        <w:rPr>
          <w:rFonts w:ascii="Times New Roman" w:hAnsi="Times New Roman" w:cs="Times New Roman"/>
          <w:sz w:val="24"/>
          <w:szCs w:val="24"/>
        </w:rPr>
        <w:t xml:space="preserve">that </w:t>
      </w:r>
      <w:r>
        <w:rPr>
          <w:rFonts w:ascii="Times New Roman" w:hAnsi="Times New Roman" w:cs="Times New Roman"/>
          <w:sz w:val="24"/>
          <w:szCs w:val="24"/>
        </w:rPr>
        <w:t>it is impossible for the Board of Trustees to buy properties and do transactions without meeting</w:t>
      </w:r>
      <w:r w:rsidR="006E054C">
        <w:rPr>
          <w:rFonts w:ascii="Times New Roman" w:hAnsi="Times New Roman" w:cs="Times New Roman"/>
          <w:sz w:val="24"/>
          <w:szCs w:val="24"/>
        </w:rPr>
        <w:t>. He said that the Trustees act o</w:t>
      </w:r>
      <w:r>
        <w:rPr>
          <w:rFonts w:ascii="Times New Roman" w:hAnsi="Times New Roman" w:cs="Times New Roman"/>
          <w:sz w:val="24"/>
          <w:szCs w:val="24"/>
        </w:rPr>
        <w:t>n his instruction</w:t>
      </w:r>
      <w:r w:rsidR="006E054C">
        <w:rPr>
          <w:rFonts w:ascii="Times New Roman" w:hAnsi="Times New Roman" w:cs="Times New Roman"/>
          <w:sz w:val="24"/>
          <w:szCs w:val="24"/>
        </w:rPr>
        <w:t>s</w:t>
      </w:r>
      <w:r>
        <w:rPr>
          <w:rFonts w:ascii="Times New Roman" w:hAnsi="Times New Roman" w:cs="Times New Roman"/>
          <w:sz w:val="24"/>
          <w:szCs w:val="24"/>
        </w:rPr>
        <w:t xml:space="preserve"> after due process of consultations has been done. He denied that the trustees do not hold meetings. </w:t>
      </w:r>
      <w:r w:rsidR="006E054C">
        <w:rPr>
          <w:rFonts w:ascii="Times New Roman" w:hAnsi="Times New Roman" w:cs="Times New Roman"/>
          <w:sz w:val="24"/>
          <w:szCs w:val="24"/>
        </w:rPr>
        <w:t xml:space="preserve">He admitted that he decides in all matters </w:t>
      </w:r>
      <w:proofErr w:type="gramStart"/>
      <w:r w:rsidR="006E054C">
        <w:rPr>
          <w:rFonts w:ascii="Times New Roman" w:hAnsi="Times New Roman" w:cs="Times New Roman"/>
          <w:sz w:val="24"/>
          <w:szCs w:val="24"/>
        </w:rPr>
        <w:t>pertaining</w:t>
      </w:r>
      <w:proofErr w:type="gramEnd"/>
      <w:r w:rsidR="006E054C">
        <w:rPr>
          <w:rFonts w:ascii="Times New Roman" w:hAnsi="Times New Roman" w:cs="Times New Roman"/>
          <w:sz w:val="24"/>
          <w:szCs w:val="24"/>
        </w:rPr>
        <w:t xml:space="preserve"> the church, but he said that he does so in consultation with the Central Advisory Board. </w:t>
      </w:r>
      <w:r>
        <w:rPr>
          <w:rFonts w:ascii="Times New Roman" w:hAnsi="Times New Roman" w:cs="Times New Roman"/>
          <w:sz w:val="24"/>
          <w:szCs w:val="24"/>
        </w:rPr>
        <w:t>He denied that the Board of Trustees is his alter ego.</w:t>
      </w:r>
    </w:p>
    <w:p w:rsidR="00AD6B4B"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said no </w:t>
      </w:r>
      <w:r w:rsidR="00C43C98">
        <w:rPr>
          <w:rFonts w:ascii="Times New Roman" w:hAnsi="Times New Roman" w:cs="Times New Roman"/>
          <w:sz w:val="24"/>
          <w:szCs w:val="24"/>
        </w:rPr>
        <w:t>money</w:t>
      </w:r>
      <w:r>
        <w:rPr>
          <w:rFonts w:ascii="Times New Roman" w:hAnsi="Times New Roman" w:cs="Times New Roman"/>
          <w:sz w:val="24"/>
          <w:szCs w:val="24"/>
        </w:rPr>
        <w:t xml:space="preserve"> came from the church towards the purchase of the parties</w:t>
      </w:r>
      <w:r w:rsidR="00C43C98">
        <w:rPr>
          <w:rFonts w:ascii="Times New Roman" w:hAnsi="Times New Roman" w:cs="Times New Roman"/>
          <w:sz w:val="24"/>
          <w:szCs w:val="24"/>
        </w:rPr>
        <w:t>’ matrimonial property</w:t>
      </w:r>
      <w:r>
        <w:rPr>
          <w:rFonts w:ascii="Times New Roman" w:hAnsi="Times New Roman" w:cs="Times New Roman"/>
          <w:sz w:val="24"/>
          <w:szCs w:val="24"/>
        </w:rPr>
        <w:t xml:space="preserve"> in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 no. 89 Cheltenham </w:t>
      </w:r>
      <w:r w:rsidR="00C43C98">
        <w:rPr>
          <w:rFonts w:ascii="Times New Roman" w:hAnsi="Times New Roman" w:cs="Times New Roman"/>
          <w:sz w:val="24"/>
          <w:szCs w:val="24"/>
        </w:rPr>
        <w:t xml:space="preserve">Park </w:t>
      </w:r>
      <w:r>
        <w:rPr>
          <w:rFonts w:ascii="Times New Roman" w:hAnsi="Times New Roman" w:cs="Times New Roman"/>
          <w:sz w:val="24"/>
          <w:szCs w:val="24"/>
        </w:rPr>
        <w:t xml:space="preserve">Drive. He said </w:t>
      </w:r>
      <w:r w:rsidR="00C43C98">
        <w:rPr>
          <w:rFonts w:ascii="Times New Roman" w:hAnsi="Times New Roman" w:cs="Times New Roman"/>
          <w:sz w:val="24"/>
          <w:szCs w:val="24"/>
        </w:rPr>
        <w:t xml:space="preserve">that </w:t>
      </w:r>
      <w:r>
        <w:rPr>
          <w:rFonts w:ascii="Times New Roman" w:hAnsi="Times New Roman" w:cs="Times New Roman"/>
          <w:sz w:val="24"/>
          <w:szCs w:val="24"/>
        </w:rPr>
        <w:t>they bought the Bluff</w:t>
      </w:r>
      <w:r w:rsidR="00C43C98">
        <w:rPr>
          <w:rFonts w:ascii="Times New Roman" w:hAnsi="Times New Roman" w:cs="Times New Roman"/>
          <w:sz w:val="24"/>
          <w:szCs w:val="24"/>
        </w:rPr>
        <w:t xml:space="preserve"> H</w:t>
      </w:r>
      <w:r>
        <w:rPr>
          <w:rFonts w:ascii="Times New Roman" w:hAnsi="Times New Roman" w:cs="Times New Roman"/>
          <w:sz w:val="24"/>
          <w:szCs w:val="24"/>
        </w:rPr>
        <w:t xml:space="preserve">ill </w:t>
      </w:r>
      <w:r w:rsidR="00C43C98">
        <w:rPr>
          <w:rFonts w:ascii="Times New Roman" w:hAnsi="Times New Roman" w:cs="Times New Roman"/>
          <w:sz w:val="24"/>
          <w:szCs w:val="24"/>
        </w:rPr>
        <w:t>property through a mortgage bond from CAB</w:t>
      </w:r>
      <w:r>
        <w:rPr>
          <w:rFonts w:ascii="Times New Roman" w:hAnsi="Times New Roman" w:cs="Times New Roman"/>
          <w:sz w:val="24"/>
          <w:szCs w:val="24"/>
        </w:rPr>
        <w:t xml:space="preserve">S. They got assistance from the church to pay off the </w:t>
      </w:r>
      <w:r w:rsidR="00C43C98">
        <w:rPr>
          <w:rFonts w:ascii="Times New Roman" w:hAnsi="Times New Roman" w:cs="Times New Roman"/>
          <w:sz w:val="24"/>
          <w:szCs w:val="24"/>
        </w:rPr>
        <w:t>mortgage bond</w:t>
      </w:r>
      <w:r>
        <w:rPr>
          <w:rFonts w:ascii="Times New Roman" w:hAnsi="Times New Roman" w:cs="Times New Roman"/>
          <w:sz w:val="24"/>
          <w:szCs w:val="24"/>
        </w:rPr>
        <w:t xml:space="preserve"> after due authorization. It was put to him that he is the church and he denied it. He said that for this reason there are title deeds that are in the name of the chur</w:t>
      </w:r>
      <w:r w:rsidR="00C43C98">
        <w:rPr>
          <w:rFonts w:ascii="Times New Roman" w:hAnsi="Times New Roman" w:cs="Times New Roman"/>
          <w:sz w:val="24"/>
          <w:szCs w:val="24"/>
        </w:rPr>
        <w:t>ch. It was put to the plaintiff that the Bluff H</w:t>
      </w:r>
      <w:r>
        <w:rPr>
          <w:rFonts w:ascii="Times New Roman" w:hAnsi="Times New Roman" w:cs="Times New Roman"/>
          <w:sz w:val="24"/>
          <w:szCs w:val="24"/>
        </w:rPr>
        <w:t>ill property was ne</w:t>
      </w:r>
      <w:r w:rsidR="00C43C98">
        <w:rPr>
          <w:rFonts w:ascii="Times New Roman" w:hAnsi="Times New Roman" w:cs="Times New Roman"/>
          <w:sz w:val="24"/>
          <w:szCs w:val="24"/>
        </w:rPr>
        <w:t xml:space="preserve">ver paid for by Erasmus and </w:t>
      </w:r>
      <w:proofErr w:type="spellStart"/>
      <w:r w:rsidR="005704DB">
        <w:rPr>
          <w:rFonts w:ascii="Times New Roman" w:hAnsi="Times New Roman" w:cs="Times New Roman"/>
          <w:sz w:val="24"/>
          <w:szCs w:val="24"/>
        </w:rPr>
        <w:t>Tsitsi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xml:space="preserve"> hence no transfer of title had been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He denied it saying that full payment was made hence he and the defendant signed the deed of sale. He said it was up to the purchasers to transfer title. The plaintiff said that having given away all the property under his power to the defendant</w:t>
      </w:r>
      <w:r w:rsidR="00C43C98">
        <w:rPr>
          <w:rFonts w:ascii="Times New Roman" w:hAnsi="Times New Roman" w:cs="Times New Roman"/>
          <w:sz w:val="24"/>
          <w:szCs w:val="24"/>
        </w:rPr>
        <w:t>,</w:t>
      </w:r>
      <w:r>
        <w:rPr>
          <w:rFonts w:ascii="Times New Roman" w:hAnsi="Times New Roman" w:cs="Times New Roman"/>
          <w:sz w:val="24"/>
          <w:szCs w:val="24"/>
        </w:rPr>
        <w:t xml:space="preserve"> he has no reason to lie </w:t>
      </w:r>
      <w:r w:rsidR="00C43C98">
        <w:rPr>
          <w:rFonts w:ascii="Times New Roman" w:hAnsi="Times New Roman" w:cs="Times New Roman"/>
          <w:sz w:val="24"/>
          <w:szCs w:val="24"/>
        </w:rPr>
        <w:t xml:space="preserve">that </w:t>
      </w:r>
      <w:r>
        <w:rPr>
          <w:rFonts w:ascii="Times New Roman" w:hAnsi="Times New Roman" w:cs="Times New Roman"/>
          <w:sz w:val="24"/>
          <w:szCs w:val="24"/>
        </w:rPr>
        <w:t>the Bluff</w:t>
      </w:r>
      <w:r w:rsidR="00C43C98">
        <w:rPr>
          <w:rFonts w:ascii="Times New Roman" w:hAnsi="Times New Roman" w:cs="Times New Roman"/>
          <w:sz w:val="24"/>
          <w:szCs w:val="24"/>
        </w:rPr>
        <w:t xml:space="preserve"> H</w:t>
      </w:r>
      <w:r>
        <w:rPr>
          <w:rFonts w:ascii="Times New Roman" w:hAnsi="Times New Roman" w:cs="Times New Roman"/>
          <w:sz w:val="24"/>
          <w:szCs w:val="24"/>
        </w:rPr>
        <w:t xml:space="preserve">ill property was sold when it was not. The plaintiff said that he cannot give away properties that are registered in the name of the Board of Trustees because this is church property. It belongs to </w:t>
      </w:r>
      <w:r w:rsidR="00EB6E02">
        <w:rPr>
          <w:rFonts w:ascii="Times New Roman" w:hAnsi="Times New Roman" w:cs="Times New Roman"/>
          <w:sz w:val="24"/>
          <w:szCs w:val="24"/>
        </w:rPr>
        <w:t xml:space="preserve">the </w:t>
      </w:r>
      <w:r>
        <w:rPr>
          <w:rFonts w:ascii="Times New Roman" w:hAnsi="Times New Roman" w:cs="Times New Roman"/>
          <w:sz w:val="24"/>
          <w:szCs w:val="24"/>
        </w:rPr>
        <w:t xml:space="preserve">FOG </w:t>
      </w:r>
      <w:r w:rsidR="00EB6E02">
        <w:rPr>
          <w:rFonts w:ascii="Times New Roman" w:hAnsi="Times New Roman" w:cs="Times New Roman"/>
          <w:sz w:val="24"/>
          <w:szCs w:val="24"/>
        </w:rPr>
        <w:t>Church</w:t>
      </w:r>
      <w:r>
        <w:rPr>
          <w:rFonts w:ascii="Times New Roman" w:hAnsi="Times New Roman" w:cs="Times New Roman"/>
          <w:sz w:val="24"/>
          <w:szCs w:val="24"/>
        </w:rPr>
        <w:t xml:space="preserve"> wh</w:t>
      </w:r>
      <w:r w:rsidR="00EB6E02">
        <w:rPr>
          <w:rFonts w:ascii="Times New Roman" w:hAnsi="Times New Roman" w:cs="Times New Roman"/>
          <w:sz w:val="24"/>
          <w:szCs w:val="24"/>
        </w:rPr>
        <w:t>ich</w:t>
      </w:r>
      <w:r>
        <w:rPr>
          <w:rFonts w:ascii="Times New Roman" w:hAnsi="Times New Roman" w:cs="Times New Roman"/>
          <w:sz w:val="24"/>
          <w:szCs w:val="24"/>
        </w:rPr>
        <w:t xml:space="preserve"> </w:t>
      </w:r>
      <w:r w:rsidR="00EB6E02">
        <w:rPr>
          <w:rFonts w:ascii="Times New Roman" w:hAnsi="Times New Roman" w:cs="Times New Roman"/>
          <w:sz w:val="24"/>
          <w:szCs w:val="24"/>
        </w:rPr>
        <w:t>is</w:t>
      </w:r>
      <w:r>
        <w:rPr>
          <w:rFonts w:ascii="Times New Roman" w:hAnsi="Times New Roman" w:cs="Times New Roman"/>
          <w:sz w:val="24"/>
          <w:szCs w:val="24"/>
        </w:rPr>
        <w:t xml:space="preserve"> not </w:t>
      </w:r>
      <w:r w:rsidR="00EB6E02">
        <w:rPr>
          <w:rFonts w:ascii="Times New Roman" w:hAnsi="Times New Roman" w:cs="Times New Roman"/>
          <w:sz w:val="24"/>
          <w:szCs w:val="24"/>
        </w:rPr>
        <w:t xml:space="preserve">a </w:t>
      </w:r>
      <w:r>
        <w:rPr>
          <w:rFonts w:ascii="Times New Roman" w:hAnsi="Times New Roman" w:cs="Times New Roman"/>
          <w:sz w:val="24"/>
          <w:szCs w:val="24"/>
        </w:rPr>
        <w:t>part</w:t>
      </w:r>
      <w:r w:rsidR="00EB6E02">
        <w:rPr>
          <w:rFonts w:ascii="Times New Roman" w:hAnsi="Times New Roman" w:cs="Times New Roman"/>
          <w:sz w:val="24"/>
          <w:szCs w:val="24"/>
        </w:rPr>
        <w:t>y</w:t>
      </w:r>
      <w:r>
        <w:rPr>
          <w:rFonts w:ascii="Times New Roman" w:hAnsi="Times New Roman" w:cs="Times New Roman"/>
          <w:sz w:val="24"/>
          <w:szCs w:val="24"/>
        </w:rPr>
        <w:t xml:space="preserve"> to the divorce proceedings.</w:t>
      </w:r>
      <w:r w:rsidR="00AD6B4B">
        <w:rPr>
          <w:rFonts w:ascii="Times New Roman" w:hAnsi="Times New Roman" w:cs="Times New Roman"/>
          <w:sz w:val="24"/>
          <w:szCs w:val="24"/>
        </w:rPr>
        <w:t xml:space="preserve"> </w:t>
      </w:r>
      <w:r>
        <w:rPr>
          <w:rFonts w:ascii="Times New Roman" w:hAnsi="Times New Roman" w:cs="Times New Roman"/>
          <w:sz w:val="24"/>
          <w:szCs w:val="24"/>
        </w:rPr>
        <w:t xml:space="preserve">He </w:t>
      </w:r>
      <w:r w:rsidR="00AD6B4B">
        <w:rPr>
          <w:rFonts w:ascii="Times New Roman" w:hAnsi="Times New Roman" w:cs="Times New Roman"/>
          <w:sz w:val="24"/>
          <w:szCs w:val="24"/>
        </w:rPr>
        <w:t xml:space="preserve">however, </w:t>
      </w:r>
      <w:r>
        <w:rPr>
          <w:rFonts w:ascii="Times New Roman" w:hAnsi="Times New Roman" w:cs="Times New Roman"/>
          <w:sz w:val="24"/>
          <w:szCs w:val="24"/>
        </w:rPr>
        <w:t>admitted that the defendant contributed immensely together with 30 other people in the foundation of the church.</w:t>
      </w:r>
      <w:r w:rsidR="001D7568">
        <w:rPr>
          <w:rFonts w:ascii="Times New Roman" w:hAnsi="Times New Roman" w:cs="Times New Roman"/>
          <w:sz w:val="24"/>
          <w:szCs w:val="24"/>
        </w:rPr>
        <w:t xml:space="preserve"> </w:t>
      </w:r>
      <w:r>
        <w:rPr>
          <w:rFonts w:ascii="Times New Roman" w:hAnsi="Times New Roman" w:cs="Times New Roman"/>
          <w:sz w:val="24"/>
          <w:szCs w:val="24"/>
        </w:rPr>
        <w:t xml:space="preserve">She was a practicing doctor then. </w:t>
      </w:r>
    </w:p>
    <w:p w:rsidR="00E41724" w:rsidRDefault="00E41724" w:rsidP="001D0D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 said that the defendant pioneered her own mi</w:t>
      </w:r>
      <w:r w:rsidR="008368F7">
        <w:rPr>
          <w:rFonts w:ascii="Times New Roman" w:hAnsi="Times New Roman" w:cs="Times New Roman"/>
          <w:sz w:val="24"/>
          <w:szCs w:val="24"/>
        </w:rPr>
        <w:t>nistry long after the FOG church had</w:t>
      </w:r>
      <w:r>
        <w:rPr>
          <w:rFonts w:ascii="Times New Roman" w:hAnsi="Times New Roman" w:cs="Times New Roman"/>
          <w:sz w:val="24"/>
          <w:szCs w:val="24"/>
        </w:rPr>
        <w:t xml:space="preserve"> started</w:t>
      </w:r>
      <w:r w:rsidR="005B49AD">
        <w:rPr>
          <w:rFonts w:ascii="Times New Roman" w:hAnsi="Times New Roman" w:cs="Times New Roman"/>
          <w:sz w:val="24"/>
          <w:szCs w:val="24"/>
        </w:rPr>
        <w:t>. It is called</w:t>
      </w:r>
      <w:r>
        <w:rPr>
          <w:rFonts w:ascii="Times New Roman" w:hAnsi="Times New Roman" w:cs="Times New Roman"/>
          <w:sz w:val="24"/>
          <w:szCs w:val="24"/>
        </w:rPr>
        <w:t xml:space="preserve"> Preciou</w:t>
      </w:r>
      <w:r w:rsidR="005B49AD">
        <w:rPr>
          <w:rFonts w:ascii="Times New Roman" w:hAnsi="Times New Roman" w:cs="Times New Roman"/>
          <w:sz w:val="24"/>
          <w:szCs w:val="24"/>
        </w:rPr>
        <w:t>s Stones Ministry and it i</w:t>
      </w:r>
      <w:r>
        <w:rPr>
          <w:rFonts w:ascii="Times New Roman" w:hAnsi="Times New Roman" w:cs="Times New Roman"/>
          <w:sz w:val="24"/>
          <w:szCs w:val="24"/>
        </w:rPr>
        <w:t>s meant t</w:t>
      </w:r>
      <w:r w:rsidR="005B49AD">
        <w:rPr>
          <w:rFonts w:ascii="Times New Roman" w:hAnsi="Times New Roman" w:cs="Times New Roman"/>
          <w:sz w:val="24"/>
          <w:szCs w:val="24"/>
        </w:rPr>
        <w:t>o uplift girls and women. It does</w:t>
      </w:r>
      <w:r>
        <w:rPr>
          <w:rFonts w:ascii="Times New Roman" w:hAnsi="Times New Roman" w:cs="Times New Roman"/>
          <w:sz w:val="24"/>
          <w:szCs w:val="24"/>
        </w:rPr>
        <w:t xml:space="preserve"> not fall under the FOG churc</w:t>
      </w:r>
      <w:r w:rsidR="005B49AD">
        <w:rPr>
          <w:rFonts w:ascii="Times New Roman" w:hAnsi="Times New Roman" w:cs="Times New Roman"/>
          <w:sz w:val="24"/>
          <w:szCs w:val="24"/>
        </w:rPr>
        <w:t>h control or supervision. It has its own integrity. It i</w:t>
      </w:r>
      <w:r>
        <w:rPr>
          <w:rFonts w:ascii="Times New Roman" w:hAnsi="Times New Roman" w:cs="Times New Roman"/>
          <w:sz w:val="24"/>
          <w:szCs w:val="24"/>
        </w:rPr>
        <w:t xml:space="preserve">s not a church but it used to use FOG </w:t>
      </w:r>
      <w:r w:rsidR="005B49AD">
        <w:rPr>
          <w:rFonts w:ascii="Times New Roman" w:hAnsi="Times New Roman" w:cs="Times New Roman"/>
          <w:sz w:val="24"/>
          <w:szCs w:val="24"/>
        </w:rPr>
        <w:t xml:space="preserve">church </w:t>
      </w:r>
      <w:r>
        <w:rPr>
          <w:rFonts w:ascii="Times New Roman" w:hAnsi="Times New Roman" w:cs="Times New Roman"/>
          <w:sz w:val="24"/>
          <w:szCs w:val="24"/>
        </w:rPr>
        <w:t>properties for its activities.</w:t>
      </w:r>
      <w:r w:rsidR="001D0D91">
        <w:rPr>
          <w:rFonts w:ascii="Times New Roman" w:hAnsi="Times New Roman" w:cs="Times New Roman"/>
          <w:sz w:val="24"/>
          <w:szCs w:val="24"/>
        </w:rPr>
        <w:t xml:space="preserve"> W</w:t>
      </w:r>
      <w:r>
        <w:rPr>
          <w:rFonts w:ascii="Times New Roman" w:hAnsi="Times New Roman" w:cs="Times New Roman"/>
          <w:sz w:val="24"/>
          <w:szCs w:val="24"/>
        </w:rPr>
        <w:t>hen it was put to h</w:t>
      </w:r>
      <w:r w:rsidR="005704DB">
        <w:rPr>
          <w:rFonts w:ascii="Times New Roman" w:hAnsi="Times New Roman" w:cs="Times New Roman"/>
          <w:sz w:val="24"/>
          <w:szCs w:val="24"/>
        </w:rPr>
        <w:t>im</w:t>
      </w:r>
      <w:r>
        <w:rPr>
          <w:rFonts w:ascii="Times New Roman" w:hAnsi="Times New Roman" w:cs="Times New Roman"/>
          <w:sz w:val="24"/>
          <w:szCs w:val="24"/>
        </w:rPr>
        <w:t xml:space="preserve"> that it is only fair that </w:t>
      </w:r>
      <w:r w:rsidR="005704DB">
        <w:rPr>
          <w:rFonts w:ascii="Times New Roman" w:hAnsi="Times New Roman" w:cs="Times New Roman"/>
          <w:sz w:val="24"/>
          <w:szCs w:val="24"/>
        </w:rPr>
        <w:t xml:space="preserve">the defendant </w:t>
      </w:r>
      <w:r>
        <w:rPr>
          <w:rFonts w:ascii="Times New Roman" w:hAnsi="Times New Roman" w:cs="Times New Roman"/>
          <w:sz w:val="24"/>
          <w:szCs w:val="24"/>
        </w:rPr>
        <w:t>is allocated a portion of church properties so that she can c</w:t>
      </w:r>
      <w:r w:rsidR="001D0D91">
        <w:rPr>
          <w:rFonts w:ascii="Times New Roman" w:hAnsi="Times New Roman" w:cs="Times New Roman"/>
          <w:sz w:val="24"/>
          <w:szCs w:val="24"/>
        </w:rPr>
        <w:t>ontinue with her own ministry, t</w:t>
      </w:r>
      <w:r>
        <w:rPr>
          <w:rFonts w:ascii="Times New Roman" w:hAnsi="Times New Roman" w:cs="Times New Roman"/>
          <w:sz w:val="24"/>
          <w:szCs w:val="24"/>
        </w:rPr>
        <w:t>he plaint</w:t>
      </w:r>
      <w:r w:rsidR="001D0D91">
        <w:rPr>
          <w:rFonts w:ascii="Times New Roman" w:hAnsi="Times New Roman" w:cs="Times New Roman"/>
          <w:sz w:val="24"/>
          <w:szCs w:val="24"/>
        </w:rPr>
        <w:t>iff said that there is no contex</w:t>
      </w:r>
      <w:r>
        <w:rPr>
          <w:rFonts w:ascii="Times New Roman" w:hAnsi="Times New Roman" w:cs="Times New Roman"/>
          <w:sz w:val="24"/>
          <w:szCs w:val="24"/>
        </w:rPr>
        <w:t xml:space="preserve">t of allocating her church property in divorce proceedings that are between the two of them. He said that no </w:t>
      </w:r>
      <w:r w:rsidR="001D0D91">
        <w:rPr>
          <w:rFonts w:ascii="Times New Roman" w:hAnsi="Times New Roman" w:cs="Times New Roman"/>
          <w:sz w:val="24"/>
          <w:szCs w:val="24"/>
        </w:rPr>
        <w:t xml:space="preserve">church </w:t>
      </w:r>
      <w:r>
        <w:rPr>
          <w:rFonts w:ascii="Times New Roman" w:hAnsi="Times New Roman" w:cs="Times New Roman"/>
          <w:sz w:val="24"/>
          <w:szCs w:val="24"/>
        </w:rPr>
        <w:t>property can be donated in the name of these divorce proceedings. He said that any request for a donation of church property by Precious Stones Ministry should be directed to the Board of Trustees and not to him as an individual.</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re-examination the defendant said that he is not an alter ego of the church because an alter ego means that the church is his front, which is not correct because the church has many members worldwide. It is not a business with shares for profit. The church is built for worship and not to benefit a private individual.</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Nehemiah </w:t>
      </w:r>
      <w:proofErr w:type="spellStart"/>
      <w:r>
        <w:rPr>
          <w:rFonts w:ascii="Times New Roman" w:hAnsi="Times New Roman" w:cs="Times New Roman"/>
          <w:sz w:val="24"/>
          <w:szCs w:val="24"/>
        </w:rPr>
        <w:t>Chingombe</w:t>
      </w:r>
      <w:proofErr w:type="spellEnd"/>
      <w:r>
        <w:rPr>
          <w:rFonts w:ascii="Times New Roman" w:hAnsi="Times New Roman" w:cs="Times New Roman"/>
          <w:sz w:val="24"/>
          <w:szCs w:val="24"/>
        </w:rPr>
        <w:t xml:space="preserve"> t</w:t>
      </w:r>
      <w:r w:rsidR="00FF7253">
        <w:rPr>
          <w:rFonts w:ascii="Times New Roman" w:hAnsi="Times New Roman" w:cs="Times New Roman"/>
          <w:sz w:val="24"/>
          <w:szCs w:val="24"/>
        </w:rPr>
        <w:t>estified as follows. He is the C</w:t>
      </w:r>
      <w:r>
        <w:rPr>
          <w:rFonts w:ascii="Times New Roman" w:hAnsi="Times New Roman" w:cs="Times New Roman"/>
          <w:sz w:val="24"/>
          <w:szCs w:val="24"/>
        </w:rPr>
        <w:t>hairman of the Central Advisory Board which oversees the Board of Trustees. He is one of the Trustees. The trustees are the guardians or keepers of the church properties. T</w:t>
      </w:r>
      <w:r w:rsidR="00FF7253">
        <w:rPr>
          <w:rFonts w:ascii="Times New Roman" w:hAnsi="Times New Roman" w:cs="Times New Roman"/>
          <w:sz w:val="24"/>
          <w:szCs w:val="24"/>
        </w:rPr>
        <w:t>he Board of Trustees with the authority</w:t>
      </w:r>
      <w:r>
        <w:rPr>
          <w:rFonts w:ascii="Times New Roman" w:hAnsi="Times New Roman" w:cs="Times New Roman"/>
          <w:sz w:val="24"/>
          <w:szCs w:val="24"/>
        </w:rPr>
        <w:t xml:space="preserve"> of the Central Advisory Board </w:t>
      </w:r>
      <w:r w:rsidR="00FF7253">
        <w:rPr>
          <w:rFonts w:ascii="Times New Roman" w:hAnsi="Times New Roman" w:cs="Times New Roman"/>
          <w:sz w:val="24"/>
          <w:szCs w:val="24"/>
        </w:rPr>
        <w:t>make</w:t>
      </w:r>
      <w:r w:rsidR="005704DB">
        <w:rPr>
          <w:rFonts w:ascii="Times New Roman" w:hAnsi="Times New Roman" w:cs="Times New Roman"/>
          <w:sz w:val="24"/>
          <w:szCs w:val="24"/>
        </w:rPr>
        <w:t>s</w:t>
      </w:r>
      <w:r w:rsidR="00463CB7">
        <w:rPr>
          <w:rFonts w:ascii="Times New Roman" w:hAnsi="Times New Roman" w:cs="Times New Roman"/>
          <w:sz w:val="24"/>
          <w:szCs w:val="24"/>
        </w:rPr>
        <w:t xml:space="preserve"> </w:t>
      </w:r>
      <w:r>
        <w:rPr>
          <w:rFonts w:ascii="Times New Roman" w:hAnsi="Times New Roman" w:cs="Times New Roman"/>
          <w:sz w:val="24"/>
          <w:szCs w:val="24"/>
        </w:rPr>
        <w:t xml:space="preserve">decisions to buy or sell property in the name of the Andrew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xml:space="preserve"> World Witness. No property of the church is in the name of the plaintiff. There is no provision in the constitution which allows for the church properties to be awarded to the </w:t>
      </w:r>
      <w:r w:rsidR="005704DB">
        <w:rPr>
          <w:rFonts w:ascii="Times New Roman" w:hAnsi="Times New Roman" w:cs="Times New Roman"/>
          <w:sz w:val="24"/>
          <w:szCs w:val="24"/>
        </w:rPr>
        <w:t>plaintiff</w:t>
      </w:r>
      <w:r>
        <w:rPr>
          <w:rFonts w:ascii="Times New Roman" w:hAnsi="Times New Roman" w:cs="Times New Roman"/>
          <w:sz w:val="24"/>
          <w:szCs w:val="24"/>
        </w:rPr>
        <w:t>. The property of the church belongs to the church. There is no individual who can cla</w:t>
      </w:r>
      <w:r w:rsidR="00463CB7">
        <w:rPr>
          <w:rFonts w:ascii="Times New Roman" w:hAnsi="Times New Roman" w:cs="Times New Roman"/>
          <w:sz w:val="24"/>
          <w:szCs w:val="24"/>
        </w:rPr>
        <w:t>im the property of the church. Even i</w:t>
      </w:r>
      <w:r>
        <w:rPr>
          <w:rFonts w:ascii="Times New Roman" w:hAnsi="Times New Roman" w:cs="Times New Roman"/>
          <w:sz w:val="24"/>
          <w:szCs w:val="24"/>
        </w:rPr>
        <w:t>f the plaintiff dies</w:t>
      </w:r>
      <w:r w:rsidR="00463CB7">
        <w:rPr>
          <w:rFonts w:ascii="Times New Roman" w:hAnsi="Times New Roman" w:cs="Times New Roman"/>
          <w:sz w:val="24"/>
          <w:szCs w:val="24"/>
        </w:rPr>
        <w:t>,</w:t>
      </w:r>
      <w:r>
        <w:rPr>
          <w:rFonts w:ascii="Times New Roman" w:hAnsi="Times New Roman" w:cs="Times New Roman"/>
          <w:sz w:val="24"/>
          <w:szCs w:val="24"/>
        </w:rPr>
        <w:t xml:space="preserve"> the church will continue</w:t>
      </w:r>
      <w:r w:rsidR="00463CB7">
        <w:rPr>
          <w:rFonts w:ascii="Times New Roman" w:hAnsi="Times New Roman" w:cs="Times New Roman"/>
          <w:sz w:val="24"/>
          <w:szCs w:val="24"/>
        </w:rPr>
        <w:t xml:space="preserve"> to exist</w:t>
      </w:r>
      <w:r>
        <w:rPr>
          <w:rFonts w:ascii="Times New Roman" w:hAnsi="Times New Roman" w:cs="Times New Roman"/>
          <w:sz w:val="24"/>
          <w:szCs w:val="24"/>
        </w:rPr>
        <w:t xml:space="preserve">. The church and the plaintiff are two different </w:t>
      </w:r>
      <w:r w:rsidR="00463CB7">
        <w:rPr>
          <w:rFonts w:ascii="Times New Roman" w:hAnsi="Times New Roman" w:cs="Times New Roman"/>
          <w:sz w:val="24"/>
          <w:szCs w:val="24"/>
        </w:rPr>
        <w:t>persons</w:t>
      </w:r>
      <w:r>
        <w:rPr>
          <w:rFonts w:ascii="Times New Roman" w:hAnsi="Times New Roman" w:cs="Times New Roman"/>
          <w:sz w:val="24"/>
          <w:szCs w:val="24"/>
        </w:rPr>
        <w:t>. The church is an entity that is led by the plaintiff. All the church properties were bought through the contributions made by the members of the church. No one can claim a superior right over the property.</w:t>
      </w:r>
    </w:p>
    <w:p w:rsidR="00A1693D"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he said the following. He has been a trustee since 2009. He was appointed by the plaintiff on the recommendation of the church. There are two other trustees</w:t>
      </w:r>
      <w:r w:rsidR="00A1693D">
        <w:rPr>
          <w:rFonts w:ascii="Times New Roman" w:hAnsi="Times New Roman" w:cs="Times New Roman"/>
          <w:sz w:val="24"/>
          <w:szCs w:val="24"/>
        </w:rPr>
        <w:t xml:space="preserve">: Pastor </w:t>
      </w:r>
      <w:proofErr w:type="spellStart"/>
      <w:r w:rsidR="00A1693D">
        <w:rPr>
          <w:rFonts w:ascii="Times New Roman" w:hAnsi="Times New Roman" w:cs="Times New Roman"/>
          <w:sz w:val="24"/>
          <w:szCs w:val="24"/>
        </w:rPr>
        <w:t>Chaumongwe</w:t>
      </w:r>
      <w:proofErr w:type="spellEnd"/>
      <w:r w:rsidR="00A1693D">
        <w:rPr>
          <w:rFonts w:ascii="Times New Roman" w:hAnsi="Times New Roman" w:cs="Times New Roman"/>
          <w:sz w:val="24"/>
          <w:szCs w:val="24"/>
        </w:rPr>
        <w:t xml:space="preserve"> and </w:t>
      </w:r>
      <w:proofErr w:type="spellStart"/>
      <w:r w:rsidR="00A1693D">
        <w:rPr>
          <w:rFonts w:ascii="Times New Roman" w:hAnsi="Times New Roman" w:cs="Times New Roman"/>
          <w:sz w:val="24"/>
          <w:szCs w:val="24"/>
        </w:rPr>
        <w:t>Shuvai</w:t>
      </w:r>
      <w:proofErr w:type="spellEnd"/>
      <w:r w:rsidR="00A1693D">
        <w:rPr>
          <w:rFonts w:ascii="Times New Roman" w:hAnsi="Times New Roman" w:cs="Times New Roman"/>
          <w:sz w:val="24"/>
          <w:szCs w:val="24"/>
        </w:rPr>
        <w:t xml:space="preserve"> </w:t>
      </w:r>
      <w:proofErr w:type="spellStart"/>
      <w:r w:rsidR="00A1693D">
        <w:rPr>
          <w:rFonts w:ascii="Times New Roman" w:hAnsi="Times New Roman" w:cs="Times New Roman"/>
          <w:sz w:val="24"/>
          <w:szCs w:val="24"/>
        </w:rPr>
        <w:t>Wu</w:t>
      </w:r>
      <w:r>
        <w:rPr>
          <w:rFonts w:ascii="Times New Roman" w:hAnsi="Times New Roman" w:cs="Times New Roman"/>
          <w:sz w:val="24"/>
          <w:szCs w:val="24"/>
        </w:rPr>
        <w:t>tawunashe</w:t>
      </w:r>
      <w:proofErr w:type="spellEnd"/>
      <w:r>
        <w:rPr>
          <w:rFonts w:ascii="Times New Roman" w:hAnsi="Times New Roman" w:cs="Times New Roman"/>
          <w:sz w:val="24"/>
          <w:szCs w:val="24"/>
        </w:rPr>
        <w:t>. He said that before properties are purchased meetings are conducted by the trustees. He admitted that all properties in issue were purchased prior to him being appointed a truste</w:t>
      </w:r>
      <w:r w:rsidR="00A1693D">
        <w:rPr>
          <w:rFonts w:ascii="Times New Roman" w:hAnsi="Times New Roman" w:cs="Times New Roman"/>
          <w:sz w:val="24"/>
          <w:szCs w:val="24"/>
        </w:rPr>
        <w:t xml:space="preserve">e in 2009. However, </w:t>
      </w:r>
      <w:r>
        <w:rPr>
          <w:rFonts w:ascii="Times New Roman" w:hAnsi="Times New Roman" w:cs="Times New Roman"/>
          <w:sz w:val="24"/>
          <w:szCs w:val="24"/>
        </w:rPr>
        <w:t>he was a member of the church. He said that when he became a trustee</w:t>
      </w:r>
      <w:r w:rsidR="00A1693D">
        <w:rPr>
          <w:rFonts w:ascii="Times New Roman" w:hAnsi="Times New Roman" w:cs="Times New Roman"/>
          <w:sz w:val="24"/>
          <w:szCs w:val="24"/>
        </w:rPr>
        <w:t>,</w:t>
      </w:r>
      <w:r>
        <w:rPr>
          <w:rFonts w:ascii="Times New Roman" w:hAnsi="Times New Roman" w:cs="Times New Roman"/>
          <w:sz w:val="24"/>
          <w:szCs w:val="24"/>
        </w:rPr>
        <w:t xml:space="preserve"> he became privy to the records of the church. He said that more than 300 church assemblies are under the Ministry of Andrew </w:t>
      </w:r>
      <w:proofErr w:type="spellStart"/>
      <w:r>
        <w:rPr>
          <w:rFonts w:ascii="Times New Roman" w:hAnsi="Times New Roman" w:cs="Times New Roman"/>
          <w:sz w:val="24"/>
          <w:szCs w:val="24"/>
        </w:rPr>
        <w:lastRenderedPageBreak/>
        <w:t>Wutawunashe</w:t>
      </w:r>
      <w:proofErr w:type="spellEnd"/>
      <w:r>
        <w:rPr>
          <w:rFonts w:ascii="Times New Roman" w:hAnsi="Times New Roman" w:cs="Times New Roman"/>
          <w:sz w:val="24"/>
          <w:szCs w:val="24"/>
        </w:rPr>
        <w:t xml:space="preserve"> Wor</w:t>
      </w:r>
      <w:r w:rsidR="00A1693D">
        <w:rPr>
          <w:rFonts w:ascii="Times New Roman" w:hAnsi="Times New Roman" w:cs="Times New Roman"/>
          <w:sz w:val="24"/>
          <w:szCs w:val="24"/>
        </w:rPr>
        <w:t>l</w:t>
      </w:r>
      <w:r>
        <w:rPr>
          <w:rFonts w:ascii="Times New Roman" w:hAnsi="Times New Roman" w:cs="Times New Roman"/>
          <w:sz w:val="24"/>
          <w:szCs w:val="24"/>
        </w:rPr>
        <w:t>d Witness, from Britain to Au</w:t>
      </w:r>
      <w:r w:rsidR="00A1693D">
        <w:rPr>
          <w:rFonts w:ascii="Times New Roman" w:hAnsi="Times New Roman" w:cs="Times New Roman"/>
          <w:sz w:val="24"/>
          <w:szCs w:val="24"/>
        </w:rPr>
        <w:t>stralia and</w:t>
      </w:r>
      <w:r>
        <w:rPr>
          <w:rFonts w:ascii="Times New Roman" w:hAnsi="Times New Roman" w:cs="Times New Roman"/>
          <w:sz w:val="24"/>
          <w:szCs w:val="24"/>
        </w:rPr>
        <w:t xml:space="preserve"> from Southern Africa to South Sudan. </w:t>
      </w:r>
    </w:p>
    <w:p w:rsidR="00E41724" w:rsidRDefault="00E41724" w:rsidP="00A16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Pastor </w:t>
      </w:r>
      <w:proofErr w:type="spellStart"/>
      <w:r>
        <w:rPr>
          <w:rFonts w:ascii="Times New Roman" w:hAnsi="Times New Roman" w:cs="Times New Roman"/>
          <w:sz w:val="24"/>
          <w:szCs w:val="24"/>
        </w:rPr>
        <w:t>Hariso</w:t>
      </w:r>
      <w:r w:rsidR="005704DB">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Manasa</w:t>
      </w:r>
      <w:proofErr w:type="spellEnd"/>
      <w:r>
        <w:rPr>
          <w:rFonts w:ascii="Times New Roman" w:hAnsi="Times New Roman" w:cs="Times New Roman"/>
          <w:sz w:val="24"/>
          <w:szCs w:val="24"/>
        </w:rPr>
        <w:t xml:space="preserve"> testified as follows. He is a pastor stationed at </w:t>
      </w:r>
      <w:proofErr w:type="spellStart"/>
      <w:r>
        <w:rPr>
          <w:rFonts w:ascii="Times New Roman" w:hAnsi="Times New Roman" w:cs="Times New Roman"/>
          <w:sz w:val="24"/>
          <w:szCs w:val="24"/>
        </w:rPr>
        <w:t>Kambuzuma</w:t>
      </w:r>
      <w:proofErr w:type="spellEnd"/>
      <w:r>
        <w:rPr>
          <w:rFonts w:ascii="Times New Roman" w:hAnsi="Times New Roman" w:cs="Times New Roman"/>
          <w:sz w:val="24"/>
          <w:szCs w:val="24"/>
        </w:rPr>
        <w:t>. The second daughter of the plaintiff and the defendant</w:t>
      </w:r>
      <w:r w:rsidR="00A1693D">
        <w:rPr>
          <w:rFonts w:ascii="Times New Roman" w:hAnsi="Times New Roman" w:cs="Times New Roman"/>
          <w:sz w:val="24"/>
          <w:szCs w:val="24"/>
        </w:rPr>
        <w:t>, one</w:t>
      </w:r>
      <w:r>
        <w:rPr>
          <w:rFonts w:ascii="Times New Roman" w:hAnsi="Times New Roman" w:cs="Times New Roman"/>
          <w:sz w:val="24"/>
          <w:szCs w:val="24"/>
        </w:rPr>
        <w:t xml:space="preserve"> </w:t>
      </w:r>
      <w:proofErr w:type="spellStart"/>
      <w:r>
        <w:rPr>
          <w:rFonts w:ascii="Times New Roman" w:hAnsi="Times New Roman" w:cs="Times New Roman"/>
          <w:sz w:val="24"/>
          <w:szCs w:val="24"/>
        </w:rPr>
        <w:t>Takudzwa</w:t>
      </w:r>
      <w:proofErr w:type="spellEnd"/>
      <w:r>
        <w:rPr>
          <w:rFonts w:ascii="Times New Roman" w:hAnsi="Times New Roman" w:cs="Times New Roman"/>
          <w:sz w:val="24"/>
          <w:szCs w:val="24"/>
        </w:rPr>
        <w:t xml:space="preserve"> gave birth to a child. She asked the witness to come and drive her to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to see her grandfather. He went to collect her from 89 Cheltenham </w:t>
      </w:r>
      <w:r w:rsidR="00A1693D">
        <w:rPr>
          <w:rFonts w:ascii="Times New Roman" w:hAnsi="Times New Roman" w:cs="Times New Roman"/>
          <w:sz w:val="24"/>
          <w:szCs w:val="24"/>
        </w:rPr>
        <w:t xml:space="preserve">Park </w:t>
      </w:r>
      <w:r>
        <w:rPr>
          <w:rFonts w:ascii="Times New Roman" w:hAnsi="Times New Roman" w:cs="Times New Roman"/>
          <w:sz w:val="24"/>
          <w:szCs w:val="24"/>
        </w:rPr>
        <w:t xml:space="preserve">Drive,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where the defendant s</w:t>
      </w:r>
      <w:r w:rsidR="00A1693D">
        <w:rPr>
          <w:rFonts w:ascii="Times New Roman" w:hAnsi="Times New Roman" w:cs="Times New Roman"/>
          <w:sz w:val="24"/>
          <w:szCs w:val="24"/>
        </w:rPr>
        <w:t>t</w:t>
      </w:r>
      <w:r>
        <w:rPr>
          <w:rFonts w:ascii="Times New Roman" w:hAnsi="Times New Roman" w:cs="Times New Roman"/>
          <w:sz w:val="24"/>
          <w:szCs w:val="24"/>
        </w:rPr>
        <w:t>ays</w:t>
      </w:r>
      <w:r w:rsidR="00A1693D">
        <w:rPr>
          <w:rFonts w:ascii="Times New Roman" w:hAnsi="Times New Roman" w:cs="Times New Roman"/>
          <w:sz w:val="24"/>
          <w:szCs w:val="24"/>
        </w:rPr>
        <w:t>.</w:t>
      </w:r>
      <w:r>
        <w:rPr>
          <w:rFonts w:ascii="Times New Roman" w:hAnsi="Times New Roman" w:cs="Times New Roman"/>
          <w:sz w:val="24"/>
          <w:szCs w:val="24"/>
        </w:rPr>
        <w:t xml:space="preserve"> </w:t>
      </w:r>
      <w:r w:rsidR="00A1693D">
        <w:rPr>
          <w:rFonts w:ascii="Times New Roman" w:hAnsi="Times New Roman" w:cs="Times New Roman"/>
          <w:sz w:val="24"/>
          <w:szCs w:val="24"/>
        </w:rPr>
        <w:t>He found</w:t>
      </w:r>
      <w:r>
        <w:rPr>
          <w:rFonts w:ascii="Times New Roman" w:hAnsi="Times New Roman" w:cs="Times New Roman"/>
          <w:sz w:val="24"/>
          <w:szCs w:val="24"/>
        </w:rPr>
        <w:t xml:space="preserve"> the defendant at home</w:t>
      </w:r>
      <w:r w:rsidR="00A1693D">
        <w:rPr>
          <w:rFonts w:ascii="Times New Roman" w:hAnsi="Times New Roman" w:cs="Times New Roman"/>
          <w:sz w:val="24"/>
          <w:szCs w:val="24"/>
        </w:rPr>
        <w:t xml:space="preserve"> and they had time to converse</w:t>
      </w:r>
      <w:r>
        <w:rPr>
          <w:rFonts w:ascii="Times New Roman" w:hAnsi="Times New Roman" w:cs="Times New Roman"/>
          <w:sz w:val="24"/>
          <w:szCs w:val="24"/>
        </w:rPr>
        <w:t xml:space="preserve">. She told him about the divorce. </w:t>
      </w:r>
      <w:r w:rsidR="00A1693D">
        <w:rPr>
          <w:rFonts w:ascii="Times New Roman" w:hAnsi="Times New Roman" w:cs="Times New Roman"/>
          <w:sz w:val="24"/>
          <w:szCs w:val="24"/>
        </w:rPr>
        <w:t xml:space="preserve">She said that she was deeply hurt by the divorce. </w:t>
      </w:r>
      <w:r>
        <w:rPr>
          <w:rFonts w:ascii="Times New Roman" w:hAnsi="Times New Roman" w:cs="Times New Roman"/>
          <w:sz w:val="24"/>
          <w:szCs w:val="24"/>
        </w:rPr>
        <w:t xml:space="preserve">She said that after she had demanded compensation, maintenance and property </w:t>
      </w:r>
      <w:r w:rsidR="00A1693D">
        <w:rPr>
          <w:rFonts w:ascii="Times New Roman" w:hAnsi="Times New Roman" w:cs="Times New Roman"/>
          <w:sz w:val="24"/>
          <w:szCs w:val="24"/>
        </w:rPr>
        <w:t xml:space="preserve">from the plaintiff </w:t>
      </w:r>
      <w:r>
        <w:rPr>
          <w:rFonts w:ascii="Times New Roman" w:hAnsi="Times New Roman" w:cs="Times New Roman"/>
          <w:sz w:val="24"/>
          <w:szCs w:val="24"/>
        </w:rPr>
        <w:t xml:space="preserve">she observed that </w:t>
      </w:r>
      <w:r w:rsidR="00A1693D">
        <w:rPr>
          <w:rFonts w:ascii="Times New Roman" w:hAnsi="Times New Roman" w:cs="Times New Roman"/>
          <w:sz w:val="24"/>
          <w:szCs w:val="24"/>
        </w:rPr>
        <w:t>he</w:t>
      </w:r>
      <w:r>
        <w:rPr>
          <w:rFonts w:ascii="Times New Roman" w:hAnsi="Times New Roman" w:cs="Times New Roman"/>
          <w:sz w:val="24"/>
          <w:szCs w:val="24"/>
        </w:rPr>
        <w:t xml:space="preserve"> was not moved, disturbed or hurt by it. She said that she decided to make a counter claim for church property so that he may be hurt and stop the divorce. After she had finished talking, she prayed for him and he left. All he said was challenged or disputed </w:t>
      </w:r>
      <w:r w:rsidR="00941FE2">
        <w:rPr>
          <w:rFonts w:ascii="Times New Roman" w:hAnsi="Times New Roman" w:cs="Times New Roman"/>
          <w:sz w:val="24"/>
          <w:szCs w:val="24"/>
        </w:rPr>
        <w:t>during</w:t>
      </w:r>
      <w:r>
        <w:rPr>
          <w:rFonts w:ascii="Times New Roman" w:hAnsi="Times New Roman" w:cs="Times New Roman"/>
          <w:sz w:val="24"/>
          <w:szCs w:val="24"/>
        </w:rPr>
        <w:t xml:space="preserve"> cross examination.</w:t>
      </w:r>
    </w:p>
    <w:p w:rsidR="00941FE2" w:rsidRDefault="00941FE2" w:rsidP="00E41724">
      <w:pPr>
        <w:spacing w:after="0" w:line="360" w:lineRule="auto"/>
        <w:jc w:val="both"/>
        <w:rPr>
          <w:rFonts w:ascii="Times New Roman" w:hAnsi="Times New Roman" w:cs="Times New Roman"/>
          <w:sz w:val="24"/>
          <w:szCs w:val="24"/>
        </w:rPr>
      </w:pPr>
    </w:p>
    <w:p w:rsidR="00E41724" w:rsidRPr="00941FE2" w:rsidRDefault="00E41724" w:rsidP="00E41724">
      <w:pPr>
        <w:spacing w:after="0" w:line="360" w:lineRule="auto"/>
        <w:jc w:val="both"/>
        <w:rPr>
          <w:rFonts w:ascii="Times New Roman" w:hAnsi="Times New Roman" w:cs="Times New Roman"/>
          <w:i/>
          <w:sz w:val="24"/>
          <w:szCs w:val="24"/>
        </w:rPr>
      </w:pPr>
      <w:r w:rsidRPr="00941FE2">
        <w:rPr>
          <w:rFonts w:ascii="Times New Roman" w:hAnsi="Times New Roman" w:cs="Times New Roman"/>
          <w:i/>
          <w:sz w:val="24"/>
          <w:szCs w:val="24"/>
        </w:rPr>
        <w:t>The defendant’s evidence</w:t>
      </w:r>
    </w:p>
    <w:p w:rsidR="00E41724" w:rsidRPr="002A5935" w:rsidRDefault="00E41724" w:rsidP="00E4172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The defendant’s evidence was as follows. From 1981 to 1984 she was employed as a medical doctor in the Ministry </w:t>
      </w:r>
      <w:r w:rsidR="008B2AF9">
        <w:rPr>
          <w:rFonts w:ascii="Times New Roman" w:hAnsi="Times New Roman" w:cs="Times New Roman"/>
          <w:sz w:val="24"/>
          <w:szCs w:val="24"/>
        </w:rPr>
        <w:t xml:space="preserve">of Health </w:t>
      </w:r>
      <w:r>
        <w:rPr>
          <w:rFonts w:ascii="Times New Roman" w:hAnsi="Times New Roman" w:cs="Times New Roman"/>
          <w:sz w:val="24"/>
          <w:szCs w:val="24"/>
        </w:rPr>
        <w:t xml:space="preserve">and </w:t>
      </w:r>
      <w:r w:rsidR="008B2AF9">
        <w:rPr>
          <w:rFonts w:ascii="Times New Roman" w:hAnsi="Times New Roman" w:cs="Times New Roman"/>
          <w:sz w:val="24"/>
          <w:szCs w:val="24"/>
        </w:rPr>
        <w:t xml:space="preserve">she </w:t>
      </w:r>
      <w:r>
        <w:rPr>
          <w:rFonts w:ascii="Times New Roman" w:hAnsi="Times New Roman" w:cs="Times New Roman"/>
          <w:sz w:val="24"/>
          <w:szCs w:val="24"/>
        </w:rPr>
        <w:t xml:space="preserve">used all her salary for </w:t>
      </w:r>
      <w:r w:rsidR="008B2AF9">
        <w:rPr>
          <w:rFonts w:ascii="Times New Roman" w:hAnsi="Times New Roman" w:cs="Times New Roman"/>
          <w:sz w:val="24"/>
          <w:szCs w:val="24"/>
        </w:rPr>
        <w:t xml:space="preserve">the benefit of </w:t>
      </w:r>
      <w:r>
        <w:rPr>
          <w:rFonts w:ascii="Times New Roman" w:hAnsi="Times New Roman" w:cs="Times New Roman"/>
          <w:sz w:val="24"/>
          <w:szCs w:val="24"/>
        </w:rPr>
        <w:t>the family</w:t>
      </w:r>
      <w:r w:rsidR="008B2AF9">
        <w:rPr>
          <w:rFonts w:ascii="Times New Roman" w:hAnsi="Times New Roman" w:cs="Times New Roman"/>
          <w:sz w:val="24"/>
          <w:szCs w:val="24"/>
        </w:rPr>
        <w:t>. A</w:t>
      </w:r>
      <w:r>
        <w:rPr>
          <w:rFonts w:ascii="Times New Roman" w:hAnsi="Times New Roman" w:cs="Times New Roman"/>
          <w:sz w:val="24"/>
          <w:szCs w:val="24"/>
        </w:rPr>
        <w:t>fter 1984 she gave up working in government and went into private medical practice because work</w:t>
      </w:r>
      <w:r w:rsidR="008B2AF9">
        <w:rPr>
          <w:rFonts w:ascii="Times New Roman" w:hAnsi="Times New Roman" w:cs="Times New Roman"/>
          <w:sz w:val="24"/>
          <w:szCs w:val="24"/>
        </w:rPr>
        <w:t xml:space="preserve"> in the hospitals clashed with her</w:t>
      </w:r>
      <w:r>
        <w:rPr>
          <w:rFonts w:ascii="Times New Roman" w:hAnsi="Times New Roman" w:cs="Times New Roman"/>
          <w:sz w:val="24"/>
          <w:szCs w:val="24"/>
        </w:rPr>
        <w:t xml:space="preserve"> call in the church ministry. She continued in private medical practice until 2005 when she </w:t>
      </w:r>
      <w:r w:rsidRPr="002A5935">
        <w:rPr>
          <w:rFonts w:ascii="Times New Roman" w:hAnsi="Times New Roman" w:cs="Times New Roman"/>
          <w:sz w:val="24"/>
          <w:szCs w:val="24"/>
        </w:rPr>
        <w:t>was</w:t>
      </w:r>
      <w:r w:rsidRPr="002A5935">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appointed </w:t>
      </w:r>
      <w:r w:rsidR="005704DB">
        <w:rPr>
          <w:rFonts w:ascii="Times New Roman" w:hAnsi="Times New Roman" w:cs="Times New Roman"/>
          <w:sz w:val="24"/>
          <w:szCs w:val="24"/>
        </w:rPr>
        <w:t xml:space="preserve"> vice</w:t>
      </w:r>
      <w:proofErr w:type="gramEnd"/>
      <w:r w:rsidR="005704DB">
        <w:rPr>
          <w:rFonts w:ascii="Times New Roman" w:hAnsi="Times New Roman" w:cs="Times New Roman"/>
          <w:sz w:val="24"/>
          <w:szCs w:val="24"/>
        </w:rPr>
        <w:t>-</w:t>
      </w:r>
      <w:r>
        <w:rPr>
          <w:rFonts w:ascii="Times New Roman" w:hAnsi="Times New Roman" w:cs="Times New Roman"/>
          <w:sz w:val="24"/>
          <w:szCs w:val="24"/>
        </w:rPr>
        <w:t>chairperson</w:t>
      </w:r>
      <w:r w:rsidR="008B2AF9">
        <w:rPr>
          <w:rFonts w:ascii="Times New Roman" w:hAnsi="Times New Roman" w:cs="Times New Roman"/>
          <w:sz w:val="24"/>
          <w:szCs w:val="24"/>
        </w:rPr>
        <w:t xml:space="preserve"> of t</w:t>
      </w:r>
      <w:r>
        <w:rPr>
          <w:rFonts w:ascii="Times New Roman" w:hAnsi="Times New Roman" w:cs="Times New Roman"/>
          <w:sz w:val="24"/>
          <w:szCs w:val="24"/>
        </w:rPr>
        <w:t xml:space="preserve">he </w:t>
      </w:r>
      <w:r w:rsidR="008B2AF9">
        <w:rPr>
          <w:rFonts w:ascii="Times New Roman" w:hAnsi="Times New Roman" w:cs="Times New Roman"/>
          <w:sz w:val="24"/>
          <w:szCs w:val="24"/>
        </w:rPr>
        <w:t xml:space="preserve">Zimbabwe </w:t>
      </w:r>
      <w:r>
        <w:rPr>
          <w:rFonts w:ascii="Times New Roman" w:hAnsi="Times New Roman" w:cs="Times New Roman"/>
          <w:sz w:val="24"/>
          <w:szCs w:val="24"/>
        </w:rPr>
        <w:t>Anti-Corruption Commission. She was with the Commission for 6 years drawing a salary. At home she had 6 children to take care of and she was doing all the housekeeping</w:t>
      </w:r>
      <w:r w:rsidR="008B2AF9">
        <w:rPr>
          <w:rFonts w:ascii="Times New Roman" w:hAnsi="Times New Roman" w:cs="Times New Roman"/>
          <w:sz w:val="24"/>
          <w:szCs w:val="24"/>
        </w:rPr>
        <w:t xml:space="preserve"> chores</w:t>
      </w:r>
      <w:r>
        <w:rPr>
          <w:rFonts w:ascii="Times New Roman" w:hAnsi="Times New Roman" w:cs="Times New Roman"/>
          <w:sz w:val="24"/>
          <w:szCs w:val="24"/>
        </w:rPr>
        <w:t>. In church she was an active giver and contributed significantly giving large sums into the building fund. On 2 M</w:t>
      </w:r>
      <w:r w:rsidR="008B2AF9">
        <w:rPr>
          <w:rFonts w:ascii="Times New Roman" w:hAnsi="Times New Roman" w:cs="Times New Roman"/>
          <w:sz w:val="24"/>
          <w:szCs w:val="24"/>
        </w:rPr>
        <w:t>ay 1990 whilst in North Carolina</w:t>
      </w:r>
      <w:r>
        <w:rPr>
          <w:rFonts w:ascii="Times New Roman" w:hAnsi="Times New Roman" w:cs="Times New Roman"/>
          <w:sz w:val="24"/>
          <w:szCs w:val="24"/>
        </w:rPr>
        <w:t xml:space="preserve"> on a </w:t>
      </w:r>
      <w:r w:rsidR="005704DB">
        <w:rPr>
          <w:rFonts w:ascii="Times New Roman" w:hAnsi="Times New Roman" w:cs="Times New Roman"/>
          <w:sz w:val="24"/>
          <w:szCs w:val="24"/>
        </w:rPr>
        <w:t>m</w:t>
      </w:r>
      <w:r>
        <w:rPr>
          <w:rFonts w:ascii="Times New Roman" w:hAnsi="Times New Roman" w:cs="Times New Roman"/>
          <w:sz w:val="24"/>
          <w:szCs w:val="24"/>
        </w:rPr>
        <w:t xml:space="preserve">inisterial visit </w:t>
      </w:r>
      <w:r w:rsidR="008B2AF9">
        <w:rPr>
          <w:rFonts w:ascii="Times New Roman" w:hAnsi="Times New Roman" w:cs="Times New Roman"/>
          <w:sz w:val="24"/>
          <w:szCs w:val="24"/>
        </w:rPr>
        <w:t xml:space="preserve">together </w:t>
      </w:r>
      <w:r>
        <w:rPr>
          <w:rFonts w:ascii="Times New Roman" w:hAnsi="Times New Roman" w:cs="Times New Roman"/>
          <w:sz w:val="24"/>
          <w:szCs w:val="24"/>
        </w:rPr>
        <w:t>with the plaintiff, the defendant received word from God to start the Precious Stones Ministry. The word was about the value and potential of women. With the blessings of the plaintiff, the defendant started the Precious Stones Ministry as a women’s department in the FOG Church</w:t>
      </w:r>
      <w:r w:rsidR="008B2AF9">
        <w:rPr>
          <w:rFonts w:ascii="Times New Roman" w:hAnsi="Times New Roman" w:cs="Times New Roman"/>
          <w:sz w:val="24"/>
          <w:szCs w:val="24"/>
        </w:rPr>
        <w:t xml:space="preserve"> in 1992</w:t>
      </w:r>
      <w:r>
        <w:rPr>
          <w:rFonts w:ascii="Times New Roman" w:hAnsi="Times New Roman" w:cs="Times New Roman"/>
          <w:sz w:val="24"/>
          <w:szCs w:val="24"/>
        </w:rPr>
        <w:t>. However</w:t>
      </w:r>
      <w:r w:rsidR="008B2AF9">
        <w:rPr>
          <w:rFonts w:ascii="Times New Roman" w:hAnsi="Times New Roman" w:cs="Times New Roman"/>
          <w:sz w:val="24"/>
          <w:szCs w:val="24"/>
        </w:rPr>
        <w:t>,</w:t>
      </w:r>
      <w:r>
        <w:rPr>
          <w:rFonts w:ascii="Times New Roman" w:hAnsi="Times New Roman" w:cs="Times New Roman"/>
          <w:sz w:val="24"/>
          <w:szCs w:val="24"/>
        </w:rPr>
        <w:t xml:space="preserve"> on 2 June 2016, at </w:t>
      </w:r>
      <w:proofErr w:type="spellStart"/>
      <w:r>
        <w:rPr>
          <w:rFonts w:ascii="Times New Roman" w:hAnsi="Times New Roman" w:cs="Times New Roman"/>
          <w:sz w:val="24"/>
          <w:szCs w:val="24"/>
        </w:rPr>
        <w:t>Kamb</w:t>
      </w:r>
      <w:r w:rsidR="008B2AF9">
        <w:rPr>
          <w:rFonts w:ascii="Times New Roman" w:hAnsi="Times New Roman" w:cs="Times New Roman"/>
          <w:sz w:val="24"/>
          <w:szCs w:val="24"/>
        </w:rPr>
        <w:t>uzuma</w:t>
      </w:r>
      <w:proofErr w:type="spellEnd"/>
      <w:r w:rsidR="008B2AF9">
        <w:rPr>
          <w:rFonts w:ascii="Times New Roman" w:hAnsi="Times New Roman" w:cs="Times New Roman"/>
          <w:sz w:val="24"/>
          <w:szCs w:val="24"/>
        </w:rPr>
        <w:t xml:space="preserve"> church, the local pastor C</w:t>
      </w:r>
      <w:r>
        <w:rPr>
          <w:rFonts w:ascii="Times New Roman" w:hAnsi="Times New Roman" w:cs="Times New Roman"/>
          <w:sz w:val="24"/>
          <w:szCs w:val="24"/>
        </w:rPr>
        <w:t xml:space="preserve">omfort </w:t>
      </w:r>
      <w:proofErr w:type="spellStart"/>
      <w:r>
        <w:rPr>
          <w:rFonts w:ascii="Times New Roman" w:hAnsi="Times New Roman" w:cs="Times New Roman"/>
          <w:sz w:val="24"/>
          <w:szCs w:val="24"/>
        </w:rPr>
        <w:t>Wutawanashe</w:t>
      </w:r>
      <w:proofErr w:type="spellEnd"/>
      <w:r>
        <w:rPr>
          <w:rFonts w:ascii="Times New Roman" w:hAnsi="Times New Roman" w:cs="Times New Roman"/>
          <w:sz w:val="24"/>
          <w:szCs w:val="24"/>
        </w:rPr>
        <w:t xml:space="preserve"> read a letter in church in the presence of the defendant. The letter was to the effect that Precious Stones Ministry was no longer part of the FOG Church but an independent ministry under Dr R.F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the defendant. Before this announcement the Precious Stones Ministry used to use FOG church facilities wherever the defendant travelled to minister to girls and women. After being cut off in June 2016</w:t>
      </w:r>
      <w:r w:rsidR="002339FF">
        <w:rPr>
          <w:rFonts w:ascii="Times New Roman" w:hAnsi="Times New Roman" w:cs="Times New Roman"/>
          <w:sz w:val="24"/>
          <w:szCs w:val="24"/>
        </w:rPr>
        <w:t>,</w:t>
      </w:r>
      <w:r>
        <w:rPr>
          <w:rFonts w:ascii="Times New Roman" w:hAnsi="Times New Roman" w:cs="Times New Roman"/>
          <w:sz w:val="24"/>
          <w:szCs w:val="24"/>
        </w:rPr>
        <w:t xml:space="preserve"> the Precious Stone Ministry was not given </w:t>
      </w:r>
      <w:r w:rsidR="002339FF">
        <w:rPr>
          <w:rFonts w:ascii="Times New Roman" w:hAnsi="Times New Roman" w:cs="Times New Roman"/>
          <w:sz w:val="24"/>
          <w:szCs w:val="24"/>
        </w:rPr>
        <w:t>a place</w:t>
      </w:r>
      <w:r>
        <w:rPr>
          <w:rFonts w:ascii="Times New Roman" w:hAnsi="Times New Roman" w:cs="Times New Roman"/>
          <w:sz w:val="24"/>
          <w:szCs w:val="24"/>
        </w:rPr>
        <w:t xml:space="preserve"> from which to operate. It </w:t>
      </w:r>
      <w:r w:rsidR="002339FF">
        <w:rPr>
          <w:rFonts w:ascii="Times New Roman" w:hAnsi="Times New Roman" w:cs="Times New Roman"/>
          <w:sz w:val="24"/>
          <w:szCs w:val="24"/>
        </w:rPr>
        <w:t xml:space="preserve">was </w:t>
      </w:r>
      <w:r>
        <w:rPr>
          <w:rFonts w:ascii="Times New Roman" w:hAnsi="Times New Roman" w:cs="Times New Roman"/>
          <w:sz w:val="24"/>
          <w:szCs w:val="24"/>
        </w:rPr>
        <w:t xml:space="preserve">said that the </w:t>
      </w:r>
      <w:r>
        <w:rPr>
          <w:rFonts w:ascii="Times New Roman" w:hAnsi="Times New Roman" w:cs="Times New Roman"/>
          <w:sz w:val="24"/>
          <w:szCs w:val="24"/>
        </w:rPr>
        <w:lastRenderedPageBreak/>
        <w:t>ministry was being used to criticise the plaintiff. The defendant said that it was probably because she had once given an interview to the Sunday Mail about the divorce. The defendant said that she is no longer attending FOG church because of a barrage of criticism</w:t>
      </w:r>
      <w:r w:rsidR="002339FF">
        <w:rPr>
          <w:rFonts w:ascii="Times New Roman" w:hAnsi="Times New Roman" w:cs="Times New Roman"/>
          <w:sz w:val="24"/>
          <w:szCs w:val="24"/>
        </w:rPr>
        <w:t>s</w:t>
      </w:r>
      <w:r>
        <w:rPr>
          <w:rFonts w:ascii="Times New Roman" w:hAnsi="Times New Roman" w:cs="Times New Roman"/>
          <w:sz w:val="24"/>
          <w:szCs w:val="24"/>
        </w:rPr>
        <w:t xml:space="preserve"> she was receiving during </w:t>
      </w:r>
      <w:r w:rsidR="002339FF">
        <w:rPr>
          <w:rFonts w:ascii="Times New Roman" w:hAnsi="Times New Roman" w:cs="Times New Roman"/>
          <w:sz w:val="24"/>
          <w:szCs w:val="24"/>
        </w:rPr>
        <w:t xml:space="preserve">the </w:t>
      </w:r>
      <w:r>
        <w:rPr>
          <w:rFonts w:ascii="Times New Roman" w:hAnsi="Times New Roman" w:cs="Times New Roman"/>
          <w:sz w:val="24"/>
          <w:szCs w:val="24"/>
        </w:rPr>
        <w:t>church services.</w:t>
      </w:r>
    </w:p>
    <w:p w:rsidR="00E41724"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w:t>
      </w:r>
      <w:r w:rsidR="00753D53">
        <w:rPr>
          <w:rFonts w:ascii="Times New Roman" w:hAnsi="Times New Roman" w:cs="Times New Roman"/>
          <w:sz w:val="24"/>
          <w:szCs w:val="24"/>
        </w:rPr>
        <w:t>ndant said that before 2016 the family was</w:t>
      </w:r>
      <w:r>
        <w:rPr>
          <w:rFonts w:ascii="Times New Roman" w:hAnsi="Times New Roman" w:cs="Times New Roman"/>
          <w:sz w:val="24"/>
          <w:szCs w:val="24"/>
        </w:rPr>
        <w:t xml:space="preserve"> sustained </w:t>
      </w:r>
      <w:r w:rsidR="00753D53">
        <w:rPr>
          <w:rFonts w:ascii="Times New Roman" w:hAnsi="Times New Roman" w:cs="Times New Roman"/>
          <w:sz w:val="24"/>
          <w:szCs w:val="24"/>
        </w:rPr>
        <w:t>using</w:t>
      </w:r>
      <w:r>
        <w:rPr>
          <w:rFonts w:ascii="Times New Roman" w:hAnsi="Times New Roman" w:cs="Times New Roman"/>
          <w:sz w:val="24"/>
          <w:szCs w:val="24"/>
        </w:rPr>
        <w:t xml:space="preserve"> church funds that came as tithes and offerings from believers. Groceries and tr</w:t>
      </w:r>
      <w:r w:rsidR="00050927">
        <w:rPr>
          <w:rFonts w:ascii="Times New Roman" w:hAnsi="Times New Roman" w:cs="Times New Roman"/>
          <w:sz w:val="24"/>
          <w:szCs w:val="24"/>
        </w:rPr>
        <w:t>ips</w:t>
      </w:r>
      <w:r>
        <w:rPr>
          <w:rFonts w:ascii="Times New Roman" w:hAnsi="Times New Roman" w:cs="Times New Roman"/>
          <w:sz w:val="24"/>
          <w:szCs w:val="24"/>
        </w:rPr>
        <w:t xml:space="preserve"> were done and catered </w:t>
      </w:r>
      <w:r w:rsidR="00050927">
        <w:rPr>
          <w:rFonts w:ascii="Times New Roman" w:hAnsi="Times New Roman" w:cs="Times New Roman"/>
          <w:sz w:val="24"/>
          <w:szCs w:val="24"/>
        </w:rPr>
        <w:t xml:space="preserve">for </w:t>
      </w:r>
      <w:r>
        <w:rPr>
          <w:rFonts w:ascii="Times New Roman" w:hAnsi="Times New Roman" w:cs="Times New Roman"/>
          <w:sz w:val="24"/>
          <w:szCs w:val="24"/>
        </w:rPr>
        <w:t>from the church office. They travelled comfortably in the business class. The defendant’s mot</w:t>
      </w:r>
      <w:r w:rsidR="00507EB3">
        <w:rPr>
          <w:rFonts w:ascii="Times New Roman" w:hAnsi="Times New Roman" w:cs="Times New Roman"/>
          <w:sz w:val="24"/>
          <w:szCs w:val="24"/>
        </w:rPr>
        <w:t>or</w:t>
      </w:r>
      <w:r>
        <w:rPr>
          <w:rFonts w:ascii="Times New Roman" w:hAnsi="Times New Roman" w:cs="Times New Roman"/>
          <w:sz w:val="24"/>
          <w:szCs w:val="24"/>
        </w:rPr>
        <w:t xml:space="preserve"> vehicle was under the Ministry</w:t>
      </w:r>
      <w:r w:rsidR="00753D53">
        <w:rPr>
          <w:rFonts w:ascii="Times New Roman" w:hAnsi="Times New Roman" w:cs="Times New Roman"/>
          <w:sz w:val="24"/>
          <w:szCs w:val="24"/>
        </w:rPr>
        <w:t>’s</w:t>
      </w:r>
      <w:r>
        <w:rPr>
          <w:rFonts w:ascii="Times New Roman" w:hAnsi="Times New Roman" w:cs="Times New Roman"/>
          <w:sz w:val="24"/>
          <w:szCs w:val="24"/>
        </w:rPr>
        <w:t xml:space="preserve"> fleet. It would be serviced and fuelled. There were guards at home, that service was withdrawn. There were people that were working in the garden, their salaries stopped coming and they left employment. </w:t>
      </w:r>
      <w:r w:rsidR="009A3D83">
        <w:rPr>
          <w:rFonts w:ascii="Times New Roman" w:hAnsi="Times New Roman" w:cs="Times New Roman"/>
          <w:sz w:val="24"/>
          <w:szCs w:val="24"/>
        </w:rPr>
        <w:t>The defendant said that benefits</w:t>
      </w:r>
      <w:r w:rsidR="00FB261B">
        <w:rPr>
          <w:rFonts w:ascii="Times New Roman" w:hAnsi="Times New Roman" w:cs="Times New Roman"/>
          <w:sz w:val="24"/>
          <w:szCs w:val="24"/>
        </w:rPr>
        <w:t xml:space="preserve"> and services </w:t>
      </w:r>
      <w:r w:rsidR="009A3D83">
        <w:rPr>
          <w:rFonts w:ascii="Times New Roman" w:hAnsi="Times New Roman" w:cs="Times New Roman"/>
          <w:sz w:val="24"/>
          <w:szCs w:val="24"/>
        </w:rPr>
        <w:t>were cut off without notice.</w:t>
      </w:r>
      <w:r w:rsidR="00FB261B">
        <w:rPr>
          <w:rFonts w:ascii="Times New Roman" w:hAnsi="Times New Roman" w:cs="Times New Roman"/>
          <w:sz w:val="24"/>
          <w:szCs w:val="24"/>
        </w:rPr>
        <w:t xml:space="preserve"> </w:t>
      </w:r>
      <w:r>
        <w:rPr>
          <w:rFonts w:ascii="Times New Roman" w:hAnsi="Times New Roman" w:cs="Times New Roman"/>
          <w:sz w:val="24"/>
          <w:szCs w:val="24"/>
        </w:rPr>
        <w:t xml:space="preserve">She </w:t>
      </w:r>
      <w:r w:rsidR="00A64FF3">
        <w:rPr>
          <w:rFonts w:ascii="Times New Roman" w:hAnsi="Times New Roman" w:cs="Times New Roman"/>
          <w:sz w:val="24"/>
          <w:szCs w:val="24"/>
        </w:rPr>
        <w:t>said that she i</w:t>
      </w:r>
      <w:r>
        <w:rPr>
          <w:rFonts w:ascii="Times New Roman" w:hAnsi="Times New Roman" w:cs="Times New Roman"/>
          <w:sz w:val="24"/>
          <w:szCs w:val="24"/>
        </w:rPr>
        <w:t>s request</w:t>
      </w:r>
      <w:r w:rsidR="00A64FF3">
        <w:rPr>
          <w:rFonts w:ascii="Times New Roman" w:hAnsi="Times New Roman" w:cs="Times New Roman"/>
          <w:sz w:val="24"/>
          <w:szCs w:val="24"/>
        </w:rPr>
        <w:t>ing</w:t>
      </w:r>
      <w:r>
        <w:rPr>
          <w:rFonts w:ascii="Times New Roman" w:hAnsi="Times New Roman" w:cs="Times New Roman"/>
          <w:sz w:val="24"/>
          <w:szCs w:val="24"/>
        </w:rPr>
        <w:t xml:space="preserve"> </w:t>
      </w:r>
      <w:r w:rsidR="00A64FF3">
        <w:rPr>
          <w:rFonts w:ascii="Times New Roman" w:hAnsi="Times New Roman" w:cs="Times New Roman"/>
          <w:sz w:val="24"/>
          <w:szCs w:val="24"/>
        </w:rPr>
        <w:t xml:space="preserve">for </w:t>
      </w:r>
      <w:r>
        <w:rPr>
          <w:rFonts w:ascii="Times New Roman" w:hAnsi="Times New Roman" w:cs="Times New Roman"/>
          <w:sz w:val="24"/>
          <w:szCs w:val="24"/>
        </w:rPr>
        <w:t xml:space="preserve">maintenance as part of the divorce settlement because she is no longer employed and she is no longer in medical practice. </w:t>
      </w:r>
      <w:r w:rsidR="004A2570">
        <w:rPr>
          <w:rFonts w:ascii="Times New Roman" w:hAnsi="Times New Roman" w:cs="Times New Roman"/>
          <w:sz w:val="24"/>
          <w:szCs w:val="24"/>
        </w:rPr>
        <w:t xml:space="preserve">In respect of </w:t>
      </w:r>
      <w:proofErr w:type="spellStart"/>
      <w:r>
        <w:rPr>
          <w:rFonts w:ascii="Times New Roman" w:hAnsi="Times New Roman" w:cs="Times New Roman"/>
          <w:sz w:val="24"/>
          <w:szCs w:val="24"/>
        </w:rPr>
        <w:t>Tetenha</w:t>
      </w:r>
      <w:r w:rsidR="00A64FF3">
        <w:rPr>
          <w:rFonts w:ascii="Times New Roman" w:hAnsi="Times New Roman" w:cs="Times New Roman"/>
          <w:sz w:val="24"/>
          <w:szCs w:val="24"/>
        </w:rPr>
        <w:t>ll</w:t>
      </w:r>
      <w:proofErr w:type="spellEnd"/>
      <w:r w:rsidR="00A64FF3">
        <w:rPr>
          <w:rFonts w:ascii="Times New Roman" w:hAnsi="Times New Roman" w:cs="Times New Roman"/>
          <w:sz w:val="24"/>
          <w:szCs w:val="24"/>
        </w:rPr>
        <w:t xml:space="preserve"> Flat which the defendant </w:t>
      </w:r>
      <w:r>
        <w:rPr>
          <w:rFonts w:ascii="Times New Roman" w:hAnsi="Times New Roman" w:cs="Times New Roman"/>
          <w:sz w:val="24"/>
          <w:szCs w:val="24"/>
        </w:rPr>
        <w:t xml:space="preserve">says she purchased </w:t>
      </w:r>
      <w:r w:rsidR="00A64FF3">
        <w:rPr>
          <w:rFonts w:ascii="Times New Roman" w:hAnsi="Times New Roman" w:cs="Times New Roman"/>
          <w:sz w:val="24"/>
          <w:szCs w:val="24"/>
        </w:rPr>
        <w:t xml:space="preserve">by herself, </w:t>
      </w:r>
      <w:r>
        <w:rPr>
          <w:rFonts w:ascii="Times New Roman" w:hAnsi="Times New Roman" w:cs="Times New Roman"/>
          <w:sz w:val="24"/>
          <w:szCs w:val="24"/>
        </w:rPr>
        <w:t xml:space="preserve">she </w:t>
      </w:r>
      <w:r w:rsidR="00A64FF3">
        <w:rPr>
          <w:rFonts w:ascii="Times New Roman" w:hAnsi="Times New Roman" w:cs="Times New Roman"/>
          <w:sz w:val="24"/>
          <w:szCs w:val="24"/>
        </w:rPr>
        <w:t xml:space="preserve">said </w:t>
      </w:r>
      <w:r w:rsidR="005704DB">
        <w:rPr>
          <w:rFonts w:ascii="Times New Roman" w:hAnsi="Times New Roman" w:cs="Times New Roman"/>
          <w:sz w:val="24"/>
          <w:szCs w:val="24"/>
        </w:rPr>
        <w:t xml:space="preserve">she </w:t>
      </w:r>
      <w:r>
        <w:rPr>
          <w:rFonts w:ascii="Times New Roman" w:hAnsi="Times New Roman" w:cs="Times New Roman"/>
          <w:sz w:val="24"/>
          <w:szCs w:val="24"/>
        </w:rPr>
        <w:t xml:space="preserve">has tenants from </w:t>
      </w:r>
      <w:r w:rsidR="004A2570">
        <w:rPr>
          <w:rFonts w:ascii="Times New Roman" w:hAnsi="Times New Roman" w:cs="Times New Roman"/>
          <w:sz w:val="24"/>
          <w:szCs w:val="24"/>
        </w:rPr>
        <w:t>whom</w:t>
      </w:r>
      <w:r>
        <w:rPr>
          <w:rFonts w:ascii="Times New Roman" w:hAnsi="Times New Roman" w:cs="Times New Roman"/>
          <w:sz w:val="24"/>
          <w:szCs w:val="24"/>
        </w:rPr>
        <w:t xml:space="preserve"> she gets $250-00 per month less 15% </w:t>
      </w:r>
      <w:r w:rsidR="005704DB">
        <w:rPr>
          <w:rFonts w:ascii="Times New Roman" w:hAnsi="Times New Roman" w:cs="Times New Roman"/>
          <w:sz w:val="24"/>
          <w:szCs w:val="24"/>
        </w:rPr>
        <w:t>of the estate</w:t>
      </w:r>
      <w:r w:rsidR="00A64FF3">
        <w:rPr>
          <w:rFonts w:ascii="Times New Roman" w:hAnsi="Times New Roman" w:cs="Times New Roman"/>
          <w:sz w:val="24"/>
          <w:szCs w:val="24"/>
        </w:rPr>
        <w:t xml:space="preserve"> </w:t>
      </w:r>
      <w:r w:rsidR="005704DB">
        <w:rPr>
          <w:rFonts w:ascii="Times New Roman" w:hAnsi="Times New Roman" w:cs="Times New Roman"/>
          <w:sz w:val="24"/>
          <w:szCs w:val="24"/>
        </w:rPr>
        <w:t>a</w:t>
      </w:r>
      <w:r>
        <w:rPr>
          <w:rFonts w:ascii="Times New Roman" w:hAnsi="Times New Roman" w:cs="Times New Roman"/>
          <w:sz w:val="24"/>
          <w:szCs w:val="24"/>
        </w:rPr>
        <w:t xml:space="preserve">gent’s fees. She has no other source of income. </w:t>
      </w:r>
      <w:r w:rsidR="00A64FF3">
        <w:rPr>
          <w:rFonts w:ascii="Times New Roman" w:hAnsi="Times New Roman" w:cs="Times New Roman"/>
          <w:sz w:val="24"/>
          <w:szCs w:val="24"/>
        </w:rPr>
        <w:t>Her</w:t>
      </w:r>
      <w:r>
        <w:rPr>
          <w:rFonts w:ascii="Times New Roman" w:hAnsi="Times New Roman" w:cs="Times New Roman"/>
          <w:sz w:val="24"/>
          <w:szCs w:val="24"/>
        </w:rPr>
        <w:t xml:space="preserve"> standard of life is now very different. She now travels economy. She now has to worry about groceries. The house which used to be maintained</w:t>
      </w:r>
      <w:r w:rsidR="00A64FF3">
        <w:rPr>
          <w:rFonts w:ascii="Times New Roman" w:hAnsi="Times New Roman" w:cs="Times New Roman"/>
          <w:sz w:val="24"/>
          <w:szCs w:val="24"/>
        </w:rPr>
        <w:t xml:space="preserve"> by the church</w:t>
      </w:r>
      <w:r>
        <w:rPr>
          <w:rFonts w:ascii="Times New Roman" w:hAnsi="Times New Roman" w:cs="Times New Roman"/>
          <w:sz w:val="24"/>
          <w:szCs w:val="24"/>
        </w:rPr>
        <w:t xml:space="preserve"> is now in serious need of repairs. The grounds which used to be maintained </w:t>
      </w:r>
      <w:r w:rsidR="005704DB">
        <w:rPr>
          <w:rFonts w:ascii="Times New Roman" w:hAnsi="Times New Roman" w:cs="Times New Roman"/>
          <w:sz w:val="24"/>
          <w:szCs w:val="24"/>
        </w:rPr>
        <w:t xml:space="preserve">by the church </w:t>
      </w:r>
      <w:r>
        <w:rPr>
          <w:rFonts w:ascii="Times New Roman" w:hAnsi="Times New Roman" w:cs="Times New Roman"/>
          <w:sz w:val="24"/>
          <w:szCs w:val="24"/>
        </w:rPr>
        <w:t xml:space="preserve">now need her attention to the extent that she now has to do some of the landscaping herself. She used to have a full time house maid but now she </w:t>
      </w:r>
      <w:r w:rsidR="00A64FF3">
        <w:rPr>
          <w:rFonts w:ascii="Times New Roman" w:hAnsi="Times New Roman" w:cs="Times New Roman"/>
          <w:sz w:val="24"/>
          <w:szCs w:val="24"/>
        </w:rPr>
        <w:t xml:space="preserve">has </w:t>
      </w:r>
      <w:r>
        <w:rPr>
          <w:rFonts w:ascii="Times New Roman" w:hAnsi="Times New Roman" w:cs="Times New Roman"/>
          <w:sz w:val="24"/>
          <w:szCs w:val="24"/>
        </w:rPr>
        <w:t>someone who comes once a week to do the cleaning.</w:t>
      </w:r>
    </w:p>
    <w:p w:rsidR="00E41724"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said that the church is the alter ego of the plaintiff because </w:t>
      </w:r>
      <w:r w:rsidRPr="00A64FF3">
        <w:rPr>
          <w:rFonts w:ascii="Times New Roman" w:hAnsi="Times New Roman" w:cs="Times New Roman"/>
          <w:sz w:val="24"/>
          <w:szCs w:val="24"/>
        </w:rPr>
        <w:t xml:space="preserve">the </w:t>
      </w:r>
      <w:r w:rsidR="00B91CF0">
        <w:rPr>
          <w:rFonts w:ascii="Times New Roman" w:hAnsi="Times New Roman" w:cs="Times New Roman"/>
          <w:sz w:val="24"/>
          <w:szCs w:val="24"/>
        </w:rPr>
        <w:t>c</w:t>
      </w:r>
      <w:r w:rsidRPr="00A64FF3">
        <w:rPr>
          <w:rFonts w:ascii="Times New Roman" w:hAnsi="Times New Roman" w:cs="Times New Roman"/>
          <w:sz w:val="24"/>
          <w:szCs w:val="24"/>
        </w:rPr>
        <w:t>onstitution gives him absolute power with no accountability</w:t>
      </w:r>
      <w:r w:rsidR="00B91CF0">
        <w:rPr>
          <w:rFonts w:ascii="Times New Roman" w:hAnsi="Times New Roman" w:cs="Times New Roman"/>
          <w:sz w:val="24"/>
          <w:szCs w:val="24"/>
        </w:rPr>
        <w:t xml:space="preserve"> to anyone.</w:t>
      </w:r>
      <w:r w:rsidRPr="00A64FF3">
        <w:rPr>
          <w:rFonts w:ascii="Times New Roman" w:hAnsi="Times New Roman" w:cs="Times New Roman"/>
          <w:sz w:val="24"/>
          <w:szCs w:val="24"/>
        </w:rPr>
        <w:t xml:space="preserve"> </w:t>
      </w:r>
      <w:r w:rsidR="00B91CF0">
        <w:rPr>
          <w:rFonts w:ascii="Times New Roman" w:hAnsi="Times New Roman" w:cs="Times New Roman"/>
          <w:sz w:val="24"/>
          <w:szCs w:val="24"/>
        </w:rPr>
        <w:t>She observed that h</w:t>
      </w:r>
      <w:r>
        <w:rPr>
          <w:rFonts w:ascii="Times New Roman" w:hAnsi="Times New Roman" w:cs="Times New Roman"/>
          <w:sz w:val="24"/>
          <w:szCs w:val="24"/>
        </w:rPr>
        <w:t>e makes a</w:t>
      </w:r>
      <w:r w:rsidR="00B91CF0">
        <w:rPr>
          <w:rFonts w:ascii="Times New Roman" w:hAnsi="Times New Roman" w:cs="Times New Roman"/>
          <w:sz w:val="24"/>
          <w:szCs w:val="24"/>
        </w:rPr>
        <w:t>ll the decisions</w:t>
      </w:r>
      <w:r>
        <w:rPr>
          <w:rFonts w:ascii="Times New Roman" w:hAnsi="Times New Roman" w:cs="Times New Roman"/>
          <w:sz w:val="24"/>
          <w:szCs w:val="24"/>
        </w:rPr>
        <w:t xml:space="preserve">. Prior to 2016 the Central Advisory Board was not active. She knew of no one in the church who was in that Board. There were no appointments to this board and there was no board room. There was indeed a Board of Trustees to which she was once a member together with Mr Jonas </w:t>
      </w:r>
      <w:proofErr w:type="spellStart"/>
      <w:r>
        <w:rPr>
          <w:rFonts w:ascii="Times New Roman" w:hAnsi="Times New Roman" w:cs="Times New Roman"/>
          <w:sz w:val="24"/>
          <w:szCs w:val="24"/>
        </w:rPr>
        <w:t>Mus</w:t>
      </w:r>
      <w:r w:rsidR="005704DB">
        <w:rPr>
          <w:rFonts w:ascii="Times New Roman" w:hAnsi="Times New Roman" w:cs="Times New Roman"/>
          <w:sz w:val="24"/>
          <w:szCs w:val="24"/>
        </w:rPr>
        <w:t>ho</w:t>
      </w:r>
      <w:r>
        <w:rPr>
          <w:rFonts w:ascii="Times New Roman" w:hAnsi="Times New Roman" w:cs="Times New Roman"/>
          <w:sz w:val="24"/>
          <w:szCs w:val="24"/>
        </w:rPr>
        <w:t>s</w:t>
      </w:r>
      <w:r w:rsidR="005704DB">
        <w:rPr>
          <w:rFonts w:ascii="Times New Roman" w:hAnsi="Times New Roman" w:cs="Times New Roman"/>
          <w:sz w:val="24"/>
          <w:szCs w:val="24"/>
        </w:rPr>
        <w:t>h</w:t>
      </w:r>
      <w:r>
        <w:rPr>
          <w:rFonts w:ascii="Times New Roman" w:hAnsi="Times New Roman" w:cs="Times New Roman"/>
          <w:sz w:val="24"/>
          <w:szCs w:val="24"/>
        </w:rPr>
        <w:t>o</w:t>
      </w:r>
      <w:proofErr w:type="spellEnd"/>
      <w:r>
        <w:rPr>
          <w:rFonts w:ascii="Times New Roman" w:hAnsi="Times New Roman" w:cs="Times New Roman"/>
          <w:sz w:val="24"/>
          <w:szCs w:val="24"/>
        </w:rPr>
        <w:t xml:space="preserve"> and Mr </w:t>
      </w:r>
      <w:proofErr w:type="spellStart"/>
      <w:r>
        <w:rPr>
          <w:rFonts w:ascii="Times New Roman" w:hAnsi="Times New Roman" w:cs="Times New Roman"/>
          <w:sz w:val="24"/>
          <w:szCs w:val="24"/>
        </w:rPr>
        <w:t>Onias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Chigavazira</w:t>
      </w:r>
      <w:proofErr w:type="spellEnd"/>
      <w:r>
        <w:rPr>
          <w:rFonts w:ascii="Times New Roman" w:hAnsi="Times New Roman" w:cs="Times New Roman"/>
          <w:sz w:val="24"/>
          <w:szCs w:val="24"/>
        </w:rPr>
        <w:t>. They only met once in 1990 in the defendant’s medical rooms in Fiv</w:t>
      </w:r>
      <w:r w:rsidR="00B91CF0">
        <w:rPr>
          <w:rFonts w:ascii="Times New Roman" w:hAnsi="Times New Roman" w:cs="Times New Roman"/>
          <w:sz w:val="24"/>
          <w:szCs w:val="24"/>
        </w:rPr>
        <w:t>e Avenue. The meeting was for fo</w:t>
      </w:r>
      <w:r>
        <w:rPr>
          <w:rFonts w:ascii="Times New Roman" w:hAnsi="Times New Roman" w:cs="Times New Roman"/>
          <w:sz w:val="24"/>
          <w:szCs w:val="24"/>
        </w:rPr>
        <w:t xml:space="preserve">rming an asset register for the Ministry. After that they never met again. </w:t>
      </w:r>
    </w:p>
    <w:p w:rsidR="00E41724"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said that out of the building fund</w:t>
      </w:r>
      <w:r w:rsidR="005704DB">
        <w:rPr>
          <w:rFonts w:ascii="Times New Roman" w:hAnsi="Times New Roman" w:cs="Times New Roman"/>
          <w:sz w:val="24"/>
          <w:szCs w:val="24"/>
        </w:rPr>
        <w:t>,</w:t>
      </w:r>
      <w:r>
        <w:rPr>
          <w:rFonts w:ascii="Times New Roman" w:hAnsi="Times New Roman" w:cs="Times New Roman"/>
          <w:sz w:val="24"/>
          <w:szCs w:val="24"/>
        </w:rPr>
        <w:t xml:space="preserve"> properties would be acquired. She did not know who would do that but once in a while she would sign as a trustee on the instructions of the plaintiff. She did not remember a platform where the trustees ever disagreed with the plaintiff. He was never called to account by the Trustees or by the Central Advisory Board. As trustees they never received a financial report about the church’s </w:t>
      </w:r>
      <w:r>
        <w:rPr>
          <w:rFonts w:ascii="Times New Roman" w:hAnsi="Times New Roman" w:cs="Times New Roman"/>
          <w:sz w:val="24"/>
          <w:szCs w:val="24"/>
        </w:rPr>
        <w:lastRenderedPageBreak/>
        <w:t>finances. The trustees had no decision making powers. To the defendant’s observations</w:t>
      </w:r>
      <w:r w:rsidR="001D4EDD">
        <w:rPr>
          <w:rFonts w:ascii="Times New Roman" w:hAnsi="Times New Roman" w:cs="Times New Roman"/>
          <w:sz w:val="24"/>
          <w:szCs w:val="24"/>
        </w:rPr>
        <w:t>,</w:t>
      </w:r>
      <w:r>
        <w:rPr>
          <w:rFonts w:ascii="Times New Roman" w:hAnsi="Times New Roman" w:cs="Times New Roman"/>
          <w:sz w:val="24"/>
          <w:szCs w:val="24"/>
        </w:rPr>
        <w:t xml:space="preserve"> the plaintiff made all the key decisions in the church.</w:t>
      </w:r>
    </w:p>
    <w:p w:rsidR="00E41724" w:rsidRDefault="00E41724" w:rsidP="00A31F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said that 89 Cheltenham </w:t>
      </w:r>
      <w:r w:rsidR="001D4EDD">
        <w:rPr>
          <w:rFonts w:ascii="Times New Roman" w:hAnsi="Times New Roman" w:cs="Times New Roman"/>
          <w:sz w:val="24"/>
          <w:szCs w:val="24"/>
        </w:rPr>
        <w:t xml:space="preserve">Park </w:t>
      </w:r>
      <w:r>
        <w:rPr>
          <w:rFonts w:ascii="Times New Roman" w:hAnsi="Times New Roman" w:cs="Times New Roman"/>
          <w:sz w:val="24"/>
          <w:szCs w:val="24"/>
        </w:rPr>
        <w:t xml:space="preserve">Drive,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is the matrimonial home which they both raised money to buy. The church members also helped by giving some money. They</w:t>
      </w:r>
      <w:r w:rsidR="00A31FD4">
        <w:rPr>
          <w:rFonts w:ascii="Times New Roman" w:hAnsi="Times New Roman" w:cs="Times New Roman"/>
          <w:sz w:val="24"/>
          <w:szCs w:val="24"/>
        </w:rPr>
        <w:t xml:space="preserve"> had intended to sell the Bluff H</w:t>
      </w:r>
      <w:r>
        <w:rPr>
          <w:rFonts w:ascii="Times New Roman" w:hAnsi="Times New Roman" w:cs="Times New Roman"/>
          <w:sz w:val="24"/>
          <w:szCs w:val="24"/>
        </w:rPr>
        <w:t xml:space="preserve">ill property to raise money but the sale was not </w:t>
      </w:r>
      <w:proofErr w:type="spellStart"/>
      <w:proofErr w:type="gramStart"/>
      <w:r>
        <w:rPr>
          <w:rFonts w:ascii="Times New Roman" w:hAnsi="Times New Roman" w:cs="Times New Roman"/>
          <w:sz w:val="24"/>
          <w:szCs w:val="24"/>
        </w:rPr>
        <w:t>effected</w:t>
      </w:r>
      <w:proofErr w:type="spellEnd"/>
      <w:proofErr w:type="gramEnd"/>
      <w:r>
        <w:rPr>
          <w:rFonts w:ascii="Times New Roman" w:hAnsi="Times New Roman" w:cs="Times New Roman"/>
          <w:sz w:val="24"/>
          <w:szCs w:val="24"/>
        </w:rPr>
        <w:t xml:space="preserve">. This property is </w:t>
      </w:r>
      <w:r w:rsidR="00A31FD4">
        <w:rPr>
          <w:rFonts w:ascii="Times New Roman" w:hAnsi="Times New Roman" w:cs="Times New Roman"/>
          <w:sz w:val="24"/>
          <w:szCs w:val="24"/>
        </w:rPr>
        <w:t xml:space="preserve">still </w:t>
      </w:r>
      <w:r>
        <w:rPr>
          <w:rFonts w:ascii="Times New Roman" w:hAnsi="Times New Roman" w:cs="Times New Roman"/>
          <w:sz w:val="24"/>
          <w:szCs w:val="24"/>
        </w:rPr>
        <w:t xml:space="preserve">registered in </w:t>
      </w:r>
      <w:r w:rsidR="00A31FD4">
        <w:rPr>
          <w:rFonts w:ascii="Times New Roman" w:hAnsi="Times New Roman" w:cs="Times New Roman"/>
          <w:sz w:val="24"/>
          <w:szCs w:val="24"/>
        </w:rPr>
        <w:t xml:space="preserve">both </w:t>
      </w:r>
      <w:r>
        <w:rPr>
          <w:rFonts w:ascii="Times New Roman" w:hAnsi="Times New Roman" w:cs="Times New Roman"/>
          <w:sz w:val="24"/>
          <w:szCs w:val="24"/>
        </w:rPr>
        <w:t>the</w:t>
      </w:r>
      <w:r w:rsidR="00A31FD4">
        <w:rPr>
          <w:rFonts w:ascii="Times New Roman" w:hAnsi="Times New Roman" w:cs="Times New Roman"/>
          <w:sz w:val="24"/>
          <w:szCs w:val="24"/>
        </w:rPr>
        <w:t>ir</w:t>
      </w:r>
      <w:r>
        <w:rPr>
          <w:rFonts w:ascii="Times New Roman" w:hAnsi="Times New Roman" w:cs="Times New Roman"/>
          <w:sz w:val="24"/>
          <w:szCs w:val="24"/>
        </w:rPr>
        <w:t xml:space="preserve"> name</w:t>
      </w:r>
      <w:r w:rsidR="00A31FD4">
        <w:rPr>
          <w:rFonts w:ascii="Times New Roman" w:hAnsi="Times New Roman" w:cs="Times New Roman"/>
          <w:sz w:val="24"/>
          <w:szCs w:val="24"/>
        </w:rPr>
        <w:t>s.</w:t>
      </w:r>
      <w:r>
        <w:rPr>
          <w:rFonts w:ascii="Times New Roman" w:hAnsi="Times New Roman" w:cs="Times New Roman"/>
          <w:sz w:val="24"/>
          <w:szCs w:val="24"/>
        </w:rPr>
        <w:t xml:space="preserve"> </w:t>
      </w:r>
      <w:r w:rsidR="00A31FD4">
        <w:rPr>
          <w:rFonts w:ascii="Times New Roman" w:hAnsi="Times New Roman" w:cs="Times New Roman"/>
          <w:sz w:val="24"/>
          <w:szCs w:val="24"/>
        </w:rPr>
        <w:t xml:space="preserve">The plaintiff never </w:t>
      </w:r>
      <w:r w:rsidR="00A31FD4" w:rsidRPr="000722A9">
        <w:rPr>
          <w:rFonts w:ascii="Times New Roman" w:hAnsi="Times New Roman" w:cs="Times New Roman"/>
          <w:sz w:val="24"/>
          <w:szCs w:val="24"/>
        </w:rPr>
        <w:t>informed</w:t>
      </w:r>
      <w:r w:rsidR="00A31FD4">
        <w:rPr>
          <w:rFonts w:ascii="Times New Roman" w:hAnsi="Times New Roman" w:cs="Times New Roman"/>
          <w:sz w:val="24"/>
          <w:szCs w:val="24"/>
        </w:rPr>
        <w:t xml:space="preserve"> her that cash had been paid for this house. Erasmus </w:t>
      </w:r>
      <w:proofErr w:type="spellStart"/>
      <w:r w:rsidR="00A31FD4">
        <w:rPr>
          <w:rFonts w:ascii="Times New Roman" w:hAnsi="Times New Roman" w:cs="Times New Roman"/>
          <w:sz w:val="24"/>
          <w:szCs w:val="24"/>
        </w:rPr>
        <w:t>Wutawunashe</w:t>
      </w:r>
      <w:proofErr w:type="spellEnd"/>
      <w:r w:rsidR="00A31FD4">
        <w:rPr>
          <w:rFonts w:ascii="Times New Roman" w:hAnsi="Times New Roman" w:cs="Times New Roman"/>
          <w:sz w:val="24"/>
          <w:szCs w:val="24"/>
        </w:rPr>
        <w:t xml:space="preserve"> was a pastor and he could not have been able to buy this property. </w:t>
      </w:r>
      <w:r>
        <w:rPr>
          <w:rFonts w:ascii="Times New Roman" w:hAnsi="Times New Roman" w:cs="Times New Roman"/>
          <w:sz w:val="24"/>
          <w:szCs w:val="24"/>
        </w:rPr>
        <w:t xml:space="preserve">The </w:t>
      </w:r>
      <w:r w:rsidR="00A31FD4">
        <w:rPr>
          <w:rFonts w:ascii="Times New Roman" w:hAnsi="Times New Roman" w:cs="Times New Roman"/>
          <w:sz w:val="24"/>
          <w:szCs w:val="24"/>
        </w:rPr>
        <w:t xml:space="preserve">defendant said that she </w:t>
      </w:r>
      <w:r>
        <w:rPr>
          <w:rFonts w:ascii="Times New Roman" w:hAnsi="Times New Roman" w:cs="Times New Roman"/>
          <w:sz w:val="24"/>
          <w:szCs w:val="24"/>
        </w:rPr>
        <w:t xml:space="preserve">used money from medial practice to buy </w:t>
      </w:r>
      <w:r w:rsidR="00A31FD4">
        <w:rPr>
          <w:rFonts w:ascii="Times New Roman" w:hAnsi="Times New Roman" w:cs="Times New Roman"/>
          <w:sz w:val="24"/>
          <w:szCs w:val="24"/>
        </w:rPr>
        <w:t xml:space="preserve">the </w:t>
      </w:r>
      <w:proofErr w:type="spellStart"/>
      <w:r w:rsidR="00A31FD4">
        <w:rPr>
          <w:rFonts w:ascii="Times New Roman" w:hAnsi="Times New Roman" w:cs="Times New Roman"/>
          <w:sz w:val="24"/>
          <w:szCs w:val="24"/>
        </w:rPr>
        <w:t>Tetenhall</w:t>
      </w:r>
      <w:proofErr w:type="spellEnd"/>
      <w:r w:rsidR="00A31FD4">
        <w:rPr>
          <w:rFonts w:ascii="Times New Roman" w:hAnsi="Times New Roman" w:cs="Times New Roman"/>
          <w:sz w:val="24"/>
          <w:szCs w:val="24"/>
        </w:rPr>
        <w:t xml:space="preserve"> Flat</w:t>
      </w:r>
      <w:r>
        <w:rPr>
          <w:rFonts w:ascii="Times New Roman" w:hAnsi="Times New Roman" w:cs="Times New Roman"/>
          <w:sz w:val="24"/>
          <w:szCs w:val="24"/>
        </w:rPr>
        <w:t>.</w:t>
      </w:r>
      <w:r w:rsidR="00A31FD4">
        <w:rPr>
          <w:rFonts w:ascii="Times New Roman" w:hAnsi="Times New Roman" w:cs="Times New Roman"/>
          <w:sz w:val="24"/>
          <w:szCs w:val="24"/>
        </w:rPr>
        <w:t xml:space="preserve">  The </w:t>
      </w:r>
      <w:r>
        <w:rPr>
          <w:rFonts w:ascii="Times New Roman" w:hAnsi="Times New Roman" w:cs="Times New Roman"/>
          <w:sz w:val="24"/>
          <w:szCs w:val="24"/>
        </w:rPr>
        <w:t>Fife Avenue property is a suite of medical rooms at the Five Avenue Medical Centre where the defendant was conducting her medical practice.</w:t>
      </w:r>
      <w:r w:rsidR="00A31FD4">
        <w:rPr>
          <w:rFonts w:ascii="Times New Roman" w:hAnsi="Times New Roman" w:cs="Times New Roman"/>
          <w:sz w:val="24"/>
          <w:szCs w:val="24"/>
        </w:rPr>
        <w:t xml:space="preserve"> </w:t>
      </w:r>
      <w:r>
        <w:rPr>
          <w:rFonts w:ascii="Times New Roman" w:hAnsi="Times New Roman" w:cs="Times New Roman"/>
          <w:sz w:val="24"/>
          <w:szCs w:val="24"/>
        </w:rPr>
        <w:t xml:space="preserve">Stand 852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is a vacant stand which both parties acquired jointly by both making contributions. Although the plaintiff was a full time pastor, he would get money from believers. The </w:t>
      </w:r>
      <w:proofErr w:type="spellStart"/>
      <w:r>
        <w:rPr>
          <w:rFonts w:ascii="Times New Roman" w:hAnsi="Times New Roman" w:cs="Times New Roman"/>
          <w:sz w:val="24"/>
          <w:szCs w:val="24"/>
        </w:rPr>
        <w:t>Mandara</w:t>
      </w:r>
      <w:proofErr w:type="spellEnd"/>
      <w:r>
        <w:rPr>
          <w:rFonts w:ascii="Times New Roman" w:hAnsi="Times New Roman" w:cs="Times New Roman"/>
          <w:sz w:val="24"/>
          <w:szCs w:val="24"/>
        </w:rPr>
        <w:t xml:space="preserve"> township property was also jointly owned and the plaintiff was at the forefront of its acquisition.</w:t>
      </w:r>
    </w:p>
    <w:p w:rsidR="00E41724" w:rsidRDefault="00A31FD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said that f</w:t>
      </w:r>
      <w:r w:rsidR="00E41724">
        <w:rPr>
          <w:rFonts w:ascii="Times New Roman" w:hAnsi="Times New Roman" w:cs="Times New Roman"/>
          <w:sz w:val="24"/>
          <w:szCs w:val="24"/>
        </w:rPr>
        <w:t xml:space="preserve">or all the church properties, no meetings were held by the Trustees leading up to the purchase of these properties. There were no consultations amongst the trustees prior to the purchases. There were no </w:t>
      </w:r>
      <w:proofErr w:type="spellStart"/>
      <w:r w:rsidR="00E41724">
        <w:rPr>
          <w:rFonts w:ascii="Times New Roman" w:hAnsi="Times New Roman" w:cs="Times New Roman"/>
          <w:sz w:val="24"/>
          <w:szCs w:val="24"/>
        </w:rPr>
        <w:t>minuted</w:t>
      </w:r>
      <w:proofErr w:type="spellEnd"/>
      <w:r w:rsidR="00E41724">
        <w:rPr>
          <w:rFonts w:ascii="Times New Roman" w:hAnsi="Times New Roman" w:cs="Times New Roman"/>
          <w:sz w:val="24"/>
          <w:szCs w:val="24"/>
        </w:rPr>
        <w:t xml:space="preserve"> resolutions or discussions to the lead up to the purchase of these properties. She believes that all the properties were purchased on the instructions of the plaintiff.</w:t>
      </w:r>
    </w:p>
    <w:p w:rsidR="00E41724" w:rsidRDefault="0061067A"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Ministry c</w:t>
      </w:r>
      <w:r w:rsidR="00E41724">
        <w:rPr>
          <w:rFonts w:ascii="Times New Roman" w:hAnsi="Times New Roman" w:cs="Times New Roman"/>
          <w:sz w:val="24"/>
          <w:szCs w:val="24"/>
        </w:rPr>
        <w:t xml:space="preserve">onstitution the defendant believes that it was drafted on the instructions of the plaintiff. There was no meeting </w:t>
      </w:r>
      <w:r>
        <w:rPr>
          <w:rFonts w:ascii="Times New Roman" w:hAnsi="Times New Roman" w:cs="Times New Roman"/>
          <w:sz w:val="24"/>
          <w:szCs w:val="24"/>
        </w:rPr>
        <w:t xml:space="preserve">which was held </w:t>
      </w:r>
      <w:r w:rsidR="00E41724">
        <w:rPr>
          <w:rFonts w:ascii="Times New Roman" w:hAnsi="Times New Roman" w:cs="Times New Roman"/>
          <w:sz w:val="24"/>
          <w:szCs w:val="24"/>
        </w:rPr>
        <w:t>to decide on the terms and contents of the</w:t>
      </w:r>
      <w:r>
        <w:rPr>
          <w:rFonts w:ascii="Times New Roman" w:hAnsi="Times New Roman" w:cs="Times New Roman"/>
          <w:sz w:val="24"/>
          <w:szCs w:val="24"/>
        </w:rPr>
        <w:t xml:space="preserve"> constitution. In terms of the c</w:t>
      </w:r>
      <w:r w:rsidR="00E41724">
        <w:rPr>
          <w:rFonts w:ascii="Times New Roman" w:hAnsi="Times New Roman" w:cs="Times New Roman"/>
          <w:sz w:val="24"/>
          <w:szCs w:val="24"/>
        </w:rPr>
        <w:t>onstitution and in practice the plaintiff was not accountable to anyone. No one could discipline him. If people disagreed with him, s</w:t>
      </w:r>
      <w:r w:rsidR="005704DB">
        <w:rPr>
          <w:rFonts w:ascii="Times New Roman" w:hAnsi="Times New Roman" w:cs="Times New Roman"/>
          <w:sz w:val="24"/>
          <w:szCs w:val="24"/>
        </w:rPr>
        <w:t>o</w:t>
      </w:r>
      <w:r w:rsidR="00E41724">
        <w:rPr>
          <w:rFonts w:ascii="Times New Roman" w:hAnsi="Times New Roman" w:cs="Times New Roman"/>
          <w:sz w:val="24"/>
          <w:szCs w:val="24"/>
        </w:rPr>
        <w:t>me would just leave the church, just like when</w:t>
      </w:r>
      <w:r>
        <w:rPr>
          <w:rFonts w:ascii="Times New Roman" w:hAnsi="Times New Roman" w:cs="Times New Roman"/>
          <w:sz w:val="24"/>
          <w:szCs w:val="24"/>
        </w:rPr>
        <w:t xml:space="preserve"> he</w:t>
      </w:r>
      <w:r w:rsidR="00E41724">
        <w:rPr>
          <w:rFonts w:ascii="Times New Roman" w:hAnsi="Times New Roman" w:cs="Times New Roman"/>
          <w:sz w:val="24"/>
          <w:szCs w:val="24"/>
        </w:rPr>
        <w:t xml:space="preserve"> announced the divorce to the church in January 2016, quite a number of believers left to form another platform.</w:t>
      </w:r>
    </w:p>
    <w:p w:rsidR="00E41724"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said that she was not familiar with how the plaintiff would exercise his signing powers over the Ministry bank accounts. The trustees do not know. She disputed what pastor Harris</w:t>
      </w:r>
      <w:r w:rsidR="006E40D7">
        <w:rPr>
          <w:rFonts w:ascii="Times New Roman" w:hAnsi="Times New Roman" w:cs="Times New Roman"/>
          <w:sz w:val="24"/>
          <w:szCs w:val="24"/>
        </w:rPr>
        <w:t>on</w:t>
      </w:r>
      <w:r>
        <w:rPr>
          <w:rFonts w:ascii="Times New Roman" w:hAnsi="Times New Roman" w:cs="Times New Roman"/>
          <w:sz w:val="24"/>
          <w:szCs w:val="24"/>
        </w:rPr>
        <w:t xml:space="preserve"> </w:t>
      </w:r>
      <w:proofErr w:type="spellStart"/>
      <w:r>
        <w:rPr>
          <w:rFonts w:ascii="Times New Roman" w:hAnsi="Times New Roman" w:cs="Times New Roman"/>
          <w:sz w:val="24"/>
          <w:szCs w:val="24"/>
        </w:rPr>
        <w:t>Manasa</w:t>
      </w:r>
      <w:proofErr w:type="spellEnd"/>
      <w:r>
        <w:rPr>
          <w:rFonts w:ascii="Times New Roman" w:hAnsi="Times New Roman" w:cs="Times New Roman"/>
          <w:sz w:val="24"/>
          <w:szCs w:val="24"/>
        </w:rPr>
        <w:t xml:space="preserve"> said she said about claiming the church property to fi</w:t>
      </w:r>
      <w:r w:rsidR="006E40D7">
        <w:rPr>
          <w:rFonts w:ascii="Times New Roman" w:hAnsi="Times New Roman" w:cs="Times New Roman"/>
          <w:sz w:val="24"/>
          <w:szCs w:val="24"/>
        </w:rPr>
        <w:t>x</w:t>
      </w:r>
      <w:r>
        <w:rPr>
          <w:rFonts w:ascii="Times New Roman" w:hAnsi="Times New Roman" w:cs="Times New Roman"/>
          <w:sz w:val="24"/>
          <w:szCs w:val="24"/>
        </w:rPr>
        <w:t xml:space="preserve"> the plaintiff. She admitted that he did visit though. She said that the Precious Stones Ministry needs infrastructure and somewhere to operate from. She said that if the plaintiff wants</w:t>
      </w:r>
      <w:r w:rsidR="005704DB">
        <w:rPr>
          <w:rFonts w:ascii="Times New Roman" w:hAnsi="Times New Roman" w:cs="Times New Roman"/>
          <w:sz w:val="24"/>
          <w:szCs w:val="24"/>
        </w:rPr>
        <w:t>,</w:t>
      </w:r>
      <w:r>
        <w:rPr>
          <w:rFonts w:ascii="Times New Roman" w:hAnsi="Times New Roman" w:cs="Times New Roman"/>
          <w:sz w:val="24"/>
          <w:szCs w:val="24"/>
        </w:rPr>
        <w:t xml:space="preserve"> he can cause </w:t>
      </w:r>
      <w:r w:rsidR="006E40D7">
        <w:rPr>
          <w:rFonts w:ascii="Times New Roman" w:hAnsi="Times New Roman" w:cs="Times New Roman"/>
          <w:sz w:val="24"/>
          <w:szCs w:val="24"/>
        </w:rPr>
        <w:t>transfer of properties to her. She said that o</w:t>
      </w:r>
      <w:r>
        <w:rPr>
          <w:rFonts w:ascii="Times New Roman" w:hAnsi="Times New Roman" w:cs="Times New Roman"/>
          <w:sz w:val="24"/>
          <w:szCs w:val="24"/>
        </w:rPr>
        <w:t xml:space="preserve">n 15 June 2018, the plaintiff’s counsel, Mr </w:t>
      </w:r>
      <w:proofErr w:type="spellStart"/>
      <w:r w:rsidRPr="006E40D7">
        <w:rPr>
          <w:rFonts w:ascii="Times New Roman" w:hAnsi="Times New Roman" w:cs="Times New Roman"/>
          <w:i/>
          <w:sz w:val="24"/>
          <w:szCs w:val="24"/>
        </w:rPr>
        <w:t>Mudambanuki</w:t>
      </w:r>
      <w:proofErr w:type="spellEnd"/>
      <w:r>
        <w:rPr>
          <w:rFonts w:ascii="Times New Roman" w:hAnsi="Times New Roman" w:cs="Times New Roman"/>
          <w:sz w:val="24"/>
          <w:szCs w:val="24"/>
        </w:rPr>
        <w:t xml:space="preserve"> had actually phone</w:t>
      </w:r>
      <w:r w:rsidR="006E40D7">
        <w:rPr>
          <w:rFonts w:ascii="Times New Roman" w:hAnsi="Times New Roman" w:cs="Times New Roman"/>
          <w:sz w:val="24"/>
          <w:szCs w:val="24"/>
        </w:rPr>
        <w:t>d</w:t>
      </w:r>
      <w:r>
        <w:rPr>
          <w:rFonts w:ascii="Times New Roman" w:hAnsi="Times New Roman" w:cs="Times New Roman"/>
          <w:sz w:val="24"/>
          <w:szCs w:val="24"/>
        </w:rPr>
        <w:t xml:space="preserve"> her with an offer by the plaintiff to transfer a piece of land in </w:t>
      </w:r>
      <w:r w:rsidR="006E40D7">
        <w:rPr>
          <w:rFonts w:ascii="Times New Roman" w:hAnsi="Times New Roman" w:cs="Times New Roman"/>
          <w:sz w:val="24"/>
          <w:szCs w:val="24"/>
        </w:rPr>
        <w:t>Hatfield</w:t>
      </w:r>
      <w:r>
        <w:rPr>
          <w:rFonts w:ascii="Times New Roman" w:hAnsi="Times New Roman" w:cs="Times New Roman"/>
          <w:sz w:val="24"/>
          <w:szCs w:val="24"/>
        </w:rPr>
        <w:t xml:space="preserve"> belonging to Andrew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xml:space="preserve"> World Witness to Precious Stones </w:t>
      </w:r>
      <w:r>
        <w:rPr>
          <w:rFonts w:ascii="Times New Roman" w:hAnsi="Times New Roman" w:cs="Times New Roman"/>
          <w:sz w:val="24"/>
          <w:szCs w:val="24"/>
        </w:rPr>
        <w:lastRenderedPageBreak/>
        <w:t xml:space="preserve">Ministry. She </w:t>
      </w:r>
      <w:r w:rsidR="006E40D7">
        <w:rPr>
          <w:rFonts w:ascii="Times New Roman" w:hAnsi="Times New Roman" w:cs="Times New Roman"/>
          <w:sz w:val="24"/>
          <w:szCs w:val="24"/>
        </w:rPr>
        <w:t xml:space="preserve">said she </w:t>
      </w:r>
      <w:r>
        <w:rPr>
          <w:rFonts w:ascii="Times New Roman" w:hAnsi="Times New Roman" w:cs="Times New Roman"/>
          <w:sz w:val="24"/>
          <w:szCs w:val="24"/>
        </w:rPr>
        <w:t>referred him to her lawyer</w:t>
      </w:r>
      <w:r w:rsidR="006E40D7">
        <w:rPr>
          <w:rFonts w:ascii="Times New Roman" w:hAnsi="Times New Roman" w:cs="Times New Roman"/>
          <w:sz w:val="24"/>
          <w:szCs w:val="24"/>
        </w:rPr>
        <w:t>s</w:t>
      </w:r>
      <w:r>
        <w:rPr>
          <w:rFonts w:ascii="Times New Roman" w:hAnsi="Times New Roman" w:cs="Times New Roman"/>
          <w:sz w:val="24"/>
          <w:szCs w:val="24"/>
        </w:rPr>
        <w:t xml:space="preserve">, but </w:t>
      </w:r>
      <w:r w:rsidR="006E40D7">
        <w:rPr>
          <w:rFonts w:ascii="Times New Roman" w:hAnsi="Times New Roman" w:cs="Times New Roman"/>
          <w:sz w:val="24"/>
          <w:szCs w:val="24"/>
        </w:rPr>
        <w:t>her</w:t>
      </w:r>
      <w:r>
        <w:rPr>
          <w:rFonts w:ascii="Times New Roman" w:hAnsi="Times New Roman" w:cs="Times New Roman"/>
          <w:sz w:val="24"/>
          <w:szCs w:val="24"/>
        </w:rPr>
        <w:t xml:space="preserve"> lawyers eventually decided that it was better to settle the matter in court. </w:t>
      </w:r>
    </w:p>
    <w:p w:rsidR="00E41724"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said that she believes that the plaintiff is well able to pay </w:t>
      </w:r>
      <w:r w:rsidR="006E40D7">
        <w:rPr>
          <w:rFonts w:ascii="Times New Roman" w:hAnsi="Times New Roman" w:cs="Times New Roman"/>
          <w:sz w:val="24"/>
          <w:szCs w:val="24"/>
        </w:rPr>
        <w:t xml:space="preserve">her </w:t>
      </w:r>
      <w:r>
        <w:rPr>
          <w:rFonts w:ascii="Times New Roman" w:hAnsi="Times New Roman" w:cs="Times New Roman"/>
          <w:sz w:val="24"/>
          <w:szCs w:val="24"/>
        </w:rPr>
        <w:t>$200 000-00 lump sum maintenance or US$5</w:t>
      </w:r>
      <w:r w:rsidR="006E40D7">
        <w:rPr>
          <w:rFonts w:ascii="Times New Roman" w:hAnsi="Times New Roman" w:cs="Times New Roman"/>
          <w:sz w:val="24"/>
          <w:szCs w:val="24"/>
        </w:rPr>
        <w:t xml:space="preserve"> </w:t>
      </w:r>
      <w:r>
        <w:rPr>
          <w:rFonts w:ascii="Times New Roman" w:hAnsi="Times New Roman" w:cs="Times New Roman"/>
          <w:sz w:val="24"/>
          <w:szCs w:val="24"/>
        </w:rPr>
        <w:t xml:space="preserve">000-00 per month because although a big part of the church left, he is still travelling first class, stays in 5 star hotels and drives expensive cars. The defendant said that she does not see the church as a separate organisation distinct from the </w:t>
      </w:r>
      <w:r w:rsidR="006E40D7">
        <w:rPr>
          <w:rFonts w:ascii="Times New Roman" w:hAnsi="Times New Roman" w:cs="Times New Roman"/>
          <w:sz w:val="24"/>
          <w:szCs w:val="24"/>
        </w:rPr>
        <w:t>plaintiff because right from</w:t>
      </w:r>
      <w:r w:rsidR="005704DB">
        <w:rPr>
          <w:rFonts w:ascii="Times New Roman" w:hAnsi="Times New Roman" w:cs="Times New Roman"/>
          <w:sz w:val="24"/>
          <w:szCs w:val="24"/>
        </w:rPr>
        <w:t xml:space="preserve"> its</w:t>
      </w:r>
      <w:r w:rsidR="006E40D7">
        <w:rPr>
          <w:rFonts w:ascii="Times New Roman" w:hAnsi="Times New Roman" w:cs="Times New Roman"/>
          <w:sz w:val="24"/>
          <w:szCs w:val="24"/>
        </w:rPr>
        <w:t xml:space="preserve"> inception</w:t>
      </w:r>
      <w:r w:rsidR="005704DB">
        <w:rPr>
          <w:rFonts w:ascii="Times New Roman" w:hAnsi="Times New Roman" w:cs="Times New Roman"/>
          <w:sz w:val="24"/>
          <w:szCs w:val="24"/>
        </w:rPr>
        <w:t xml:space="preserve">, </w:t>
      </w:r>
      <w:r>
        <w:rPr>
          <w:rFonts w:ascii="Times New Roman" w:hAnsi="Times New Roman" w:cs="Times New Roman"/>
          <w:sz w:val="24"/>
          <w:szCs w:val="24"/>
        </w:rPr>
        <w:t>the church people were not separate from their family. The relationship was very close and they would have up to 50 people for dinner</w:t>
      </w:r>
      <w:r w:rsidR="004A2570">
        <w:rPr>
          <w:rFonts w:ascii="Times New Roman" w:hAnsi="Times New Roman" w:cs="Times New Roman"/>
          <w:sz w:val="24"/>
          <w:szCs w:val="24"/>
        </w:rPr>
        <w:t>,</w:t>
      </w:r>
      <w:r w:rsidR="006E40D7">
        <w:rPr>
          <w:rFonts w:ascii="Times New Roman" w:hAnsi="Times New Roman" w:cs="Times New Roman"/>
          <w:sz w:val="24"/>
          <w:szCs w:val="24"/>
        </w:rPr>
        <w:t xml:space="preserve"> time and again</w:t>
      </w:r>
      <w:r>
        <w:rPr>
          <w:rFonts w:ascii="Times New Roman" w:hAnsi="Times New Roman" w:cs="Times New Roman"/>
          <w:sz w:val="24"/>
          <w:szCs w:val="24"/>
        </w:rPr>
        <w:t xml:space="preserve">. Some ministers were trained in the couples’ house before the church had a training school in </w:t>
      </w:r>
      <w:proofErr w:type="spellStart"/>
      <w:r>
        <w:rPr>
          <w:rFonts w:ascii="Times New Roman" w:hAnsi="Times New Roman" w:cs="Times New Roman"/>
          <w:sz w:val="24"/>
          <w:szCs w:val="24"/>
        </w:rPr>
        <w:t>Marondera</w:t>
      </w:r>
      <w:proofErr w:type="spellEnd"/>
      <w:r>
        <w:rPr>
          <w:rFonts w:ascii="Times New Roman" w:hAnsi="Times New Roman" w:cs="Times New Roman"/>
          <w:sz w:val="24"/>
          <w:szCs w:val="24"/>
        </w:rPr>
        <w:t xml:space="preserve">. </w:t>
      </w:r>
    </w:p>
    <w:p w:rsidR="00E41724"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said those that left the church left without any property. The plaintiff remained in charge of the properties.</w:t>
      </w:r>
    </w:p>
    <w:p w:rsidR="00E41724"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defendant said the following. She cannot go back to medical practice now because registration is renewed annually and she has not done </w:t>
      </w:r>
      <w:r w:rsidR="006E40D7">
        <w:rPr>
          <w:rFonts w:ascii="Times New Roman" w:hAnsi="Times New Roman" w:cs="Times New Roman"/>
          <w:sz w:val="24"/>
          <w:szCs w:val="24"/>
        </w:rPr>
        <w:t xml:space="preserve">so </w:t>
      </w:r>
      <w:r>
        <w:rPr>
          <w:rFonts w:ascii="Times New Roman" w:hAnsi="Times New Roman" w:cs="Times New Roman"/>
          <w:sz w:val="24"/>
          <w:szCs w:val="24"/>
        </w:rPr>
        <w:t>for the past 3 years. Moreover</w:t>
      </w:r>
      <w:r w:rsidR="006E40D7">
        <w:rPr>
          <w:rFonts w:ascii="Times New Roman" w:hAnsi="Times New Roman" w:cs="Times New Roman"/>
          <w:sz w:val="24"/>
          <w:szCs w:val="24"/>
        </w:rPr>
        <w:t>,</w:t>
      </w:r>
      <w:r>
        <w:rPr>
          <w:rFonts w:ascii="Times New Roman" w:hAnsi="Times New Roman" w:cs="Times New Roman"/>
          <w:sz w:val="24"/>
          <w:szCs w:val="24"/>
        </w:rPr>
        <w:t xml:space="preserve"> she is over 60 y</w:t>
      </w:r>
      <w:r w:rsidR="006E40D7">
        <w:rPr>
          <w:rFonts w:ascii="Times New Roman" w:hAnsi="Times New Roman" w:cs="Times New Roman"/>
          <w:sz w:val="24"/>
          <w:szCs w:val="24"/>
        </w:rPr>
        <w:t>ears now and cannot practice</w:t>
      </w:r>
      <w:r>
        <w:rPr>
          <w:rFonts w:ascii="Times New Roman" w:hAnsi="Times New Roman" w:cs="Times New Roman"/>
          <w:sz w:val="24"/>
          <w:szCs w:val="24"/>
        </w:rPr>
        <w:t xml:space="preserve">. She admitted that she can rent out the surgery but at the time of trial, she had </w:t>
      </w:r>
      <w:r w:rsidR="006E40D7">
        <w:rPr>
          <w:rFonts w:ascii="Times New Roman" w:hAnsi="Times New Roman" w:cs="Times New Roman"/>
          <w:sz w:val="24"/>
          <w:szCs w:val="24"/>
        </w:rPr>
        <w:t xml:space="preserve">no </w:t>
      </w:r>
      <w:r>
        <w:rPr>
          <w:rFonts w:ascii="Times New Roman" w:hAnsi="Times New Roman" w:cs="Times New Roman"/>
          <w:sz w:val="24"/>
          <w:szCs w:val="24"/>
        </w:rPr>
        <w:t xml:space="preserve">tenant </w:t>
      </w:r>
      <w:r w:rsidR="005704DB">
        <w:rPr>
          <w:rFonts w:ascii="Times New Roman" w:hAnsi="Times New Roman" w:cs="Times New Roman"/>
          <w:sz w:val="24"/>
          <w:szCs w:val="24"/>
        </w:rPr>
        <w:t>in occupation</w:t>
      </w:r>
      <w:r w:rsidR="00D15BFD">
        <w:rPr>
          <w:rFonts w:ascii="Times New Roman" w:hAnsi="Times New Roman" w:cs="Times New Roman"/>
          <w:sz w:val="24"/>
          <w:szCs w:val="24"/>
        </w:rPr>
        <w:t>. An estate agent was working on getting a tenant</w:t>
      </w:r>
      <w:r>
        <w:rPr>
          <w:rFonts w:ascii="Times New Roman" w:hAnsi="Times New Roman" w:cs="Times New Roman"/>
          <w:sz w:val="24"/>
          <w:szCs w:val="24"/>
        </w:rPr>
        <w:t>. The defendant said that she is claiming $5</w:t>
      </w:r>
      <w:r w:rsidR="005B2C6E">
        <w:rPr>
          <w:rFonts w:ascii="Times New Roman" w:hAnsi="Times New Roman" w:cs="Times New Roman"/>
          <w:sz w:val="24"/>
          <w:szCs w:val="24"/>
        </w:rPr>
        <w:t xml:space="preserve"> </w:t>
      </w:r>
      <w:r>
        <w:rPr>
          <w:rFonts w:ascii="Times New Roman" w:hAnsi="Times New Roman" w:cs="Times New Roman"/>
          <w:sz w:val="24"/>
          <w:szCs w:val="24"/>
        </w:rPr>
        <w:t xml:space="preserve">000/ month or $200 000 lump sum because she believes that this is what she is worth. </w:t>
      </w:r>
      <w:r w:rsidR="005B2C6E">
        <w:rPr>
          <w:rFonts w:ascii="Times New Roman" w:hAnsi="Times New Roman" w:cs="Times New Roman"/>
          <w:sz w:val="24"/>
          <w:szCs w:val="24"/>
        </w:rPr>
        <w:t>She admitted that she has macada</w:t>
      </w:r>
      <w:r>
        <w:rPr>
          <w:rFonts w:ascii="Times New Roman" w:hAnsi="Times New Roman" w:cs="Times New Roman"/>
          <w:sz w:val="24"/>
          <w:szCs w:val="24"/>
        </w:rPr>
        <w:t xml:space="preserve">mia nuts at the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property where she is staying and that the nuts are a source of income. When it was put to her that more than ¾ of the give</w:t>
      </w:r>
      <w:r w:rsidR="005B2C6E">
        <w:rPr>
          <w:rFonts w:ascii="Times New Roman" w:hAnsi="Times New Roman" w:cs="Times New Roman"/>
          <w:sz w:val="24"/>
          <w:szCs w:val="24"/>
        </w:rPr>
        <w:t>r</w:t>
      </w:r>
      <w:r>
        <w:rPr>
          <w:rFonts w:ascii="Times New Roman" w:hAnsi="Times New Roman" w:cs="Times New Roman"/>
          <w:sz w:val="24"/>
          <w:szCs w:val="24"/>
        </w:rPr>
        <w:t xml:space="preserve">s had left the church, the defendant said that she heard that </w:t>
      </w:r>
      <w:r w:rsidR="005B2C6E">
        <w:rPr>
          <w:rFonts w:ascii="Times New Roman" w:hAnsi="Times New Roman" w:cs="Times New Roman"/>
          <w:sz w:val="24"/>
          <w:szCs w:val="24"/>
        </w:rPr>
        <w:t>t</w:t>
      </w:r>
      <w:r>
        <w:rPr>
          <w:rFonts w:ascii="Times New Roman" w:hAnsi="Times New Roman" w:cs="Times New Roman"/>
          <w:sz w:val="24"/>
          <w:szCs w:val="24"/>
        </w:rPr>
        <w:t xml:space="preserve">he </w:t>
      </w:r>
      <w:r w:rsidR="005B2C6E">
        <w:rPr>
          <w:rFonts w:ascii="Times New Roman" w:hAnsi="Times New Roman" w:cs="Times New Roman"/>
          <w:sz w:val="24"/>
          <w:szCs w:val="24"/>
        </w:rPr>
        <w:t xml:space="preserve">plaintiff </w:t>
      </w:r>
      <w:r>
        <w:rPr>
          <w:rFonts w:ascii="Times New Roman" w:hAnsi="Times New Roman" w:cs="Times New Roman"/>
          <w:sz w:val="24"/>
          <w:szCs w:val="24"/>
        </w:rPr>
        <w:t xml:space="preserve">owns a mine in </w:t>
      </w:r>
      <w:proofErr w:type="spellStart"/>
      <w:r>
        <w:rPr>
          <w:rFonts w:ascii="Times New Roman" w:hAnsi="Times New Roman" w:cs="Times New Roman"/>
          <w:sz w:val="24"/>
          <w:szCs w:val="24"/>
        </w:rPr>
        <w:t>Bikita</w:t>
      </w:r>
      <w:proofErr w:type="spellEnd"/>
      <w:r>
        <w:rPr>
          <w:rFonts w:ascii="Times New Roman" w:hAnsi="Times New Roman" w:cs="Times New Roman"/>
          <w:sz w:val="24"/>
          <w:szCs w:val="24"/>
        </w:rPr>
        <w:t>, but she had no proof of it. She admitted that Article B3 of the Constitution states that the plaintiff as the over</w:t>
      </w:r>
      <w:r w:rsidR="005B2C6E">
        <w:rPr>
          <w:rFonts w:ascii="Times New Roman" w:hAnsi="Times New Roman" w:cs="Times New Roman"/>
          <w:sz w:val="24"/>
          <w:szCs w:val="24"/>
        </w:rPr>
        <w:t>seer may be succeeded meaning t</w:t>
      </w:r>
      <w:r>
        <w:rPr>
          <w:rFonts w:ascii="Times New Roman" w:hAnsi="Times New Roman" w:cs="Times New Roman"/>
          <w:sz w:val="24"/>
          <w:szCs w:val="24"/>
        </w:rPr>
        <w:t xml:space="preserve">hat if he dies someone </w:t>
      </w:r>
      <w:r w:rsidR="00394B63">
        <w:rPr>
          <w:rFonts w:ascii="Times New Roman" w:hAnsi="Times New Roman" w:cs="Times New Roman"/>
          <w:sz w:val="24"/>
          <w:szCs w:val="24"/>
        </w:rPr>
        <w:t xml:space="preserve">else </w:t>
      </w:r>
      <w:r>
        <w:rPr>
          <w:rFonts w:ascii="Times New Roman" w:hAnsi="Times New Roman" w:cs="Times New Roman"/>
          <w:sz w:val="24"/>
          <w:szCs w:val="24"/>
        </w:rPr>
        <w:t xml:space="preserve">will take over the reigns as the overseer. She said that she is claiming church property because Precious Stones </w:t>
      </w:r>
      <w:r w:rsidR="00394B63">
        <w:rPr>
          <w:rFonts w:ascii="Times New Roman" w:hAnsi="Times New Roman" w:cs="Times New Roman"/>
          <w:sz w:val="24"/>
          <w:szCs w:val="24"/>
        </w:rPr>
        <w:t xml:space="preserve">Ministry </w:t>
      </w:r>
      <w:r>
        <w:rPr>
          <w:rFonts w:ascii="Times New Roman" w:hAnsi="Times New Roman" w:cs="Times New Roman"/>
          <w:sz w:val="24"/>
          <w:szCs w:val="24"/>
        </w:rPr>
        <w:t xml:space="preserve">forms a major part of the </w:t>
      </w:r>
      <w:r w:rsidR="00394B63">
        <w:rPr>
          <w:rFonts w:ascii="Times New Roman" w:hAnsi="Times New Roman" w:cs="Times New Roman"/>
          <w:sz w:val="24"/>
          <w:szCs w:val="24"/>
        </w:rPr>
        <w:t xml:space="preserve">FOG </w:t>
      </w:r>
      <w:r>
        <w:rPr>
          <w:rFonts w:ascii="Times New Roman" w:hAnsi="Times New Roman" w:cs="Times New Roman"/>
          <w:sz w:val="24"/>
          <w:szCs w:val="24"/>
        </w:rPr>
        <w:t xml:space="preserve">church members </w:t>
      </w:r>
      <w:r w:rsidR="00394B63">
        <w:rPr>
          <w:rFonts w:ascii="Times New Roman" w:hAnsi="Times New Roman" w:cs="Times New Roman"/>
          <w:sz w:val="24"/>
          <w:szCs w:val="24"/>
        </w:rPr>
        <w:t xml:space="preserve">and they are the people </w:t>
      </w:r>
      <w:r>
        <w:rPr>
          <w:rFonts w:ascii="Times New Roman" w:hAnsi="Times New Roman" w:cs="Times New Roman"/>
          <w:sz w:val="24"/>
          <w:szCs w:val="24"/>
        </w:rPr>
        <w:t xml:space="preserve">who </w:t>
      </w:r>
      <w:r w:rsidR="00394B63">
        <w:rPr>
          <w:rFonts w:ascii="Times New Roman" w:hAnsi="Times New Roman" w:cs="Times New Roman"/>
          <w:sz w:val="24"/>
          <w:szCs w:val="24"/>
        </w:rPr>
        <w:t>helped the church acquire</w:t>
      </w:r>
      <w:r>
        <w:rPr>
          <w:rFonts w:ascii="Times New Roman" w:hAnsi="Times New Roman" w:cs="Times New Roman"/>
          <w:sz w:val="24"/>
          <w:szCs w:val="24"/>
        </w:rPr>
        <w:t xml:space="preserve"> properties. She said </w:t>
      </w:r>
      <w:r w:rsidR="00394B63">
        <w:rPr>
          <w:rFonts w:ascii="Times New Roman" w:hAnsi="Times New Roman" w:cs="Times New Roman"/>
          <w:sz w:val="24"/>
          <w:szCs w:val="24"/>
        </w:rPr>
        <w:t xml:space="preserve">that </w:t>
      </w:r>
      <w:r>
        <w:rPr>
          <w:rFonts w:ascii="Times New Roman" w:hAnsi="Times New Roman" w:cs="Times New Roman"/>
          <w:sz w:val="24"/>
          <w:szCs w:val="24"/>
        </w:rPr>
        <w:t xml:space="preserve">the Precious Stones Ministry came into being on 26 February 1992. She however admitted that all the church properties she was claiming were bought before Precious Stones Ministry came into being. She said that she has a Ministry to build hence her claim. She said Precious Stones </w:t>
      </w:r>
      <w:r w:rsidR="00394B63">
        <w:rPr>
          <w:rFonts w:ascii="Times New Roman" w:hAnsi="Times New Roman" w:cs="Times New Roman"/>
          <w:sz w:val="24"/>
          <w:szCs w:val="24"/>
        </w:rPr>
        <w:t xml:space="preserve">Ministry </w:t>
      </w:r>
      <w:r>
        <w:rPr>
          <w:rFonts w:ascii="Times New Roman" w:hAnsi="Times New Roman" w:cs="Times New Roman"/>
          <w:sz w:val="24"/>
          <w:szCs w:val="24"/>
        </w:rPr>
        <w:t>is a registered organisation which needs infrastructure where women and girls can gather and be taught. Asked if she was an alter ego of Precious Stones Ministry now that she was claiming property on its behalf, the defendant said she is not.</w:t>
      </w:r>
    </w:p>
    <w:p w:rsidR="00E41724"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Asked where the funds for the </w:t>
      </w:r>
      <w:r w:rsidR="00394B63">
        <w:rPr>
          <w:rFonts w:ascii="Times New Roman" w:hAnsi="Times New Roman" w:cs="Times New Roman"/>
          <w:sz w:val="24"/>
          <w:szCs w:val="24"/>
        </w:rPr>
        <w:t xml:space="preserve">acquisition of the </w:t>
      </w:r>
      <w:r>
        <w:rPr>
          <w:rFonts w:ascii="Times New Roman" w:hAnsi="Times New Roman" w:cs="Times New Roman"/>
          <w:sz w:val="24"/>
          <w:szCs w:val="24"/>
        </w:rPr>
        <w:t>church property came from</w:t>
      </w:r>
      <w:r w:rsidR="005704DB">
        <w:rPr>
          <w:rFonts w:ascii="Times New Roman" w:hAnsi="Times New Roman" w:cs="Times New Roman"/>
          <w:sz w:val="24"/>
          <w:szCs w:val="24"/>
        </w:rPr>
        <w:t>,</w:t>
      </w:r>
      <w:r>
        <w:rPr>
          <w:rFonts w:ascii="Times New Roman" w:hAnsi="Times New Roman" w:cs="Times New Roman"/>
          <w:sz w:val="24"/>
          <w:szCs w:val="24"/>
        </w:rPr>
        <w:t xml:space="preserve"> the defendant said that she believed that it came from th</w:t>
      </w:r>
      <w:r w:rsidR="00394B63">
        <w:rPr>
          <w:rFonts w:ascii="Times New Roman" w:hAnsi="Times New Roman" w:cs="Times New Roman"/>
          <w:sz w:val="24"/>
          <w:szCs w:val="24"/>
        </w:rPr>
        <w:t>e building fund that was set up i</w:t>
      </w:r>
      <w:r>
        <w:rPr>
          <w:rFonts w:ascii="Times New Roman" w:hAnsi="Times New Roman" w:cs="Times New Roman"/>
          <w:sz w:val="24"/>
          <w:szCs w:val="24"/>
        </w:rPr>
        <w:t xml:space="preserve">n the church, but she was not very sure. She admitted that an announcement would be made to the church </w:t>
      </w:r>
      <w:r w:rsidR="00394B63">
        <w:rPr>
          <w:rFonts w:ascii="Times New Roman" w:hAnsi="Times New Roman" w:cs="Times New Roman"/>
          <w:sz w:val="24"/>
          <w:szCs w:val="24"/>
        </w:rPr>
        <w:t xml:space="preserve">members </w:t>
      </w:r>
      <w:r>
        <w:rPr>
          <w:rFonts w:ascii="Times New Roman" w:hAnsi="Times New Roman" w:cs="Times New Roman"/>
          <w:sz w:val="24"/>
          <w:szCs w:val="24"/>
        </w:rPr>
        <w:t xml:space="preserve">about a property that needed to be bought </w:t>
      </w:r>
      <w:r w:rsidR="00394B63">
        <w:rPr>
          <w:rFonts w:ascii="Times New Roman" w:hAnsi="Times New Roman" w:cs="Times New Roman"/>
          <w:sz w:val="24"/>
          <w:szCs w:val="24"/>
        </w:rPr>
        <w:t xml:space="preserve">and </w:t>
      </w:r>
      <w:r>
        <w:rPr>
          <w:rFonts w:ascii="Times New Roman" w:hAnsi="Times New Roman" w:cs="Times New Roman"/>
          <w:sz w:val="24"/>
          <w:szCs w:val="24"/>
        </w:rPr>
        <w:t xml:space="preserve">believers would respond by </w:t>
      </w:r>
      <w:r w:rsidR="00394B63">
        <w:rPr>
          <w:rFonts w:ascii="Times New Roman" w:hAnsi="Times New Roman" w:cs="Times New Roman"/>
          <w:sz w:val="24"/>
          <w:szCs w:val="24"/>
        </w:rPr>
        <w:t xml:space="preserve">making </w:t>
      </w:r>
      <w:r w:rsidR="000C541D">
        <w:rPr>
          <w:rFonts w:ascii="Times New Roman" w:hAnsi="Times New Roman" w:cs="Times New Roman"/>
          <w:sz w:val="24"/>
          <w:szCs w:val="24"/>
        </w:rPr>
        <w:t>donation</w:t>
      </w:r>
      <w:r w:rsidR="00394B63">
        <w:rPr>
          <w:rFonts w:ascii="Times New Roman" w:hAnsi="Times New Roman" w:cs="Times New Roman"/>
          <w:sz w:val="24"/>
          <w:szCs w:val="24"/>
        </w:rPr>
        <w:t>s</w:t>
      </w:r>
      <w:r>
        <w:rPr>
          <w:rFonts w:ascii="Times New Roman" w:hAnsi="Times New Roman" w:cs="Times New Roman"/>
          <w:sz w:val="24"/>
          <w:szCs w:val="24"/>
        </w:rPr>
        <w:t xml:space="preserve"> a</w:t>
      </w:r>
      <w:r w:rsidR="000C541D">
        <w:rPr>
          <w:rFonts w:ascii="Times New Roman" w:hAnsi="Times New Roman" w:cs="Times New Roman"/>
          <w:sz w:val="24"/>
          <w:szCs w:val="24"/>
        </w:rPr>
        <w:t>nd properties would be bought. She said that t</w:t>
      </w:r>
      <w:r>
        <w:rPr>
          <w:rFonts w:ascii="Times New Roman" w:hAnsi="Times New Roman" w:cs="Times New Roman"/>
          <w:sz w:val="24"/>
          <w:szCs w:val="24"/>
        </w:rPr>
        <w:t xml:space="preserve">he call for </w:t>
      </w:r>
      <w:r w:rsidR="000C541D">
        <w:rPr>
          <w:rFonts w:ascii="Times New Roman" w:hAnsi="Times New Roman" w:cs="Times New Roman"/>
          <w:sz w:val="24"/>
          <w:szCs w:val="24"/>
        </w:rPr>
        <w:t>donation</w:t>
      </w:r>
      <w:r>
        <w:rPr>
          <w:rFonts w:ascii="Times New Roman" w:hAnsi="Times New Roman" w:cs="Times New Roman"/>
          <w:sz w:val="24"/>
          <w:szCs w:val="24"/>
        </w:rPr>
        <w:t>s was always done openly.</w:t>
      </w:r>
    </w:p>
    <w:p w:rsidR="00E41724"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said that the other reason why she was claiming church prope</w:t>
      </w:r>
      <w:r w:rsidR="0054617F">
        <w:rPr>
          <w:rFonts w:ascii="Times New Roman" w:hAnsi="Times New Roman" w:cs="Times New Roman"/>
          <w:sz w:val="24"/>
          <w:szCs w:val="24"/>
        </w:rPr>
        <w:t>rty was that she had given up her medical practice. She said that i</w:t>
      </w:r>
      <w:r>
        <w:rPr>
          <w:rFonts w:ascii="Times New Roman" w:hAnsi="Times New Roman" w:cs="Times New Roman"/>
          <w:sz w:val="24"/>
          <w:szCs w:val="24"/>
        </w:rPr>
        <w:t>f she had not</w:t>
      </w:r>
      <w:r w:rsidR="0054617F">
        <w:rPr>
          <w:rFonts w:ascii="Times New Roman" w:hAnsi="Times New Roman" w:cs="Times New Roman"/>
          <w:sz w:val="24"/>
          <w:szCs w:val="24"/>
        </w:rPr>
        <w:t>,</w:t>
      </w:r>
      <w:r>
        <w:rPr>
          <w:rFonts w:ascii="Times New Roman" w:hAnsi="Times New Roman" w:cs="Times New Roman"/>
          <w:sz w:val="24"/>
          <w:szCs w:val="24"/>
        </w:rPr>
        <w:t xml:space="preserve"> she would have built medical institution</w:t>
      </w:r>
      <w:r w:rsidR="0054617F">
        <w:rPr>
          <w:rFonts w:ascii="Times New Roman" w:hAnsi="Times New Roman" w:cs="Times New Roman"/>
          <w:sz w:val="24"/>
          <w:szCs w:val="24"/>
        </w:rPr>
        <w:t>s</w:t>
      </w:r>
      <w:r>
        <w:rPr>
          <w:rFonts w:ascii="Times New Roman" w:hAnsi="Times New Roman" w:cs="Times New Roman"/>
          <w:sz w:val="24"/>
          <w:szCs w:val="24"/>
        </w:rPr>
        <w:t xml:space="preserve"> and clinics to serve the nation and as such she needs to be compensated. She said that her lawyer had advised her that she could get compensation from the church properties. </w:t>
      </w:r>
    </w:p>
    <w:p w:rsidR="00E41724"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admitted that Erasmus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xml:space="preserve"> was once a lec</w:t>
      </w:r>
      <w:r w:rsidR="0054617F">
        <w:rPr>
          <w:rFonts w:ascii="Times New Roman" w:hAnsi="Times New Roman" w:cs="Times New Roman"/>
          <w:sz w:val="24"/>
          <w:szCs w:val="24"/>
        </w:rPr>
        <w:t xml:space="preserve">turer at the University </w:t>
      </w:r>
      <w:r>
        <w:rPr>
          <w:rFonts w:ascii="Times New Roman" w:hAnsi="Times New Roman" w:cs="Times New Roman"/>
          <w:sz w:val="24"/>
          <w:szCs w:val="24"/>
        </w:rPr>
        <w:t>of Zimbabwe</w:t>
      </w:r>
      <w:r w:rsidR="0054617F">
        <w:rPr>
          <w:rFonts w:ascii="Times New Roman" w:hAnsi="Times New Roman" w:cs="Times New Roman"/>
          <w:sz w:val="24"/>
          <w:szCs w:val="24"/>
        </w:rPr>
        <w:t>,</w:t>
      </w:r>
      <w:r>
        <w:rPr>
          <w:rFonts w:ascii="Times New Roman" w:hAnsi="Times New Roman" w:cs="Times New Roman"/>
          <w:sz w:val="24"/>
          <w:szCs w:val="24"/>
        </w:rPr>
        <w:t xml:space="preserve"> but she said that she was never informed </w:t>
      </w:r>
      <w:r w:rsidR="00AC098F">
        <w:rPr>
          <w:rFonts w:ascii="Times New Roman" w:hAnsi="Times New Roman" w:cs="Times New Roman"/>
          <w:sz w:val="24"/>
          <w:szCs w:val="24"/>
        </w:rPr>
        <w:t>w</w:t>
      </w:r>
      <w:r>
        <w:rPr>
          <w:rFonts w:ascii="Times New Roman" w:hAnsi="Times New Roman" w:cs="Times New Roman"/>
          <w:sz w:val="24"/>
          <w:szCs w:val="24"/>
        </w:rPr>
        <w:t>hen Erasmus paid</w:t>
      </w:r>
      <w:r w:rsidR="0054617F">
        <w:rPr>
          <w:rFonts w:ascii="Times New Roman" w:hAnsi="Times New Roman" w:cs="Times New Roman"/>
          <w:sz w:val="24"/>
          <w:szCs w:val="24"/>
        </w:rPr>
        <w:t xml:space="preserve"> the purchase price of the Bluff H</w:t>
      </w:r>
      <w:r>
        <w:rPr>
          <w:rFonts w:ascii="Times New Roman" w:hAnsi="Times New Roman" w:cs="Times New Roman"/>
          <w:sz w:val="24"/>
          <w:szCs w:val="24"/>
        </w:rPr>
        <w:t xml:space="preserve">ill property. She however acknowledged the agreement of sale and her signature thereon. She said that the agreement </w:t>
      </w:r>
      <w:r w:rsidR="0054617F">
        <w:rPr>
          <w:rFonts w:ascii="Times New Roman" w:hAnsi="Times New Roman" w:cs="Times New Roman"/>
          <w:sz w:val="24"/>
          <w:szCs w:val="24"/>
        </w:rPr>
        <w:t xml:space="preserve">of sale </w:t>
      </w:r>
      <w:r>
        <w:rPr>
          <w:rFonts w:ascii="Times New Roman" w:hAnsi="Times New Roman" w:cs="Times New Roman"/>
          <w:sz w:val="24"/>
          <w:szCs w:val="24"/>
        </w:rPr>
        <w:t xml:space="preserve">was not cancelled. She admitted that they had donated the </w:t>
      </w:r>
      <w:proofErr w:type="spellStart"/>
      <w:r>
        <w:rPr>
          <w:rFonts w:ascii="Times New Roman" w:hAnsi="Times New Roman" w:cs="Times New Roman"/>
          <w:sz w:val="24"/>
          <w:szCs w:val="24"/>
        </w:rPr>
        <w:t>Ruwa</w:t>
      </w:r>
      <w:proofErr w:type="spellEnd"/>
      <w:r>
        <w:rPr>
          <w:rFonts w:ascii="Times New Roman" w:hAnsi="Times New Roman" w:cs="Times New Roman"/>
          <w:sz w:val="24"/>
          <w:szCs w:val="24"/>
        </w:rPr>
        <w:t xml:space="preserve"> stand to their daughter. She denied that after remaining with </w:t>
      </w:r>
      <w:r w:rsidR="00AC098F">
        <w:rPr>
          <w:rFonts w:ascii="Times New Roman" w:hAnsi="Times New Roman" w:cs="Times New Roman"/>
          <w:sz w:val="24"/>
          <w:szCs w:val="24"/>
        </w:rPr>
        <w:t>three</w:t>
      </w:r>
      <w:r>
        <w:rPr>
          <w:rFonts w:ascii="Times New Roman" w:hAnsi="Times New Roman" w:cs="Times New Roman"/>
          <w:sz w:val="24"/>
          <w:szCs w:val="24"/>
        </w:rPr>
        <w:t xml:space="preserve"> properties</w:t>
      </w:r>
      <w:r w:rsidR="0054617F">
        <w:rPr>
          <w:rFonts w:ascii="Times New Roman" w:hAnsi="Times New Roman" w:cs="Times New Roman"/>
          <w:sz w:val="24"/>
          <w:szCs w:val="24"/>
        </w:rPr>
        <w:t>:</w:t>
      </w:r>
      <w:r>
        <w:rPr>
          <w:rFonts w:ascii="Times New Roman" w:hAnsi="Times New Roman" w:cs="Times New Roman"/>
          <w:sz w:val="24"/>
          <w:szCs w:val="24"/>
        </w:rPr>
        <w:t xml:space="preserve"> </w:t>
      </w:r>
      <w:r w:rsidR="0054617F">
        <w:rPr>
          <w:rFonts w:ascii="Times New Roman" w:hAnsi="Times New Roman" w:cs="Times New Roman"/>
          <w:sz w:val="24"/>
          <w:szCs w:val="24"/>
        </w:rPr>
        <w:t xml:space="preserve">the </w:t>
      </w:r>
      <w:proofErr w:type="spellStart"/>
      <w:r>
        <w:rPr>
          <w:rFonts w:ascii="Times New Roman" w:hAnsi="Times New Roman" w:cs="Times New Roman"/>
          <w:sz w:val="24"/>
          <w:szCs w:val="24"/>
        </w:rPr>
        <w:t>Teten</w:t>
      </w:r>
      <w:proofErr w:type="spellEnd"/>
      <w:r w:rsidR="0054617F">
        <w:rPr>
          <w:rFonts w:ascii="Times New Roman" w:hAnsi="Times New Roman" w:cs="Times New Roman"/>
          <w:sz w:val="24"/>
          <w:szCs w:val="24"/>
        </w:rPr>
        <w:t xml:space="preserve"> H</w:t>
      </w:r>
      <w:r>
        <w:rPr>
          <w:rFonts w:ascii="Times New Roman" w:hAnsi="Times New Roman" w:cs="Times New Roman"/>
          <w:sz w:val="24"/>
          <w:szCs w:val="24"/>
        </w:rPr>
        <w:t>all</w:t>
      </w:r>
      <w:r w:rsidR="0054617F">
        <w:rPr>
          <w:rFonts w:ascii="Times New Roman" w:hAnsi="Times New Roman" w:cs="Times New Roman"/>
          <w:sz w:val="24"/>
          <w:szCs w:val="24"/>
        </w:rPr>
        <w:t xml:space="preserve"> flat;</w:t>
      </w:r>
      <w:r>
        <w:rPr>
          <w:rFonts w:ascii="Times New Roman" w:hAnsi="Times New Roman" w:cs="Times New Roman"/>
          <w:sz w:val="24"/>
          <w:szCs w:val="24"/>
        </w:rPr>
        <w:t xml:space="preserve"> </w:t>
      </w:r>
      <w:r w:rsidR="0054617F">
        <w:rPr>
          <w:rFonts w:ascii="Times New Roman" w:hAnsi="Times New Roman" w:cs="Times New Roman"/>
          <w:sz w:val="24"/>
          <w:szCs w:val="24"/>
        </w:rPr>
        <w:t xml:space="preserve">the matrimonial property in </w:t>
      </w:r>
      <w:proofErr w:type="spellStart"/>
      <w:r>
        <w:rPr>
          <w:rFonts w:ascii="Times New Roman" w:hAnsi="Times New Roman" w:cs="Times New Roman"/>
          <w:sz w:val="24"/>
          <w:szCs w:val="24"/>
        </w:rPr>
        <w:t>Ruwa</w:t>
      </w:r>
      <w:proofErr w:type="spellEnd"/>
      <w:r w:rsidR="00AC098F">
        <w:rPr>
          <w:rFonts w:ascii="Times New Roman" w:hAnsi="Times New Roman" w:cs="Times New Roman"/>
          <w:sz w:val="24"/>
          <w:szCs w:val="24"/>
        </w:rPr>
        <w:t xml:space="preserve"> </w:t>
      </w:r>
      <w:proofErr w:type="gramStart"/>
      <w:r w:rsidR="00AC098F">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54617F">
        <w:rPr>
          <w:rFonts w:ascii="Times New Roman" w:hAnsi="Times New Roman" w:cs="Times New Roman"/>
          <w:sz w:val="24"/>
          <w:szCs w:val="24"/>
        </w:rPr>
        <w:t>the</w:t>
      </w:r>
      <w:proofErr w:type="gramEnd"/>
      <w:r w:rsidR="0054617F">
        <w:rPr>
          <w:rFonts w:ascii="Times New Roman" w:hAnsi="Times New Roman" w:cs="Times New Roman"/>
          <w:sz w:val="24"/>
          <w:szCs w:val="24"/>
        </w:rPr>
        <w:t xml:space="preserve"> </w:t>
      </w:r>
      <w:r>
        <w:rPr>
          <w:rFonts w:ascii="Times New Roman" w:hAnsi="Times New Roman" w:cs="Times New Roman"/>
          <w:sz w:val="24"/>
          <w:szCs w:val="24"/>
        </w:rPr>
        <w:t xml:space="preserve">surgery </w:t>
      </w:r>
      <w:r w:rsidR="00F407E1">
        <w:rPr>
          <w:rFonts w:ascii="Times New Roman" w:hAnsi="Times New Roman" w:cs="Times New Roman"/>
          <w:sz w:val="24"/>
          <w:szCs w:val="24"/>
        </w:rPr>
        <w:t xml:space="preserve">in Fife Avenue </w:t>
      </w:r>
      <w:r>
        <w:rPr>
          <w:rFonts w:ascii="Times New Roman" w:hAnsi="Times New Roman" w:cs="Times New Roman"/>
          <w:sz w:val="24"/>
          <w:szCs w:val="24"/>
        </w:rPr>
        <w:t>she is greedy</w:t>
      </w:r>
      <w:r w:rsidR="0054617F">
        <w:rPr>
          <w:rFonts w:ascii="Times New Roman" w:hAnsi="Times New Roman" w:cs="Times New Roman"/>
          <w:sz w:val="24"/>
          <w:szCs w:val="24"/>
        </w:rPr>
        <w:t xml:space="preserve"> to demand a share of the church properties</w:t>
      </w:r>
      <w:r w:rsidR="00AC071A">
        <w:rPr>
          <w:rFonts w:ascii="Times New Roman" w:hAnsi="Times New Roman" w:cs="Times New Roman"/>
          <w:sz w:val="24"/>
          <w:szCs w:val="24"/>
        </w:rPr>
        <w:t xml:space="preserve"> and payment of maintenance</w:t>
      </w:r>
      <w:r>
        <w:rPr>
          <w:rFonts w:ascii="Times New Roman" w:hAnsi="Times New Roman" w:cs="Times New Roman"/>
          <w:sz w:val="24"/>
          <w:szCs w:val="24"/>
        </w:rPr>
        <w:t>.</w:t>
      </w:r>
    </w:p>
    <w:p w:rsidR="00F407E1" w:rsidRDefault="00F407E1" w:rsidP="00E41724">
      <w:pPr>
        <w:spacing w:after="0" w:line="360" w:lineRule="auto"/>
        <w:jc w:val="both"/>
        <w:rPr>
          <w:rFonts w:ascii="Times New Roman" w:hAnsi="Times New Roman" w:cs="Times New Roman"/>
          <w:i/>
          <w:sz w:val="24"/>
          <w:szCs w:val="24"/>
        </w:rPr>
      </w:pPr>
    </w:p>
    <w:p w:rsidR="00E41724" w:rsidRPr="00F407E1" w:rsidRDefault="00E41724" w:rsidP="00E41724">
      <w:pPr>
        <w:spacing w:after="0" w:line="360" w:lineRule="auto"/>
        <w:jc w:val="both"/>
        <w:rPr>
          <w:rFonts w:ascii="Times New Roman" w:hAnsi="Times New Roman" w:cs="Times New Roman"/>
          <w:i/>
          <w:sz w:val="24"/>
          <w:szCs w:val="24"/>
        </w:rPr>
      </w:pPr>
      <w:r w:rsidRPr="00F407E1">
        <w:rPr>
          <w:rFonts w:ascii="Times New Roman" w:hAnsi="Times New Roman" w:cs="Times New Roman"/>
          <w:i/>
          <w:sz w:val="24"/>
          <w:szCs w:val="24"/>
        </w:rPr>
        <w:t xml:space="preserve">Analysis of evidence  </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apparent in this case is that whilst the parties got married under the African Marriages Act in 1980, the plaintiff also founded the Andrew </w:t>
      </w:r>
      <w:proofErr w:type="spellStart"/>
      <w:r>
        <w:rPr>
          <w:rFonts w:ascii="Times New Roman" w:hAnsi="Times New Roman" w:cs="Times New Roman"/>
          <w:sz w:val="24"/>
          <w:szCs w:val="24"/>
        </w:rPr>
        <w:t>Wutawunashe</w:t>
      </w:r>
      <w:proofErr w:type="spellEnd"/>
      <w:r>
        <w:rPr>
          <w:rFonts w:ascii="Times New Roman" w:hAnsi="Times New Roman" w:cs="Times New Roman"/>
          <w:sz w:val="24"/>
          <w:szCs w:val="24"/>
        </w:rPr>
        <w:t xml:space="preserve"> World Witness and the FOG </w:t>
      </w:r>
      <w:r w:rsidR="00AC098F">
        <w:rPr>
          <w:rFonts w:ascii="Times New Roman" w:hAnsi="Times New Roman" w:cs="Times New Roman"/>
          <w:sz w:val="24"/>
          <w:szCs w:val="24"/>
        </w:rPr>
        <w:t>C</w:t>
      </w:r>
      <w:r>
        <w:rPr>
          <w:rFonts w:ascii="Times New Roman" w:hAnsi="Times New Roman" w:cs="Times New Roman"/>
          <w:sz w:val="24"/>
          <w:szCs w:val="24"/>
        </w:rPr>
        <w:t xml:space="preserve">hurches in the same year. It is </w:t>
      </w:r>
      <w:r w:rsidR="001F6E7A">
        <w:rPr>
          <w:rFonts w:ascii="Times New Roman" w:hAnsi="Times New Roman" w:cs="Times New Roman"/>
          <w:sz w:val="24"/>
          <w:szCs w:val="24"/>
        </w:rPr>
        <w:t>not in dispute that there is a c</w:t>
      </w:r>
      <w:r>
        <w:rPr>
          <w:rFonts w:ascii="Times New Roman" w:hAnsi="Times New Roman" w:cs="Times New Roman"/>
          <w:sz w:val="24"/>
          <w:szCs w:val="24"/>
        </w:rPr>
        <w:t xml:space="preserve">onstitution in place which governs the Ministry and </w:t>
      </w:r>
      <w:r w:rsidR="001F6E7A">
        <w:rPr>
          <w:rFonts w:ascii="Times New Roman" w:hAnsi="Times New Roman" w:cs="Times New Roman"/>
          <w:sz w:val="24"/>
          <w:szCs w:val="24"/>
        </w:rPr>
        <w:t>the churches. During the course</w:t>
      </w:r>
      <w:r>
        <w:rPr>
          <w:rFonts w:ascii="Times New Roman" w:hAnsi="Times New Roman" w:cs="Times New Roman"/>
          <w:sz w:val="24"/>
          <w:szCs w:val="24"/>
        </w:rPr>
        <w:t xml:space="preserve"> of the plaintiff’s and the defendant’s marri</w:t>
      </w:r>
      <w:r w:rsidR="001F6E7A">
        <w:rPr>
          <w:rFonts w:ascii="Times New Roman" w:hAnsi="Times New Roman" w:cs="Times New Roman"/>
          <w:sz w:val="24"/>
          <w:szCs w:val="24"/>
        </w:rPr>
        <w:t>age and over the years they am</w:t>
      </w:r>
      <w:r>
        <w:rPr>
          <w:rFonts w:ascii="Times New Roman" w:hAnsi="Times New Roman" w:cs="Times New Roman"/>
          <w:sz w:val="24"/>
          <w:szCs w:val="24"/>
        </w:rPr>
        <w:t xml:space="preserve">assed properties </w:t>
      </w:r>
      <w:r w:rsidR="001F6E7A">
        <w:rPr>
          <w:rFonts w:ascii="Times New Roman" w:hAnsi="Times New Roman" w:cs="Times New Roman"/>
          <w:sz w:val="24"/>
          <w:szCs w:val="24"/>
        </w:rPr>
        <w:t xml:space="preserve">both </w:t>
      </w:r>
      <w:r>
        <w:rPr>
          <w:rFonts w:ascii="Times New Roman" w:hAnsi="Times New Roman" w:cs="Times New Roman"/>
          <w:sz w:val="24"/>
          <w:szCs w:val="24"/>
        </w:rPr>
        <w:t>in their individual names and jointly. On the other hand</w:t>
      </w:r>
      <w:r w:rsidR="001F6E7A">
        <w:rPr>
          <w:rFonts w:ascii="Times New Roman" w:hAnsi="Times New Roman" w:cs="Times New Roman"/>
          <w:sz w:val="24"/>
          <w:szCs w:val="24"/>
        </w:rPr>
        <w:t>,</w:t>
      </w:r>
      <w:r>
        <w:rPr>
          <w:rFonts w:ascii="Times New Roman" w:hAnsi="Times New Roman" w:cs="Times New Roman"/>
          <w:sz w:val="24"/>
          <w:szCs w:val="24"/>
        </w:rPr>
        <w:t xml:space="preserve"> there </w:t>
      </w:r>
      <w:r w:rsidR="001F6E7A">
        <w:rPr>
          <w:rFonts w:ascii="Times New Roman" w:hAnsi="Times New Roman" w:cs="Times New Roman"/>
          <w:sz w:val="24"/>
          <w:szCs w:val="24"/>
        </w:rPr>
        <w:t xml:space="preserve">is </w:t>
      </w:r>
      <w:r>
        <w:rPr>
          <w:rFonts w:ascii="Times New Roman" w:hAnsi="Times New Roman" w:cs="Times New Roman"/>
          <w:sz w:val="24"/>
          <w:szCs w:val="24"/>
        </w:rPr>
        <w:t xml:space="preserve">property that was acquired by the Ministry over the years and this property </w:t>
      </w:r>
      <w:r w:rsidR="00AC098F">
        <w:rPr>
          <w:rFonts w:ascii="Times New Roman" w:hAnsi="Times New Roman" w:cs="Times New Roman"/>
          <w:sz w:val="24"/>
          <w:szCs w:val="24"/>
        </w:rPr>
        <w:t>was</w:t>
      </w:r>
      <w:r>
        <w:rPr>
          <w:rFonts w:ascii="Times New Roman" w:hAnsi="Times New Roman" w:cs="Times New Roman"/>
          <w:sz w:val="24"/>
          <w:szCs w:val="24"/>
        </w:rPr>
        <w:t xml:space="preserve"> registered in the name of the Ministry’s Board of Trustees.</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plaintiff has basically awarded almost all the properties the parties acquired separately and jointly to the defendant. The defendant does not dispute that. Over and above that she wants a share of the church properties on the basis that the Trustees for Andrew </w:t>
      </w:r>
      <w:proofErr w:type="spellStart"/>
      <w:r>
        <w:rPr>
          <w:rFonts w:ascii="Times New Roman" w:hAnsi="Times New Roman" w:cs="Times New Roman"/>
          <w:sz w:val="24"/>
          <w:szCs w:val="24"/>
        </w:rPr>
        <w:t>Wutuwunashe</w:t>
      </w:r>
      <w:proofErr w:type="spellEnd"/>
      <w:r>
        <w:rPr>
          <w:rFonts w:ascii="Times New Roman" w:hAnsi="Times New Roman" w:cs="Times New Roman"/>
          <w:sz w:val="24"/>
          <w:szCs w:val="24"/>
        </w:rPr>
        <w:t xml:space="preserve"> World Witness and Family of God Churches are the </w:t>
      </w:r>
      <w:r>
        <w:rPr>
          <w:rFonts w:ascii="Times New Roman" w:hAnsi="Times New Roman" w:cs="Times New Roman"/>
          <w:sz w:val="24"/>
          <w:szCs w:val="24"/>
        </w:rPr>
        <w:lastRenderedPageBreak/>
        <w:t>plaintiff’s alter egos. The plaintiff disputes it. The question is</w:t>
      </w:r>
      <w:r w:rsidR="00AC098F">
        <w:rPr>
          <w:rFonts w:ascii="Times New Roman" w:hAnsi="Times New Roman" w:cs="Times New Roman"/>
          <w:sz w:val="24"/>
          <w:szCs w:val="24"/>
        </w:rPr>
        <w:t>,</w:t>
      </w:r>
      <w:r>
        <w:rPr>
          <w:rFonts w:ascii="Times New Roman" w:hAnsi="Times New Roman" w:cs="Times New Roman"/>
          <w:sz w:val="24"/>
          <w:szCs w:val="24"/>
        </w:rPr>
        <w:t xml:space="preserve"> </w:t>
      </w:r>
      <w:r w:rsidR="00035C87">
        <w:rPr>
          <w:rFonts w:ascii="Times New Roman" w:hAnsi="Times New Roman" w:cs="Times New Roman"/>
          <w:sz w:val="24"/>
          <w:szCs w:val="24"/>
        </w:rPr>
        <w:t xml:space="preserve">are </w:t>
      </w:r>
      <w:r>
        <w:rPr>
          <w:rFonts w:ascii="Times New Roman" w:hAnsi="Times New Roman" w:cs="Times New Roman"/>
          <w:sz w:val="24"/>
          <w:szCs w:val="24"/>
        </w:rPr>
        <w:t>the trustees indeed the plaintiff’s alter egos and is the property registered in the names of the trustees subject to distribution between the parties in terms of s 7 of the Matrimonial Causes Act [</w:t>
      </w:r>
      <w:r>
        <w:rPr>
          <w:rFonts w:ascii="Times New Roman" w:hAnsi="Times New Roman" w:cs="Times New Roman"/>
          <w:i/>
          <w:sz w:val="24"/>
          <w:szCs w:val="24"/>
        </w:rPr>
        <w:t>Chapter 5:13</w:t>
      </w:r>
      <w:r w:rsidR="00035C87">
        <w:rPr>
          <w:rFonts w:ascii="Times New Roman" w:hAnsi="Times New Roman" w:cs="Times New Roman"/>
          <w:sz w:val="24"/>
          <w:szCs w:val="24"/>
        </w:rPr>
        <w:t>]?</w:t>
      </w:r>
      <w:r>
        <w:rPr>
          <w:rFonts w:ascii="Times New Roman" w:hAnsi="Times New Roman" w:cs="Times New Roman"/>
          <w:sz w:val="24"/>
          <w:szCs w:val="24"/>
        </w:rPr>
        <w:t xml:space="preserve"> Do</w:t>
      </w:r>
      <w:r w:rsidR="00035C87">
        <w:rPr>
          <w:rFonts w:ascii="Times New Roman" w:hAnsi="Times New Roman" w:cs="Times New Roman"/>
          <w:sz w:val="24"/>
          <w:szCs w:val="24"/>
        </w:rPr>
        <w:t>es the property fall under the matrimonial e</w:t>
      </w:r>
      <w:r>
        <w:rPr>
          <w:rFonts w:ascii="Times New Roman" w:hAnsi="Times New Roman" w:cs="Times New Roman"/>
          <w:sz w:val="24"/>
          <w:szCs w:val="24"/>
        </w:rPr>
        <w:t>state of the parties?</w:t>
      </w:r>
      <w:r w:rsidR="00035C87">
        <w:rPr>
          <w:rFonts w:ascii="Times New Roman" w:hAnsi="Times New Roman" w:cs="Times New Roman"/>
          <w:sz w:val="24"/>
          <w:szCs w:val="24"/>
        </w:rPr>
        <w:t xml:space="preserve"> Can the property be classified as constituting assets of the parties</w:t>
      </w:r>
      <w:r w:rsidR="00261EB4">
        <w:rPr>
          <w:rFonts w:ascii="Times New Roman" w:hAnsi="Times New Roman" w:cs="Times New Roman"/>
          <w:sz w:val="24"/>
          <w:szCs w:val="24"/>
        </w:rPr>
        <w:t>?</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Board of Trustees in question is constitut</w:t>
      </w:r>
      <w:r w:rsidR="00261EB4">
        <w:rPr>
          <w:rFonts w:ascii="Times New Roman" w:hAnsi="Times New Roman" w:cs="Times New Roman"/>
          <w:sz w:val="24"/>
          <w:szCs w:val="24"/>
        </w:rPr>
        <w:t>ed in terms of the c</w:t>
      </w:r>
      <w:r>
        <w:rPr>
          <w:rFonts w:ascii="Times New Roman" w:hAnsi="Times New Roman" w:cs="Times New Roman"/>
          <w:sz w:val="24"/>
          <w:szCs w:val="24"/>
        </w:rPr>
        <w:t>onstitut</w:t>
      </w:r>
      <w:r w:rsidR="00261EB4">
        <w:rPr>
          <w:rFonts w:ascii="Times New Roman" w:hAnsi="Times New Roman" w:cs="Times New Roman"/>
          <w:sz w:val="24"/>
          <w:szCs w:val="24"/>
        </w:rPr>
        <w:t>ion</w:t>
      </w:r>
      <w:r>
        <w:rPr>
          <w:rFonts w:ascii="Times New Roman" w:hAnsi="Times New Roman" w:cs="Times New Roman"/>
          <w:sz w:val="24"/>
          <w:szCs w:val="24"/>
        </w:rPr>
        <w:t xml:space="preserve"> of A</w:t>
      </w:r>
      <w:r w:rsidR="00261EB4">
        <w:rPr>
          <w:rFonts w:ascii="Times New Roman" w:hAnsi="Times New Roman" w:cs="Times New Roman"/>
          <w:sz w:val="24"/>
          <w:szCs w:val="24"/>
        </w:rPr>
        <w:t xml:space="preserve">ndrew </w:t>
      </w:r>
      <w:proofErr w:type="spellStart"/>
      <w:r>
        <w:rPr>
          <w:rFonts w:ascii="Times New Roman" w:hAnsi="Times New Roman" w:cs="Times New Roman"/>
          <w:sz w:val="24"/>
          <w:szCs w:val="24"/>
        </w:rPr>
        <w:t>W</w:t>
      </w:r>
      <w:r w:rsidR="00261EB4">
        <w:rPr>
          <w:rFonts w:ascii="Times New Roman" w:hAnsi="Times New Roman" w:cs="Times New Roman"/>
          <w:sz w:val="24"/>
          <w:szCs w:val="24"/>
        </w:rPr>
        <w:t>utawunashe</w:t>
      </w:r>
      <w:proofErr w:type="spellEnd"/>
      <w:r w:rsidR="00261EB4">
        <w:rPr>
          <w:rFonts w:ascii="Times New Roman" w:hAnsi="Times New Roman" w:cs="Times New Roman"/>
          <w:sz w:val="24"/>
          <w:szCs w:val="24"/>
        </w:rPr>
        <w:t xml:space="preserve"> </w:t>
      </w:r>
      <w:r>
        <w:rPr>
          <w:rFonts w:ascii="Times New Roman" w:hAnsi="Times New Roman" w:cs="Times New Roman"/>
          <w:sz w:val="24"/>
          <w:szCs w:val="24"/>
        </w:rPr>
        <w:t>W</w:t>
      </w:r>
      <w:r w:rsidR="00261EB4">
        <w:rPr>
          <w:rFonts w:ascii="Times New Roman" w:hAnsi="Times New Roman" w:cs="Times New Roman"/>
          <w:sz w:val="24"/>
          <w:szCs w:val="24"/>
        </w:rPr>
        <w:t xml:space="preserve">orld </w:t>
      </w:r>
      <w:r>
        <w:rPr>
          <w:rFonts w:ascii="Times New Roman" w:hAnsi="Times New Roman" w:cs="Times New Roman"/>
          <w:sz w:val="24"/>
          <w:szCs w:val="24"/>
        </w:rPr>
        <w:t>W</w:t>
      </w:r>
      <w:r w:rsidR="00261EB4">
        <w:rPr>
          <w:rFonts w:ascii="Times New Roman" w:hAnsi="Times New Roman" w:cs="Times New Roman"/>
          <w:sz w:val="24"/>
          <w:szCs w:val="24"/>
        </w:rPr>
        <w:t>itness</w:t>
      </w:r>
      <w:r>
        <w:rPr>
          <w:rFonts w:ascii="Times New Roman" w:hAnsi="Times New Roman" w:cs="Times New Roman"/>
          <w:sz w:val="24"/>
          <w:szCs w:val="24"/>
        </w:rPr>
        <w:t xml:space="preserve"> and FOG Churches, 1984. In terms of Article E (1):</w:t>
      </w:r>
    </w:p>
    <w:p w:rsidR="00E41724" w:rsidRDefault="00E41724" w:rsidP="00E4172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 xml:space="preserve">All immovable properties and assets </w:t>
      </w:r>
      <w:r w:rsidR="00261EB4">
        <w:rPr>
          <w:rFonts w:ascii="Times New Roman" w:hAnsi="Times New Roman" w:cs="Times New Roman"/>
        </w:rPr>
        <w:t>of</w:t>
      </w:r>
      <w:r>
        <w:rPr>
          <w:rFonts w:ascii="Times New Roman" w:hAnsi="Times New Roman" w:cs="Times New Roman"/>
        </w:rPr>
        <w:t xml:space="preserve"> the Ministry shall be held in trust by a duly appointed Board of Trustees.”</w:t>
      </w:r>
      <w:r>
        <w:rPr>
          <w:rFonts w:ascii="Times New Roman" w:hAnsi="Times New Roman" w:cs="Times New Roman"/>
          <w:sz w:val="24"/>
          <w:szCs w:val="24"/>
        </w:rPr>
        <w:t xml:space="preserve">  </w:t>
      </w:r>
    </w:p>
    <w:p w:rsidR="00E41724" w:rsidRDefault="00E41724" w:rsidP="00E41724">
      <w:pPr>
        <w:spacing w:after="0" w:line="240" w:lineRule="auto"/>
        <w:ind w:left="720"/>
        <w:jc w:val="both"/>
        <w:rPr>
          <w:rFonts w:ascii="Times New Roman" w:hAnsi="Times New Roman" w:cs="Times New Roman"/>
          <w:sz w:val="24"/>
          <w:szCs w:val="24"/>
        </w:rPr>
      </w:pPr>
    </w:p>
    <w:p w:rsidR="00E41724" w:rsidRDefault="00E41724" w:rsidP="00E4172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provision means th</w:t>
      </w:r>
      <w:r w:rsidR="00261EB4">
        <w:rPr>
          <w:rFonts w:ascii="Times New Roman" w:hAnsi="Times New Roman" w:cs="Times New Roman"/>
          <w:sz w:val="24"/>
          <w:szCs w:val="24"/>
        </w:rPr>
        <w:t>at the Board of Trustees holds church</w:t>
      </w:r>
      <w:r>
        <w:rPr>
          <w:rFonts w:ascii="Times New Roman" w:hAnsi="Times New Roman" w:cs="Times New Roman"/>
          <w:sz w:val="24"/>
          <w:szCs w:val="24"/>
        </w:rPr>
        <w:t xml:space="preserve"> property in trust for the </w:t>
      </w: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benefit of the Ministry. The provision also shows that the members of this board are appointed.</w:t>
      </w:r>
      <w:r w:rsidR="00694609">
        <w:rPr>
          <w:rFonts w:ascii="Times New Roman" w:hAnsi="Times New Roman" w:cs="Times New Roman"/>
          <w:sz w:val="24"/>
          <w:szCs w:val="24"/>
        </w:rPr>
        <w:t xml:space="preserve"> The provision further shows that </w:t>
      </w:r>
      <w:r>
        <w:rPr>
          <w:rFonts w:ascii="Times New Roman" w:hAnsi="Times New Roman" w:cs="Times New Roman"/>
          <w:sz w:val="24"/>
          <w:szCs w:val="24"/>
        </w:rPr>
        <w:tab/>
      </w:r>
      <w:r w:rsidR="00694609">
        <w:rPr>
          <w:rFonts w:ascii="Times New Roman" w:hAnsi="Times New Roman" w:cs="Times New Roman"/>
          <w:sz w:val="24"/>
          <w:szCs w:val="24"/>
        </w:rPr>
        <w:t>the</w:t>
      </w:r>
      <w:r>
        <w:rPr>
          <w:rFonts w:ascii="Times New Roman" w:hAnsi="Times New Roman" w:cs="Times New Roman"/>
          <w:sz w:val="24"/>
          <w:szCs w:val="24"/>
        </w:rPr>
        <w:t xml:space="preserve"> church is entitled to o</w:t>
      </w:r>
      <w:r w:rsidR="00694609">
        <w:rPr>
          <w:rFonts w:ascii="Times New Roman" w:hAnsi="Times New Roman" w:cs="Times New Roman"/>
          <w:sz w:val="24"/>
          <w:szCs w:val="24"/>
        </w:rPr>
        <w:t>wn</w:t>
      </w:r>
      <w:r>
        <w:rPr>
          <w:rFonts w:ascii="Times New Roman" w:hAnsi="Times New Roman" w:cs="Times New Roman"/>
          <w:sz w:val="24"/>
          <w:szCs w:val="24"/>
        </w:rPr>
        <w:t xml:space="preserve"> property. This is </w:t>
      </w:r>
      <w:r w:rsidR="00694609">
        <w:rPr>
          <w:rFonts w:ascii="Times New Roman" w:hAnsi="Times New Roman" w:cs="Times New Roman"/>
          <w:sz w:val="24"/>
          <w:szCs w:val="24"/>
        </w:rPr>
        <w:t>even buttressed by</w:t>
      </w:r>
      <w:r>
        <w:rPr>
          <w:rFonts w:ascii="Times New Roman" w:hAnsi="Times New Roman" w:cs="Times New Roman"/>
          <w:sz w:val="24"/>
          <w:szCs w:val="24"/>
        </w:rPr>
        <w:t xml:space="preserve"> Article C 7 (ii) which says:</w:t>
      </w:r>
    </w:p>
    <w:p w:rsidR="00E41724" w:rsidRPr="00493ABD" w:rsidRDefault="00E41724" w:rsidP="00E41724">
      <w:pPr>
        <w:spacing w:after="0" w:line="240" w:lineRule="auto"/>
        <w:ind w:left="720"/>
        <w:jc w:val="both"/>
        <w:rPr>
          <w:rFonts w:ascii="Times New Roman" w:hAnsi="Times New Roman" w:cs="Times New Roman"/>
        </w:rPr>
      </w:pPr>
      <w:r w:rsidRPr="00493ABD">
        <w:rPr>
          <w:rFonts w:ascii="Times New Roman" w:hAnsi="Times New Roman" w:cs="Times New Roman"/>
        </w:rPr>
        <w:t>“The aims of the Ministry are as far as it is deemed in the interests of the Ministry and of the churches under its jurisdiction to purchase, own, sell, hire, alienate or mortgage properties.”</w:t>
      </w:r>
    </w:p>
    <w:p w:rsidR="00E41724" w:rsidRPr="007C703B" w:rsidRDefault="00E41724" w:rsidP="00E41724">
      <w:pPr>
        <w:spacing w:after="0" w:line="240" w:lineRule="auto"/>
        <w:jc w:val="both"/>
        <w:rPr>
          <w:rFonts w:ascii="Times New Roman" w:hAnsi="Times New Roman" w:cs="Times New Roman"/>
          <w:sz w:val="24"/>
          <w:szCs w:val="24"/>
        </w:rPr>
      </w:pPr>
    </w:p>
    <w:p w:rsidR="00E41724" w:rsidRPr="007C703B" w:rsidRDefault="00E41724" w:rsidP="00E41724">
      <w:pPr>
        <w:spacing w:after="0" w:line="360" w:lineRule="auto"/>
        <w:jc w:val="both"/>
        <w:rPr>
          <w:rFonts w:ascii="Times New Roman" w:hAnsi="Times New Roman" w:cs="Times New Roman"/>
          <w:sz w:val="24"/>
          <w:szCs w:val="24"/>
        </w:rPr>
      </w:pPr>
      <w:r w:rsidRPr="007C703B">
        <w:rPr>
          <w:rFonts w:ascii="Times New Roman" w:hAnsi="Times New Roman" w:cs="Times New Roman"/>
          <w:sz w:val="24"/>
          <w:szCs w:val="24"/>
        </w:rPr>
        <w:tab/>
      </w:r>
      <w:r w:rsidR="00940B40" w:rsidRPr="007C703B">
        <w:rPr>
          <w:rFonts w:ascii="Times New Roman" w:hAnsi="Times New Roman" w:cs="Times New Roman"/>
          <w:sz w:val="24"/>
          <w:szCs w:val="24"/>
        </w:rPr>
        <w:t>It emerged during trial that</w:t>
      </w:r>
      <w:r w:rsidR="00940B40">
        <w:rPr>
          <w:rFonts w:ascii="Times New Roman" w:hAnsi="Times New Roman" w:cs="Times New Roman"/>
          <w:sz w:val="24"/>
          <w:szCs w:val="24"/>
        </w:rPr>
        <w:t xml:space="preserve"> in acquiring property the church</w:t>
      </w:r>
      <w:r w:rsidR="00940B40" w:rsidRPr="007C703B">
        <w:rPr>
          <w:rFonts w:ascii="Times New Roman" w:hAnsi="Times New Roman" w:cs="Times New Roman"/>
          <w:sz w:val="24"/>
          <w:szCs w:val="24"/>
        </w:rPr>
        <w:t xml:space="preserve"> depended on contributions or donations that were made by the members freely, the defendant included. </w:t>
      </w:r>
      <w:r w:rsidR="00940B40">
        <w:rPr>
          <w:rFonts w:ascii="Times New Roman" w:hAnsi="Times New Roman" w:cs="Times New Roman"/>
          <w:sz w:val="24"/>
          <w:szCs w:val="24"/>
        </w:rPr>
        <w:t>This is</w:t>
      </w:r>
      <w:r w:rsidR="00694609">
        <w:rPr>
          <w:rFonts w:ascii="Times New Roman" w:hAnsi="Times New Roman" w:cs="Times New Roman"/>
          <w:sz w:val="24"/>
          <w:szCs w:val="24"/>
        </w:rPr>
        <w:t xml:space="preserve"> in </w:t>
      </w:r>
      <w:r w:rsidR="00940B40">
        <w:rPr>
          <w:rFonts w:ascii="Times New Roman" w:hAnsi="Times New Roman" w:cs="Times New Roman"/>
          <w:sz w:val="24"/>
          <w:szCs w:val="24"/>
        </w:rPr>
        <w:t>line with</w:t>
      </w:r>
      <w:r w:rsidR="00694609">
        <w:rPr>
          <w:rFonts w:ascii="Times New Roman" w:hAnsi="Times New Roman" w:cs="Times New Roman"/>
          <w:sz w:val="24"/>
          <w:szCs w:val="24"/>
        </w:rPr>
        <w:t xml:space="preserve"> </w:t>
      </w:r>
      <w:r w:rsidR="00940B40">
        <w:rPr>
          <w:rFonts w:ascii="Times New Roman" w:hAnsi="Times New Roman" w:cs="Times New Roman"/>
          <w:sz w:val="24"/>
          <w:szCs w:val="24"/>
        </w:rPr>
        <w:t>A</w:t>
      </w:r>
      <w:r w:rsidR="00694609">
        <w:rPr>
          <w:rFonts w:ascii="Times New Roman" w:hAnsi="Times New Roman" w:cs="Times New Roman"/>
          <w:sz w:val="24"/>
          <w:szCs w:val="24"/>
        </w:rPr>
        <w:t>rticle</w:t>
      </w:r>
      <w:r w:rsidRPr="007C703B">
        <w:rPr>
          <w:rFonts w:ascii="Times New Roman" w:hAnsi="Times New Roman" w:cs="Times New Roman"/>
          <w:sz w:val="24"/>
          <w:szCs w:val="24"/>
        </w:rPr>
        <w:t xml:space="preserve"> </w:t>
      </w:r>
      <w:r>
        <w:rPr>
          <w:rFonts w:ascii="Times New Roman" w:hAnsi="Times New Roman" w:cs="Times New Roman"/>
          <w:sz w:val="24"/>
          <w:szCs w:val="24"/>
        </w:rPr>
        <w:t xml:space="preserve">D 9 </w:t>
      </w:r>
      <w:r w:rsidRPr="007C703B">
        <w:rPr>
          <w:rFonts w:ascii="Times New Roman" w:hAnsi="Times New Roman" w:cs="Times New Roman"/>
          <w:sz w:val="24"/>
          <w:szCs w:val="24"/>
        </w:rPr>
        <w:t xml:space="preserve">of the constitution </w:t>
      </w:r>
      <w:r w:rsidR="00940B40">
        <w:rPr>
          <w:rFonts w:ascii="Times New Roman" w:hAnsi="Times New Roman" w:cs="Times New Roman"/>
          <w:sz w:val="24"/>
          <w:szCs w:val="24"/>
        </w:rPr>
        <w:t>which states</w:t>
      </w:r>
      <w:r w:rsidRPr="007C703B">
        <w:rPr>
          <w:rFonts w:ascii="Times New Roman" w:hAnsi="Times New Roman" w:cs="Times New Roman"/>
          <w:sz w:val="24"/>
          <w:szCs w:val="24"/>
        </w:rPr>
        <w:t xml:space="preserve"> that:</w:t>
      </w:r>
    </w:p>
    <w:p w:rsidR="00E41724" w:rsidRDefault="00E41724" w:rsidP="00E4172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7C703B">
        <w:rPr>
          <w:rFonts w:ascii="Times New Roman" w:hAnsi="Times New Roman" w:cs="Times New Roman"/>
        </w:rPr>
        <w:t>The Ministry shall be financed through donations of various funds freely given by members or other independent donors”.</w:t>
      </w:r>
    </w:p>
    <w:p w:rsidR="00E41724" w:rsidRPr="007C703B" w:rsidRDefault="00E41724" w:rsidP="00E41724">
      <w:pPr>
        <w:spacing w:after="0" w:line="240" w:lineRule="auto"/>
        <w:jc w:val="both"/>
        <w:rPr>
          <w:rFonts w:ascii="Times New Roman" w:hAnsi="Times New Roman" w:cs="Times New Roman"/>
        </w:rPr>
      </w:pPr>
    </w:p>
    <w:p w:rsidR="00F87818" w:rsidRDefault="00E41724" w:rsidP="00E41724">
      <w:pPr>
        <w:spacing w:after="0" w:line="360" w:lineRule="auto"/>
        <w:jc w:val="both"/>
        <w:rPr>
          <w:rFonts w:ascii="Times New Roman" w:hAnsi="Times New Roman" w:cs="Times New Roman"/>
          <w:sz w:val="24"/>
          <w:szCs w:val="24"/>
        </w:rPr>
      </w:pPr>
      <w:r w:rsidRPr="007C703B">
        <w:rPr>
          <w:rFonts w:ascii="Times New Roman" w:hAnsi="Times New Roman" w:cs="Times New Roman"/>
          <w:sz w:val="24"/>
          <w:szCs w:val="24"/>
        </w:rPr>
        <w:tab/>
        <w:t>Th</w:t>
      </w:r>
      <w:r w:rsidR="00940B40">
        <w:rPr>
          <w:rFonts w:ascii="Times New Roman" w:hAnsi="Times New Roman" w:cs="Times New Roman"/>
          <w:sz w:val="24"/>
          <w:szCs w:val="24"/>
        </w:rPr>
        <w:t>e argument by</w:t>
      </w:r>
      <w:r w:rsidRPr="007C703B">
        <w:rPr>
          <w:rFonts w:ascii="Times New Roman" w:hAnsi="Times New Roman" w:cs="Times New Roman"/>
          <w:sz w:val="24"/>
          <w:szCs w:val="24"/>
        </w:rPr>
        <w:t xml:space="preserve"> the defendant </w:t>
      </w:r>
      <w:r w:rsidR="00940B40">
        <w:rPr>
          <w:rFonts w:ascii="Times New Roman" w:hAnsi="Times New Roman" w:cs="Times New Roman"/>
          <w:sz w:val="24"/>
          <w:szCs w:val="24"/>
        </w:rPr>
        <w:t xml:space="preserve">that she </w:t>
      </w:r>
      <w:r w:rsidRPr="007C703B">
        <w:rPr>
          <w:rFonts w:ascii="Times New Roman" w:hAnsi="Times New Roman" w:cs="Times New Roman"/>
          <w:sz w:val="24"/>
          <w:szCs w:val="24"/>
        </w:rPr>
        <w:t>made significant contributions</w:t>
      </w:r>
      <w:r w:rsidR="00940B40">
        <w:rPr>
          <w:rFonts w:ascii="Times New Roman" w:hAnsi="Times New Roman" w:cs="Times New Roman"/>
          <w:sz w:val="24"/>
          <w:szCs w:val="24"/>
        </w:rPr>
        <w:t xml:space="preserve"> or donations</w:t>
      </w:r>
      <w:r w:rsidRPr="007C703B">
        <w:rPr>
          <w:rFonts w:ascii="Times New Roman" w:hAnsi="Times New Roman" w:cs="Times New Roman"/>
          <w:sz w:val="24"/>
          <w:szCs w:val="24"/>
        </w:rPr>
        <w:t xml:space="preserve"> is </w:t>
      </w:r>
      <w:r w:rsidR="00D275CF">
        <w:rPr>
          <w:rFonts w:ascii="Times New Roman" w:hAnsi="Times New Roman" w:cs="Times New Roman"/>
          <w:sz w:val="24"/>
          <w:szCs w:val="24"/>
        </w:rPr>
        <w:t>immaterial</w:t>
      </w:r>
      <w:r w:rsidRPr="007C703B">
        <w:rPr>
          <w:rFonts w:ascii="Times New Roman" w:hAnsi="Times New Roman" w:cs="Times New Roman"/>
          <w:sz w:val="24"/>
          <w:szCs w:val="24"/>
        </w:rPr>
        <w:t>. She was making those donations freely</w:t>
      </w:r>
      <w:r w:rsidR="00940B40">
        <w:rPr>
          <w:rFonts w:ascii="Times New Roman" w:hAnsi="Times New Roman" w:cs="Times New Roman"/>
          <w:sz w:val="24"/>
          <w:szCs w:val="24"/>
        </w:rPr>
        <w:t xml:space="preserve"> just like any other member</w:t>
      </w:r>
      <w:r w:rsidRPr="007C703B">
        <w:rPr>
          <w:rFonts w:ascii="Times New Roman" w:hAnsi="Times New Roman" w:cs="Times New Roman"/>
          <w:sz w:val="24"/>
          <w:szCs w:val="24"/>
        </w:rPr>
        <w:t xml:space="preserve">. In </w:t>
      </w:r>
      <w:r w:rsidR="00AC098F" w:rsidRPr="00AC098F">
        <w:rPr>
          <w:rFonts w:ascii="Times New Roman" w:hAnsi="Times New Roman" w:cs="Times New Roman"/>
          <w:i/>
          <w:sz w:val="24"/>
          <w:szCs w:val="24"/>
        </w:rPr>
        <w:t xml:space="preserve">Church of the </w:t>
      </w:r>
      <w:r w:rsidRPr="007C703B">
        <w:rPr>
          <w:rFonts w:ascii="Times New Roman" w:hAnsi="Times New Roman" w:cs="Times New Roman"/>
          <w:i/>
          <w:sz w:val="24"/>
          <w:szCs w:val="24"/>
        </w:rPr>
        <w:t>Province of Central Africa</w:t>
      </w:r>
      <w:r w:rsidRPr="007C703B">
        <w:rPr>
          <w:rFonts w:ascii="Times New Roman" w:hAnsi="Times New Roman" w:cs="Times New Roman"/>
          <w:sz w:val="24"/>
          <w:szCs w:val="24"/>
        </w:rPr>
        <w:t xml:space="preserve"> v </w:t>
      </w:r>
      <w:r w:rsidRPr="007C703B">
        <w:rPr>
          <w:rFonts w:ascii="Times New Roman" w:hAnsi="Times New Roman" w:cs="Times New Roman"/>
          <w:i/>
          <w:sz w:val="24"/>
          <w:szCs w:val="24"/>
        </w:rPr>
        <w:t>Diocesan Trustees</w:t>
      </w:r>
      <w:r w:rsidR="00AC098F">
        <w:rPr>
          <w:rFonts w:ascii="Times New Roman" w:hAnsi="Times New Roman" w:cs="Times New Roman"/>
          <w:i/>
          <w:sz w:val="24"/>
          <w:szCs w:val="24"/>
        </w:rPr>
        <w:t>,</w:t>
      </w:r>
      <w:r w:rsidRPr="007C703B">
        <w:rPr>
          <w:rFonts w:ascii="Times New Roman" w:hAnsi="Times New Roman" w:cs="Times New Roman"/>
          <w:i/>
          <w:sz w:val="24"/>
          <w:szCs w:val="24"/>
        </w:rPr>
        <w:t xml:space="preserve"> Harare</w:t>
      </w:r>
      <w:r w:rsidRPr="007C703B">
        <w:rPr>
          <w:rFonts w:ascii="Times New Roman" w:hAnsi="Times New Roman" w:cs="Times New Roman"/>
          <w:sz w:val="24"/>
          <w:szCs w:val="24"/>
        </w:rPr>
        <w:t xml:space="preserve"> 2012 (2</w:t>
      </w:r>
      <w:proofErr w:type="gramStart"/>
      <w:r w:rsidRPr="007C703B">
        <w:rPr>
          <w:rFonts w:ascii="Times New Roman" w:hAnsi="Times New Roman" w:cs="Times New Roman"/>
          <w:sz w:val="24"/>
          <w:szCs w:val="24"/>
        </w:rPr>
        <w:t>)</w:t>
      </w:r>
      <w:r w:rsidR="00AC098F">
        <w:rPr>
          <w:rFonts w:ascii="Times New Roman" w:hAnsi="Times New Roman" w:cs="Times New Roman"/>
          <w:sz w:val="24"/>
          <w:szCs w:val="24"/>
        </w:rPr>
        <w:t xml:space="preserve"> </w:t>
      </w:r>
      <w:r w:rsidRPr="007C703B">
        <w:rPr>
          <w:rFonts w:ascii="Times New Roman" w:hAnsi="Times New Roman" w:cs="Times New Roman"/>
          <w:sz w:val="24"/>
          <w:szCs w:val="24"/>
        </w:rPr>
        <w:t xml:space="preserve"> ZLR</w:t>
      </w:r>
      <w:proofErr w:type="gramEnd"/>
      <w:r w:rsidR="00AC098F">
        <w:rPr>
          <w:rFonts w:ascii="Times New Roman" w:hAnsi="Times New Roman" w:cs="Times New Roman"/>
          <w:sz w:val="24"/>
          <w:szCs w:val="24"/>
        </w:rPr>
        <w:t xml:space="preserve"> 392 (</w:t>
      </w:r>
      <w:r w:rsidR="004A2570">
        <w:rPr>
          <w:rFonts w:ascii="Times New Roman" w:hAnsi="Times New Roman" w:cs="Times New Roman"/>
          <w:sz w:val="24"/>
          <w:szCs w:val="24"/>
        </w:rPr>
        <w:t>S</w:t>
      </w:r>
      <w:r w:rsidR="00AC098F">
        <w:rPr>
          <w:rFonts w:ascii="Times New Roman" w:hAnsi="Times New Roman" w:cs="Times New Roman"/>
          <w:sz w:val="24"/>
          <w:szCs w:val="24"/>
        </w:rPr>
        <w:t>)</w:t>
      </w:r>
      <w:r w:rsidRPr="007C703B">
        <w:rPr>
          <w:rFonts w:ascii="Times New Roman" w:hAnsi="Times New Roman" w:cs="Times New Roman"/>
          <w:sz w:val="24"/>
          <w:szCs w:val="24"/>
        </w:rPr>
        <w:t xml:space="preserve"> </w:t>
      </w:r>
      <w:r w:rsidR="00940B40">
        <w:rPr>
          <w:rFonts w:ascii="Times New Roman" w:hAnsi="Times New Roman" w:cs="Times New Roman"/>
          <w:sz w:val="24"/>
          <w:szCs w:val="24"/>
        </w:rPr>
        <w:t>it</w:t>
      </w:r>
      <w:r w:rsidRPr="007C703B">
        <w:rPr>
          <w:rFonts w:ascii="Times New Roman" w:hAnsi="Times New Roman" w:cs="Times New Roman"/>
          <w:sz w:val="24"/>
          <w:szCs w:val="24"/>
        </w:rPr>
        <w:t xml:space="preserve"> was held that by definition a church is a voluntary and unincorporated association of individuals, united on the basis of an agreement to be bound in their relation t</w:t>
      </w:r>
      <w:r w:rsidR="00940B40">
        <w:rPr>
          <w:rFonts w:ascii="Times New Roman" w:hAnsi="Times New Roman" w:cs="Times New Roman"/>
          <w:sz w:val="24"/>
          <w:szCs w:val="24"/>
        </w:rPr>
        <w:t>o each other by certain religious tene</w:t>
      </w:r>
      <w:r w:rsidRPr="007C703B">
        <w:rPr>
          <w:rFonts w:ascii="Times New Roman" w:hAnsi="Times New Roman" w:cs="Times New Roman"/>
          <w:sz w:val="24"/>
          <w:szCs w:val="24"/>
        </w:rPr>
        <w:t>ts and principles of worship</w:t>
      </w:r>
      <w:r>
        <w:rPr>
          <w:rFonts w:ascii="Times New Roman" w:hAnsi="Times New Roman" w:cs="Times New Roman"/>
          <w:sz w:val="24"/>
          <w:szCs w:val="24"/>
        </w:rPr>
        <w:t>,</w:t>
      </w:r>
      <w:r w:rsidRPr="007C703B">
        <w:rPr>
          <w:rFonts w:ascii="Times New Roman" w:hAnsi="Times New Roman" w:cs="Times New Roman"/>
          <w:sz w:val="24"/>
          <w:szCs w:val="24"/>
        </w:rPr>
        <w:t xml:space="preserve"> </w:t>
      </w:r>
      <w:r>
        <w:rPr>
          <w:rFonts w:ascii="Times New Roman" w:hAnsi="Times New Roman" w:cs="Times New Roman"/>
          <w:sz w:val="24"/>
          <w:szCs w:val="24"/>
        </w:rPr>
        <w:t>g</w:t>
      </w:r>
      <w:r w:rsidRPr="007C703B">
        <w:rPr>
          <w:rFonts w:ascii="Times New Roman" w:hAnsi="Times New Roman" w:cs="Times New Roman"/>
          <w:sz w:val="24"/>
          <w:szCs w:val="24"/>
        </w:rPr>
        <w:t>overn</w:t>
      </w:r>
      <w:r w:rsidR="00AC098F">
        <w:rPr>
          <w:rFonts w:ascii="Times New Roman" w:hAnsi="Times New Roman" w:cs="Times New Roman"/>
          <w:sz w:val="24"/>
          <w:szCs w:val="24"/>
        </w:rPr>
        <w:t xml:space="preserve">ance </w:t>
      </w:r>
      <w:r w:rsidRPr="007C703B">
        <w:rPr>
          <w:rFonts w:ascii="Times New Roman" w:hAnsi="Times New Roman" w:cs="Times New Roman"/>
          <w:sz w:val="24"/>
          <w:szCs w:val="24"/>
        </w:rPr>
        <w:t>and discipline. It was f</w:t>
      </w:r>
      <w:r>
        <w:rPr>
          <w:rFonts w:ascii="Times New Roman" w:hAnsi="Times New Roman" w:cs="Times New Roman"/>
          <w:sz w:val="24"/>
          <w:szCs w:val="24"/>
        </w:rPr>
        <w:t xml:space="preserve">urther </w:t>
      </w:r>
      <w:r w:rsidRPr="007C703B">
        <w:rPr>
          <w:rFonts w:ascii="Times New Roman" w:hAnsi="Times New Roman" w:cs="Times New Roman"/>
          <w:sz w:val="24"/>
          <w:szCs w:val="24"/>
        </w:rPr>
        <w:t>held that the existen</w:t>
      </w:r>
      <w:r>
        <w:rPr>
          <w:rFonts w:ascii="Times New Roman" w:hAnsi="Times New Roman" w:cs="Times New Roman"/>
          <w:sz w:val="24"/>
          <w:szCs w:val="24"/>
        </w:rPr>
        <w:t>c</w:t>
      </w:r>
      <w:r w:rsidRPr="007C703B">
        <w:rPr>
          <w:rFonts w:ascii="Times New Roman" w:hAnsi="Times New Roman" w:cs="Times New Roman"/>
          <w:sz w:val="24"/>
          <w:szCs w:val="24"/>
        </w:rPr>
        <w:t xml:space="preserve">e of a constitution is testimony to the fact that those who are </w:t>
      </w:r>
      <w:r>
        <w:rPr>
          <w:rFonts w:ascii="Times New Roman" w:hAnsi="Times New Roman" w:cs="Times New Roman"/>
          <w:sz w:val="24"/>
          <w:szCs w:val="24"/>
        </w:rPr>
        <w:t>m</w:t>
      </w:r>
      <w:r w:rsidRPr="007C703B">
        <w:rPr>
          <w:rFonts w:ascii="Times New Roman" w:hAnsi="Times New Roman" w:cs="Times New Roman"/>
          <w:sz w:val="24"/>
          <w:szCs w:val="24"/>
        </w:rPr>
        <w:t xml:space="preserve">embers of the church agree to be bound </w:t>
      </w:r>
      <w:r>
        <w:rPr>
          <w:rFonts w:ascii="Times New Roman" w:hAnsi="Times New Roman" w:cs="Times New Roman"/>
          <w:sz w:val="24"/>
          <w:szCs w:val="24"/>
        </w:rPr>
        <w:t>a</w:t>
      </w:r>
      <w:r w:rsidRPr="007C703B">
        <w:rPr>
          <w:rFonts w:ascii="Times New Roman" w:hAnsi="Times New Roman" w:cs="Times New Roman"/>
          <w:sz w:val="24"/>
          <w:szCs w:val="24"/>
        </w:rPr>
        <w:t xml:space="preserve">nd </w:t>
      </w:r>
      <w:r w:rsidR="000219F2">
        <w:rPr>
          <w:rFonts w:ascii="Times New Roman" w:hAnsi="Times New Roman" w:cs="Times New Roman"/>
          <w:sz w:val="24"/>
          <w:szCs w:val="24"/>
        </w:rPr>
        <w:t xml:space="preserve">to be </w:t>
      </w:r>
      <w:r w:rsidRPr="007C703B">
        <w:rPr>
          <w:rFonts w:ascii="Times New Roman" w:hAnsi="Times New Roman" w:cs="Times New Roman"/>
          <w:sz w:val="24"/>
          <w:szCs w:val="24"/>
        </w:rPr>
        <w:t>guided in their behavio</w:t>
      </w:r>
      <w:r w:rsidR="00583EA7">
        <w:rPr>
          <w:rFonts w:ascii="Times New Roman" w:hAnsi="Times New Roman" w:cs="Times New Roman"/>
          <w:sz w:val="24"/>
          <w:szCs w:val="24"/>
        </w:rPr>
        <w:t>u</w:t>
      </w:r>
      <w:r w:rsidRPr="007C703B">
        <w:rPr>
          <w:rFonts w:ascii="Times New Roman" w:hAnsi="Times New Roman" w:cs="Times New Roman"/>
          <w:sz w:val="24"/>
          <w:szCs w:val="24"/>
        </w:rPr>
        <w:t>r by the provisions of the constitut</w:t>
      </w:r>
      <w:r>
        <w:rPr>
          <w:rFonts w:ascii="Times New Roman" w:hAnsi="Times New Roman" w:cs="Times New Roman"/>
          <w:sz w:val="24"/>
          <w:szCs w:val="24"/>
        </w:rPr>
        <w:t>i</w:t>
      </w:r>
      <w:r w:rsidRPr="007C703B">
        <w:rPr>
          <w:rFonts w:ascii="Times New Roman" w:hAnsi="Times New Roman" w:cs="Times New Roman"/>
          <w:sz w:val="24"/>
          <w:szCs w:val="24"/>
        </w:rPr>
        <w:t>on and the canons made under it</w:t>
      </w:r>
      <w:r>
        <w:rPr>
          <w:rFonts w:ascii="Times New Roman" w:hAnsi="Times New Roman" w:cs="Times New Roman"/>
          <w:sz w:val="24"/>
          <w:szCs w:val="24"/>
        </w:rPr>
        <w:t>s</w:t>
      </w:r>
      <w:r w:rsidRPr="007C703B">
        <w:rPr>
          <w:rFonts w:ascii="Times New Roman" w:hAnsi="Times New Roman" w:cs="Times New Roman"/>
          <w:sz w:val="24"/>
          <w:szCs w:val="24"/>
        </w:rPr>
        <w:t xml:space="preserve"> authority.</w:t>
      </w:r>
      <w:r w:rsidR="00583EA7">
        <w:rPr>
          <w:rFonts w:ascii="Times New Roman" w:hAnsi="Times New Roman" w:cs="Times New Roman"/>
          <w:sz w:val="24"/>
          <w:szCs w:val="24"/>
        </w:rPr>
        <w:t xml:space="preserve"> In </w:t>
      </w:r>
      <w:proofErr w:type="spellStart"/>
      <w:r w:rsidR="00583EA7" w:rsidRPr="00583EA7">
        <w:rPr>
          <w:rFonts w:ascii="Times New Roman" w:hAnsi="Times New Roman" w:cs="Times New Roman"/>
          <w:i/>
          <w:sz w:val="24"/>
          <w:szCs w:val="24"/>
        </w:rPr>
        <w:t>casu</w:t>
      </w:r>
      <w:proofErr w:type="spellEnd"/>
      <w:r w:rsidR="00583EA7">
        <w:rPr>
          <w:rFonts w:ascii="Times New Roman" w:hAnsi="Times New Roman" w:cs="Times New Roman"/>
          <w:sz w:val="24"/>
          <w:szCs w:val="24"/>
        </w:rPr>
        <w:t xml:space="preserve"> a</w:t>
      </w:r>
      <w:r w:rsidRPr="007C703B">
        <w:rPr>
          <w:rFonts w:ascii="Times New Roman" w:hAnsi="Times New Roman" w:cs="Times New Roman"/>
          <w:sz w:val="24"/>
          <w:szCs w:val="24"/>
        </w:rPr>
        <w:t>s a member of the Church, the defendant agreed t</w:t>
      </w:r>
      <w:r>
        <w:rPr>
          <w:rFonts w:ascii="Times New Roman" w:hAnsi="Times New Roman" w:cs="Times New Roman"/>
          <w:sz w:val="24"/>
          <w:szCs w:val="24"/>
        </w:rPr>
        <w:t>o</w:t>
      </w:r>
      <w:r w:rsidRPr="007C703B">
        <w:rPr>
          <w:rFonts w:ascii="Times New Roman" w:hAnsi="Times New Roman" w:cs="Times New Roman"/>
          <w:sz w:val="24"/>
          <w:szCs w:val="24"/>
        </w:rPr>
        <w:t xml:space="preserve"> </w:t>
      </w:r>
      <w:r>
        <w:rPr>
          <w:rFonts w:ascii="Times New Roman" w:hAnsi="Times New Roman" w:cs="Times New Roman"/>
          <w:sz w:val="24"/>
          <w:szCs w:val="24"/>
        </w:rPr>
        <w:t>b</w:t>
      </w:r>
      <w:r w:rsidRPr="007C703B">
        <w:rPr>
          <w:rFonts w:ascii="Times New Roman" w:hAnsi="Times New Roman" w:cs="Times New Roman"/>
          <w:sz w:val="24"/>
          <w:szCs w:val="24"/>
        </w:rPr>
        <w:t>e bound by the provisions of the constitution</w:t>
      </w:r>
      <w:r w:rsidR="00AD4826">
        <w:rPr>
          <w:rFonts w:ascii="Times New Roman" w:hAnsi="Times New Roman" w:cs="Times New Roman"/>
          <w:sz w:val="24"/>
          <w:szCs w:val="24"/>
        </w:rPr>
        <w:t xml:space="preserve"> of the church</w:t>
      </w:r>
      <w:r w:rsidRPr="007C703B">
        <w:rPr>
          <w:rFonts w:ascii="Times New Roman" w:hAnsi="Times New Roman" w:cs="Times New Roman"/>
          <w:sz w:val="24"/>
          <w:szCs w:val="24"/>
        </w:rPr>
        <w:t>. It is a</w:t>
      </w:r>
      <w:r w:rsidR="00967B6F">
        <w:rPr>
          <w:rFonts w:ascii="Times New Roman" w:hAnsi="Times New Roman" w:cs="Times New Roman"/>
          <w:sz w:val="24"/>
          <w:szCs w:val="24"/>
        </w:rPr>
        <w:t xml:space="preserve">n association </w:t>
      </w:r>
      <w:r w:rsidRPr="007C703B">
        <w:rPr>
          <w:rFonts w:ascii="Times New Roman" w:hAnsi="Times New Roman" w:cs="Times New Roman"/>
          <w:sz w:val="24"/>
          <w:szCs w:val="24"/>
        </w:rPr>
        <w:t xml:space="preserve">she joined voluntarily. </w:t>
      </w:r>
      <w:r w:rsidR="00F87818">
        <w:rPr>
          <w:rFonts w:ascii="Times New Roman" w:hAnsi="Times New Roman" w:cs="Times New Roman"/>
          <w:sz w:val="24"/>
          <w:szCs w:val="24"/>
        </w:rPr>
        <w:t xml:space="preserve"> </w:t>
      </w:r>
    </w:p>
    <w:p w:rsidR="00055737" w:rsidRPr="00055737" w:rsidRDefault="00C93F4E" w:rsidP="00E61BFD">
      <w:pPr>
        <w:pStyle w:val="BodyText"/>
        <w:spacing w:line="360" w:lineRule="auto"/>
        <w:ind w:firstLine="720"/>
        <w:rPr>
          <w:rFonts w:ascii="Times New Roman" w:hAnsi="Times New Roman" w:cs="Times New Roman"/>
          <w:sz w:val="24"/>
          <w:szCs w:val="24"/>
        </w:rPr>
      </w:pPr>
      <w:r>
        <w:rPr>
          <w:rFonts w:ascii="Times New Roman" w:hAnsi="Times New Roman" w:cs="Times New Roman"/>
          <w:sz w:val="24"/>
          <w:szCs w:val="24"/>
        </w:rPr>
        <w:t>It is the</w:t>
      </w:r>
      <w:r w:rsidR="00CF1BDC">
        <w:rPr>
          <w:rFonts w:ascii="Times New Roman" w:hAnsi="Times New Roman" w:cs="Times New Roman"/>
          <w:sz w:val="24"/>
          <w:szCs w:val="24"/>
        </w:rPr>
        <w:t xml:space="preserve"> plaintiff</w:t>
      </w:r>
      <w:r>
        <w:rPr>
          <w:rFonts w:ascii="Times New Roman" w:hAnsi="Times New Roman" w:cs="Times New Roman"/>
          <w:sz w:val="24"/>
          <w:szCs w:val="24"/>
        </w:rPr>
        <w:t>’s</w:t>
      </w:r>
      <w:r w:rsidR="00CF1BDC">
        <w:rPr>
          <w:rFonts w:ascii="Times New Roman" w:hAnsi="Times New Roman" w:cs="Times New Roman"/>
          <w:sz w:val="24"/>
          <w:szCs w:val="24"/>
        </w:rPr>
        <w:t xml:space="preserve"> </w:t>
      </w:r>
      <w:r>
        <w:rPr>
          <w:rFonts w:ascii="Times New Roman" w:hAnsi="Times New Roman" w:cs="Times New Roman"/>
          <w:sz w:val="24"/>
          <w:szCs w:val="24"/>
        </w:rPr>
        <w:t xml:space="preserve">argument </w:t>
      </w:r>
      <w:r w:rsidR="00CF1BDC">
        <w:rPr>
          <w:rFonts w:ascii="Times New Roman" w:hAnsi="Times New Roman" w:cs="Times New Roman"/>
          <w:sz w:val="24"/>
          <w:szCs w:val="24"/>
        </w:rPr>
        <w:t xml:space="preserve">that the church is a </w:t>
      </w:r>
      <w:proofErr w:type="spellStart"/>
      <w:r w:rsidR="00CF1BDC" w:rsidRPr="00C93F4E">
        <w:rPr>
          <w:rFonts w:ascii="Times New Roman" w:hAnsi="Times New Roman" w:cs="Times New Roman"/>
          <w:i/>
          <w:sz w:val="24"/>
          <w:szCs w:val="24"/>
        </w:rPr>
        <w:t>universitas</w:t>
      </w:r>
      <w:proofErr w:type="spellEnd"/>
      <w:r w:rsidR="00CF1BDC">
        <w:rPr>
          <w:rFonts w:ascii="Times New Roman" w:hAnsi="Times New Roman" w:cs="Times New Roman"/>
          <w:sz w:val="24"/>
          <w:szCs w:val="24"/>
        </w:rPr>
        <w:t xml:space="preserve"> and that </w:t>
      </w:r>
      <w:r w:rsidR="00ED6613">
        <w:rPr>
          <w:rFonts w:ascii="Times New Roman" w:hAnsi="Times New Roman" w:cs="Times New Roman"/>
          <w:sz w:val="24"/>
          <w:szCs w:val="24"/>
        </w:rPr>
        <w:t xml:space="preserve">as such its property cannot be held to be his. </w:t>
      </w:r>
      <w:r w:rsidR="00386A40">
        <w:rPr>
          <w:rFonts w:ascii="Times New Roman" w:eastAsia="Times New Roman" w:hAnsi="Times New Roman" w:cs="Times New Roman"/>
          <w:sz w:val="24"/>
          <w:szCs w:val="20"/>
          <w:lang w:val="en-US" w:eastAsia="en-ZW"/>
        </w:rPr>
        <w:t xml:space="preserve">In </w:t>
      </w:r>
      <w:proofErr w:type="spellStart"/>
      <w:r w:rsidR="00386A40" w:rsidRPr="00386A40">
        <w:rPr>
          <w:rFonts w:ascii="Times New Roman" w:eastAsia="Times New Roman" w:hAnsi="Times New Roman" w:cs="Times New Roman"/>
          <w:i/>
          <w:sz w:val="24"/>
          <w:szCs w:val="24"/>
          <w:lang w:val="en-US" w:eastAsia="en-ZW"/>
        </w:rPr>
        <w:t>Privatisation</w:t>
      </w:r>
      <w:proofErr w:type="spellEnd"/>
      <w:r w:rsidR="00386A40" w:rsidRPr="00386A40">
        <w:rPr>
          <w:rFonts w:ascii="Times New Roman" w:eastAsia="Times New Roman" w:hAnsi="Times New Roman" w:cs="Times New Roman"/>
          <w:i/>
          <w:sz w:val="24"/>
          <w:szCs w:val="24"/>
          <w:lang w:val="en-US" w:eastAsia="en-ZW"/>
        </w:rPr>
        <w:t xml:space="preserve"> Agency of Zimbabwe &amp; </w:t>
      </w:r>
      <w:r w:rsidR="00386A40" w:rsidRPr="00E61BFD">
        <w:rPr>
          <w:rFonts w:ascii="Times New Roman" w:eastAsia="Times New Roman" w:hAnsi="Times New Roman" w:cs="Times New Roman"/>
          <w:i/>
          <w:sz w:val="24"/>
          <w:szCs w:val="24"/>
          <w:lang w:val="en-US" w:eastAsia="en-ZW"/>
        </w:rPr>
        <w:t>Anor</w:t>
      </w:r>
      <w:r w:rsidR="00386A40" w:rsidRPr="00E61BFD">
        <w:rPr>
          <w:rFonts w:ascii="Times New Roman" w:hAnsi="Times New Roman" w:cs="Times New Roman"/>
          <w:i/>
          <w:sz w:val="24"/>
          <w:szCs w:val="24"/>
        </w:rPr>
        <w:t xml:space="preserve"> </w:t>
      </w:r>
      <w:r w:rsidR="00E61BFD" w:rsidRPr="00E61BFD">
        <w:rPr>
          <w:rFonts w:ascii="Times New Roman" w:hAnsi="Times New Roman" w:cs="Times New Roman"/>
          <w:i/>
          <w:sz w:val="24"/>
          <w:szCs w:val="24"/>
        </w:rPr>
        <w:t>v</w:t>
      </w:r>
      <w:r w:rsidR="00386A40" w:rsidRPr="00386A40">
        <w:rPr>
          <w:rFonts w:ascii="Times New Roman" w:hAnsi="Times New Roman" w:cs="Times New Roman"/>
          <w:i/>
          <w:sz w:val="24"/>
          <w:szCs w:val="24"/>
        </w:rPr>
        <w:t xml:space="preserve"> </w:t>
      </w:r>
      <w:proofErr w:type="spellStart"/>
      <w:r w:rsidR="00386A40" w:rsidRPr="00386A40">
        <w:rPr>
          <w:rFonts w:ascii="Times New Roman" w:hAnsi="Times New Roman" w:cs="Times New Roman"/>
          <w:i/>
          <w:sz w:val="24"/>
          <w:szCs w:val="24"/>
        </w:rPr>
        <w:lastRenderedPageBreak/>
        <w:t>Ukubambana</w:t>
      </w:r>
      <w:proofErr w:type="spellEnd"/>
      <w:r w:rsidR="00386A40" w:rsidRPr="00386A40">
        <w:rPr>
          <w:rFonts w:ascii="Times New Roman" w:hAnsi="Times New Roman" w:cs="Times New Roman"/>
          <w:i/>
          <w:sz w:val="24"/>
          <w:szCs w:val="24"/>
        </w:rPr>
        <w:t xml:space="preserve">   </w:t>
      </w:r>
      <w:proofErr w:type="spellStart"/>
      <w:r w:rsidR="00386A40" w:rsidRPr="00386A40">
        <w:rPr>
          <w:rFonts w:ascii="Times New Roman" w:hAnsi="Times New Roman" w:cs="Times New Roman"/>
          <w:i/>
          <w:sz w:val="24"/>
          <w:szCs w:val="24"/>
        </w:rPr>
        <w:t>Kubatana</w:t>
      </w:r>
      <w:proofErr w:type="spellEnd"/>
      <w:r w:rsidR="00386A40" w:rsidRPr="00386A40">
        <w:rPr>
          <w:rFonts w:ascii="Times New Roman" w:hAnsi="Times New Roman" w:cs="Times New Roman"/>
          <w:i/>
          <w:sz w:val="24"/>
          <w:szCs w:val="24"/>
        </w:rPr>
        <w:t xml:space="preserve">   Investments   (Private)   Limited &amp; Anor</w:t>
      </w:r>
      <w:r w:rsidR="00386A40" w:rsidRPr="00386A40">
        <w:rPr>
          <w:rFonts w:ascii="Times New Roman" w:hAnsi="Times New Roman" w:cs="Times New Roman"/>
          <w:sz w:val="24"/>
          <w:szCs w:val="24"/>
        </w:rPr>
        <w:t xml:space="preserve"> </w:t>
      </w:r>
      <w:r w:rsidR="00386A40">
        <w:rPr>
          <w:rFonts w:ascii="Times New Roman" w:hAnsi="Times New Roman" w:cs="Times New Roman"/>
          <w:sz w:val="24"/>
          <w:szCs w:val="24"/>
        </w:rPr>
        <w:t xml:space="preserve"> </w:t>
      </w:r>
      <w:r w:rsidR="00386A40" w:rsidRPr="00386A40">
        <w:rPr>
          <w:rFonts w:ascii="Times New Roman" w:hAnsi="Times New Roman" w:cs="Times New Roman"/>
          <w:sz w:val="24"/>
          <w:szCs w:val="24"/>
        </w:rPr>
        <w:t>SC 9/03</w:t>
      </w:r>
      <w:r w:rsidR="00812235">
        <w:rPr>
          <w:rFonts w:ascii="Times New Roman" w:hAnsi="Times New Roman" w:cs="Times New Roman"/>
          <w:sz w:val="24"/>
          <w:szCs w:val="24"/>
        </w:rPr>
        <w:t xml:space="preserve"> </w:t>
      </w:r>
      <w:r w:rsidR="00055737">
        <w:rPr>
          <w:rFonts w:ascii="Times New Roman" w:hAnsi="Times New Roman" w:cs="Times New Roman"/>
          <w:sz w:val="24"/>
          <w:szCs w:val="24"/>
        </w:rPr>
        <w:t xml:space="preserve"> the Supreme Court in </w:t>
      </w:r>
      <w:r w:rsidR="00055737" w:rsidRPr="00055737">
        <w:rPr>
          <w:rFonts w:ascii="Times New Roman" w:eastAsia="Times New Roman" w:hAnsi="Times New Roman" w:cs="Times New Roman"/>
          <w:sz w:val="24"/>
          <w:szCs w:val="20"/>
          <w:lang w:val="en-US" w:eastAsia="en-ZW"/>
        </w:rPr>
        <w:t>set</w:t>
      </w:r>
      <w:r w:rsidR="00055737">
        <w:rPr>
          <w:rFonts w:ascii="Times New Roman" w:eastAsia="Times New Roman" w:hAnsi="Times New Roman" w:cs="Times New Roman"/>
          <w:sz w:val="24"/>
          <w:szCs w:val="20"/>
          <w:lang w:val="en-US" w:eastAsia="en-ZW"/>
        </w:rPr>
        <w:t>ting</w:t>
      </w:r>
      <w:r w:rsidR="00055737" w:rsidRPr="00055737">
        <w:rPr>
          <w:rFonts w:ascii="Times New Roman" w:eastAsia="Times New Roman" w:hAnsi="Times New Roman" w:cs="Times New Roman"/>
          <w:sz w:val="24"/>
          <w:szCs w:val="20"/>
          <w:lang w:val="en-US" w:eastAsia="en-ZW"/>
        </w:rPr>
        <w:t xml:space="preserve"> out what are generally accepted as the characteristics of a </w:t>
      </w:r>
      <w:proofErr w:type="spellStart"/>
      <w:r w:rsidR="00055737" w:rsidRPr="00055737">
        <w:rPr>
          <w:rFonts w:ascii="Times New Roman" w:eastAsia="Times New Roman" w:hAnsi="Times New Roman" w:cs="Times New Roman"/>
          <w:i/>
          <w:sz w:val="24"/>
          <w:szCs w:val="20"/>
          <w:lang w:val="en-US" w:eastAsia="en-ZW"/>
        </w:rPr>
        <w:t>universitas</w:t>
      </w:r>
      <w:proofErr w:type="spellEnd"/>
      <w:r w:rsidR="00055737">
        <w:rPr>
          <w:rFonts w:ascii="Times New Roman" w:eastAsia="Times New Roman" w:hAnsi="Times New Roman" w:cs="Times New Roman"/>
          <w:sz w:val="24"/>
          <w:szCs w:val="20"/>
          <w:lang w:val="en-US" w:eastAsia="en-ZW"/>
        </w:rPr>
        <w:t xml:space="preserve">   cited t</w:t>
      </w:r>
      <w:r w:rsidR="00055737" w:rsidRPr="00055737">
        <w:rPr>
          <w:rFonts w:ascii="Times New Roman" w:eastAsia="Times New Roman" w:hAnsi="Times New Roman" w:cs="Times New Roman"/>
          <w:sz w:val="24"/>
          <w:szCs w:val="20"/>
          <w:lang w:val="en-US" w:eastAsia="en-ZW"/>
        </w:rPr>
        <w:t xml:space="preserve">he following passage in </w:t>
      </w:r>
      <w:proofErr w:type="spellStart"/>
      <w:r w:rsidR="00055737" w:rsidRPr="00055737">
        <w:rPr>
          <w:rFonts w:ascii="Times New Roman" w:eastAsia="Times New Roman" w:hAnsi="Times New Roman" w:cs="Times New Roman"/>
          <w:sz w:val="24"/>
          <w:szCs w:val="20"/>
          <w:lang w:val="en-US" w:eastAsia="en-ZW"/>
        </w:rPr>
        <w:t>Herbstein</w:t>
      </w:r>
      <w:proofErr w:type="spellEnd"/>
      <w:r w:rsidR="00055737" w:rsidRPr="00055737">
        <w:rPr>
          <w:rFonts w:ascii="Times New Roman" w:eastAsia="Times New Roman" w:hAnsi="Times New Roman" w:cs="Times New Roman"/>
          <w:sz w:val="24"/>
          <w:szCs w:val="20"/>
          <w:lang w:val="en-US" w:eastAsia="en-ZW"/>
        </w:rPr>
        <w:t xml:space="preserve"> &amp; van </w:t>
      </w:r>
      <w:proofErr w:type="spellStart"/>
      <w:r w:rsidR="00055737" w:rsidRPr="00055737">
        <w:rPr>
          <w:rFonts w:ascii="Times New Roman" w:eastAsia="Times New Roman" w:hAnsi="Times New Roman" w:cs="Times New Roman"/>
          <w:sz w:val="24"/>
          <w:szCs w:val="20"/>
          <w:lang w:val="en-US" w:eastAsia="en-ZW"/>
        </w:rPr>
        <w:t>Winsen’s</w:t>
      </w:r>
      <w:proofErr w:type="spellEnd"/>
      <w:r w:rsidR="00055737" w:rsidRPr="00055737">
        <w:rPr>
          <w:rFonts w:ascii="Times New Roman" w:eastAsia="Times New Roman" w:hAnsi="Times New Roman" w:cs="Times New Roman"/>
          <w:sz w:val="24"/>
          <w:szCs w:val="20"/>
          <w:lang w:val="en-US" w:eastAsia="en-ZW"/>
        </w:rPr>
        <w:t xml:space="preserve"> </w:t>
      </w:r>
      <w:r w:rsidR="00055737" w:rsidRPr="00055737">
        <w:rPr>
          <w:rFonts w:ascii="Times New Roman" w:eastAsia="Times New Roman" w:hAnsi="Times New Roman" w:cs="Times New Roman"/>
          <w:i/>
          <w:sz w:val="24"/>
          <w:szCs w:val="20"/>
          <w:lang w:val="en-US" w:eastAsia="en-ZW"/>
        </w:rPr>
        <w:t>The Civil Practice of the Supreme Court of South Africa</w:t>
      </w:r>
      <w:r w:rsidR="00055737" w:rsidRPr="00055737">
        <w:rPr>
          <w:rFonts w:ascii="Times New Roman" w:eastAsia="Times New Roman" w:hAnsi="Times New Roman" w:cs="Times New Roman"/>
          <w:sz w:val="24"/>
          <w:szCs w:val="20"/>
          <w:lang w:val="en-US" w:eastAsia="en-ZW"/>
        </w:rPr>
        <w:t xml:space="preserve"> 4 </w:t>
      </w:r>
      <w:proofErr w:type="spellStart"/>
      <w:r w:rsidR="00055737" w:rsidRPr="00055737">
        <w:rPr>
          <w:rFonts w:ascii="Times New Roman" w:eastAsia="Times New Roman" w:hAnsi="Times New Roman" w:cs="Times New Roman"/>
          <w:sz w:val="24"/>
          <w:szCs w:val="20"/>
          <w:lang w:val="en-US" w:eastAsia="en-ZW"/>
        </w:rPr>
        <w:t>ed</w:t>
      </w:r>
      <w:proofErr w:type="spellEnd"/>
      <w:r w:rsidR="00055737" w:rsidRPr="00055737">
        <w:rPr>
          <w:rFonts w:ascii="Times New Roman" w:eastAsia="Times New Roman" w:hAnsi="Times New Roman" w:cs="Times New Roman"/>
          <w:sz w:val="24"/>
          <w:szCs w:val="20"/>
          <w:lang w:val="en-US" w:eastAsia="en-ZW"/>
        </w:rPr>
        <w:t xml:space="preserve"> at p 156:</w:t>
      </w:r>
    </w:p>
    <w:p w:rsidR="00055737" w:rsidRPr="00055737" w:rsidRDefault="00055737" w:rsidP="00055737">
      <w:pPr>
        <w:spacing w:after="0" w:line="240" w:lineRule="auto"/>
        <w:ind w:left="720"/>
        <w:jc w:val="both"/>
        <w:rPr>
          <w:rFonts w:ascii="Times New Roman" w:eastAsia="Times New Roman" w:hAnsi="Times New Roman" w:cs="Times New Roman"/>
          <w:sz w:val="24"/>
          <w:szCs w:val="20"/>
          <w:lang w:val="en-US" w:eastAsia="en-ZW"/>
        </w:rPr>
      </w:pPr>
      <w:r w:rsidRPr="00055737">
        <w:rPr>
          <w:rFonts w:ascii="Times New Roman" w:eastAsia="Times New Roman" w:hAnsi="Times New Roman" w:cs="Times New Roman"/>
          <w:sz w:val="24"/>
          <w:szCs w:val="20"/>
          <w:lang w:val="en-US" w:eastAsia="en-ZW"/>
        </w:rPr>
        <w:t xml:space="preserve">“A </w:t>
      </w:r>
      <w:proofErr w:type="spellStart"/>
      <w:r w:rsidRPr="00055737">
        <w:rPr>
          <w:rFonts w:ascii="Times New Roman" w:eastAsia="Times New Roman" w:hAnsi="Times New Roman" w:cs="Times New Roman"/>
          <w:i/>
          <w:sz w:val="24"/>
          <w:szCs w:val="20"/>
          <w:lang w:val="en-US" w:eastAsia="en-ZW"/>
        </w:rPr>
        <w:t>universitas</w:t>
      </w:r>
      <w:proofErr w:type="spellEnd"/>
      <w:r w:rsidRPr="00055737">
        <w:rPr>
          <w:rFonts w:ascii="Times New Roman" w:eastAsia="Times New Roman" w:hAnsi="Times New Roman" w:cs="Times New Roman"/>
          <w:sz w:val="24"/>
          <w:szCs w:val="20"/>
          <w:lang w:val="en-US" w:eastAsia="en-ZW"/>
        </w:rPr>
        <w:t xml:space="preserve"> is a legal fiction, an aggregation of individuals forming a </w:t>
      </w:r>
      <w:r w:rsidRPr="00055737">
        <w:rPr>
          <w:rFonts w:ascii="Times New Roman" w:eastAsia="Times New Roman" w:hAnsi="Times New Roman" w:cs="Times New Roman"/>
          <w:i/>
          <w:sz w:val="24"/>
          <w:szCs w:val="20"/>
          <w:lang w:val="en-US" w:eastAsia="en-ZW"/>
        </w:rPr>
        <w:t>persona</w:t>
      </w:r>
      <w:r w:rsidRPr="00055737">
        <w:rPr>
          <w:rFonts w:ascii="Times New Roman" w:eastAsia="Times New Roman" w:hAnsi="Times New Roman" w:cs="Times New Roman"/>
          <w:sz w:val="24"/>
          <w:szCs w:val="20"/>
          <w:lang w:val="en-US" w:eastAsia="en-ZW"/>
        </w:rPr>
        <w:t xml:space="preserve"> or entity having the capacity of acquiring rights and incurring obligations to as great an extent as a human being.   The main characteristics of a </w:t>
      </w:r>
      <w:proofErr w:type="spellStart"/>
      <w:r w:rsidRPr="00055737">
        <w:rPr>
          <w:rFonts w:ascii="Times New Roman" w:eastAsia="Times New Roman" w:hAnsi="Times New Roman" w:cs="Times New Roman"/>
          <w:i/>
          <w:sz w:val="24"/>
          <w:szCs w:val="20"/>
          <w:lang w:val="en-US" w:eastAsia="en-ZW"/>
        </w:rPr>
        <w:t>universitas</w:t>
      </w:r>
      <w:proofErr w:type="spellEnd"/>
      <w:r w:rsidRPr="00055737">
        <w:rPr>
          <w:rFonts w:ascii="Times New Roman" w:eastAsia="Times New Roman" w:hAnsi="Times New Roman" w:cs="Times New Roman"/>
          <w:sz w:val="24"/>
          <w:szCs w:val="20"/>
          <w:lang w:val="en-US" w:eastAsia="en-ZW"/>
        </w:rPr>
        <w:t xml:space="preserve"> are the capacity to acquire certain rights as apart from the rights of the individuals forming it, and perpetual succession.   The right to hold property in its own name is often given as one of its features.   </w:t>
      </w:r>
      <w:proofErr w:type="gramStart"/>
      <w:r w:rsidRPr="00055737">
        <w:rPr>
          <w:rFonts w:ascii="Times New Roman" w:eastAsia="Times New Roman" w:hAnsi="Times New Roman" w:cs="Times New Roman"/>
          <w:sz w:val="24"/>
          <w:szCs w:val="20"/>
          <w:lang w:val="en-US" w:eastAsia="en-ZW"/>
        </w:rPr>
        <w:t>(</w:t>
      </w:r>
      <w:r w:rsidRPr="00055737">
        <w:rPr>
          <w:rFonts w:ascii="Times New Roman" w:eastAsia="Times New Roman" w:hAnsi="Times New Roman" w:cs="Times New Roman"/>
          <w:i/>
          <w:sz w:val="24"/>
          <w:szCs w:val="20"/>
          <w:lang w:val="en-US" w:eastAsia="en-ZW"/>
        </w:rPr>
        <w:t>Webb &amp; Co Ltd v Northern Rifles, Hobson &amp; Sons v Northern Rifles</w:t>
      </w:r>
      <w:r w:rsidRPr="00055737">
        <w:rPr>
          <w:rFonts w:ascii="Times New Roman" w:eastAsia="Times New Roman" w:hAnsi="Times New Roman" w:cs="Times New Roman"/>
          <w:sz w:val="24"/>
          <w:szCs w:val="20"/>
          <w:lang w:val="en-US" w:eastAsia="en-ZW"/>
        </w:rPr>
        <w:t xml:space="preserve"> (1908 TS 462); </w:t>
      </w:r>
      <w:proofErr w:type="spellStart"/>
      <w:r w:rsidRPr="00055737">
        <w:rPr>
          <w:rFonts w:ascii="Times New Roman" w:eastAsia="Times New Roman" w:hAnsi="Times New Roman" w:cs="Times New Roman"/>
          <w:i/>
          <w:sz w:val="24"/>
          <w:szCs w:val="20"/>
          <w:lang w:val="en-US" w:eastAsia="en-ZW"/>
        </w:rPr>
        <w:t>Cassim</w:t>
      </w:r>
      <w:proofErr w:type="spellEnd"/>
      <w:r w:rsidRPr="00055737">
        <w:rPr>
          <w:rFonts w:ascii="Times New Roman" w:eastAsia="Times New Roman" w:hAnsi="Times New Roman" w:cs="Times New Roman"/>
          <w:i/>
          <w:sz w:val="24"/>
          <w:szCs w:val="20"/>
          <w:lang w:val="en-US" w:eastAsia="en-ZW"/>
        </w:rPr>
        <w:t xml:space="preserve"> v </w:t>
      </w:r>
      <w:proofErr w:type="spellStart"/>
      <w:r w:rsidRPr="00055737">
        <w:rPr>
          <w:rFonts w:ascii="Times New Roman" w:eastAsia="Times New Roman" w:hAnsi="Times New Roman" w:cs="Times New Roman"/>
          <w:i/>
          <w:sz w:val="24"/>
          <w:szCs w:val="20"/>
          <w:lang w:val="en-US" w:eastAsia="en-ZW"/>
        </w:rPr>
        <w:t>Molige</w:t>
      </w:r>
      <w:proofErr w:type="spellEnd"/>
      <w:r w:rsidRPr="00055737">
        <w:rPr>
          <w:rFonts w:ascii="Times New Roman" w:eastAsia="Times New Roman" w:hAnsi="Times New Roman" w:cs="Times New Roman"/>
          <w:sz w:val="24"/>
          <w:szCs w:val="20"/>
          <w:lang w:val="en-US" w:eastAsia="en-ZW"/>
        </w:rPr>
        <w:t xml:space="preserve"> (1908 TS 748); and others).</w:t>
      </w:r>
      <w:proofErr w:type="gramEnd"/>
      <w:r w:rsidRPr="00055737">
        <w:rPr>
          <w:rFonts w:ascii="Times New Roman" w:eastAsia="Times New Roman" w:hAnsi="Times New Roman" w:cs="Times New Roman"/>
          <w:sz w:val="24"/>
          <w:szCs w:val="20"/>
          <w:lang w:val="en-US" w:eastAsia="en-ZW"/>
        </w:rPr>
        <w:t xml:space="preserve">   If an association of persons possesses these characteristics it is a </w:t>
      </w:r>
      <w:proofErr w:type="spellStart"/>
      <w:r w:rsidRPr="00055737">
        <w:rPr>
          <w:rFonts w:ascii="Times New Roman" w:eastAsia="Times New Roman" w:hAnsi="Times New Roman" w:cs="Times New Roman"/>
          <w:i/>
          <w:sz w:val="24"/>
          <w:szCs w:val="20"/>
          <w:lang w:val="en-US" w:eastAsia="en-ZW"/>
        </w:rPr>
        <w:t>universitas</w:t>
      </w:r>
      <w:proofErr w:type="spellEnd"/>
      <w:r w:rsidRPr="00055737">
        <w:rPr>
          <w:rFonts w:ascii="Times New Roman" w:eastAsia="Times New Roman" w:hAnsi="Times New Roman" w:cs="Times New Roman"/>
          <w:sz w:val="24"/>
          <w:szCs w:val="20"/>
          <w:lang w:val="en-US" w:eastAsia="en-ZW"/>
        </w:rPr>
        <w:t>, but if it lacks any, it is not.   Thus a body having perpetual succession but no power to hold property apart from its members has been held not to be a ‘</w:t>
      </w:r>
      <w:proofErr w:type="spellStart"/>
      <w:r w:rsidRPr="00055737">
        <w:rPr>
          <w:rFonts w:ascii="Times New Roman" w:eastAsia="Times New Roman" w:hAnsi="Times New Roman" w:cs="Times New Roman"/>
          <w:i/>
          <w:sz w:val="24"/>
          <w:szCs w:val="20"/>
          <w:lang w:val="en-US" w:eastAsia="en-ZW"/>
        </w:rPr>
        <w:t>universitas</w:t>
      </w:r>
      <w:proofErr w:type="spellEnd"/>
      <w:r w:rsidRPr="00055737">
        <w:rPr>
          <w:rFonts w:ascii="Times New Roman" w:eastAsia="Times New Roman" w:hAnsi="Times New Roman" w:cs="Times New Roman"/>
          <w:sz w:val="24"/>
          <w:szCs w:val="20"/>
          <w:lang w:val="en-US" w:eastAsia="en-ZW"/>
        </w:rPr>
        <w:t>’ (</w:t>
      </w:r>
      <w:proofErr w:type="spellStart"/>
      <w:r w:rsidRPr="00055737">
        <w:rPr>
          <w:rFonts w:ascii="Times New Roman" w:eastAsia="Times New Roman" w:hAnsi="Times New Roman" w:cs="Times New Roman"/>
          <w:i/>
          <w:sz w:val="24"/>
          <w:szCs w:val="20"/>
          <w:lang w:val="en-US" w:eastAsia="en-ZW"/>
        </w:rPr>
        <w:t>Jeschin</w:t>
      </w:r>
      <w:proofErr w:type="spellEnd"/>
      <w:r w:rsidRPr="00055737">
        <w:rPr>
          <w:rFonts w:ascii="Times New Roman" w:eastAsia="Times New Roman" w:hAnsi="Times New Roman" w:cs="Times New Roman"/>
          <w:i/>
          <w:sz w:val="24"/>
          <w:szCs w:val="20"/>
          <w:lang w:val="en-US" w:eastAsia="en-ZW"/>
        </w:rPr>
        <w:t xml:space="preserve"> v </w:t>
      </w:r>
      <w:proofErr w:type="spellStart"/>
      <w:r w:rsidRPr="00055737">
        <w:rPr>
          <w:rFonts w:ascii="Times New Roman" w:eastAsia="Times New Roman" w:hAnsi="Times New Roman" w:cs="Times New Roman"/>
          <w:i/>
          <w:sz w:val="24"/>
          <w:szCs w:val="20"/>
          <w:lang w:val="en-US" w:eastAsia="en-ZW"/>
        </w:rPr>
        <w:t>Kopuno</w:t>
      </w:r>
      <w:proofErr w:type="spellEnd"/>
      <w:r w:rsidRPr="00055737">
        <w:rPr>
          <w:rFonts w:ascii="Times New Roman" w:eastAsia="Times New Roman" w:hAnsi="Times New Roman" w:cs="Times New Roman"/>
          <w:i/>
          <w:sz w:val="24"/>
          <w:szCs w:val="20"/>
          <w:lang w:val="en-US" w:eastAsia="en-ZW"/>
        </w:rPr>
        <w:t xml:space="preserve"> Sick Benefit and Benevolent Society</w:t>
      </w:r>
      <w:r w:rsidRPr="00055737">
        <w:rPr>
          <w:rFonts w:ascii="Times New Roman" w:eastAsia="Times New Roman" w:hAnsi="Times New Roman" w:cs="Times New Roman"/>
          <w:sz w:val="24"/>
          <w:szCs w:val="20"/>
          <w:lang w:val="en-US" w:eastAsia="en-ZW"/>
        </w:rPr>
        <w:t xml:space="preserve"> 1936 WLD 9).”</w:t>
      </w:r>
    </w:p>
    <w:p w:rsidR="00055737" w:rsidRPr="00055737" w:rsidRDefault="00055737" w:rsidP="00055737">
      <w:pPr>
        <w:spacing w:after="0" w:line="480" w:lineRule="auto"/>
        <w:jc w:val="both"/>
        <w:rPr>
          <w:rFonts w:ascii="Times New Roman" w:eastAsia="Times New Roman" w:hAnsi="Times New Roman" w:cs="Times New Roman"/>
          <w:sz w:val="24"/>
          <w:szCs w:val="20"/>
          <w:lang w:val="en-US" w:eastAsia="en-ZW"/>
        </w:rPr>
      </w:pPr>
    </w:p>
    <w:p w:rsidR="00F87818" w:rsidRDefault="00F87818" w:rsidP="00E61BFD">
      <w:pPr>
        <w:spacing w:after="0" w:line="360" w:lineRule="auto"/>
        <w:ind w:firstLine="720"/>
        <w:jc w:val="both"/>
        <w:rPr>
          <w:rFonts w:ascii="Times New Roman" w:hAnsi="Times New Roman" w:cs="Times New Roman"/>
          <w:sz w:val="24"/>
          <w:szCs w:val="24"/>
        </w:rPr>
      </w:pPr>
      <w:r w:rsidRPr="007C703B">
        <w:rPr>
          <w:rFonts w:ascii="Times New Roman" w:hAnsi="Times New Roman" w:cs="Times New Roman"/>
          <w:sz w:val="24"/>
          <w:szCs w:val="24"/>
        </w:rPr>
        <w:t xml:space="preserve">The legal nature of an association and whether </w:t>
      </w:r>
      <w:r>
        <w:rPr>
          <w:rFonts w:ascii="Times New Roman" w:hAnsi="Times New Roman" w:cs="Times New Roman"/>
          <w:sz w:val="24"/>
          <w:szCs w:val="24"/>
        </w:rPr>
        <w:t xml:space="preserve">or not </w:t>
      </w:r>
      <w:r w:rsidRPr="007C703B">
        <w:rPr>
          <w:rFonts w:ascii="Times New Roman" w:hAnsi="Times New Roman" w:cs="Times New Roman"/>
          <w:sz w:val="24"/>
          <w:szCs w:val="24"/>
        </w:rPr>
        <w:t xml:space="preserve">it is a </w:t>
      </w:r>
      <w:proofErr w:type="spellStart"/>
      <w:r w:rsidRPr="009E61D2">
        <w:rPr>
          <w:rFonts w:ascii="Times New Roman" w:hAnsi="Times New Roman" w:cs="Times New Roman"/>
          <w:i/>
          <w:sz w:val="24"/>
          <w:szCs w:val="24"/>
        </w:rPr>
        <w:t>universitas</w:t>
      </w:r>
      <w:proofErr w:type="spellEnd"/>
      <w:r>
        <w:rPr>
          <w:rFonts w:ascii="Times New Roman" w:hAnsi="Times New Roman" w:cs="Times New Roman"/>
          <w:sz w:val="24"/>
          <w:szCs w:val="24"/>
        </w:rPr>
        <w:t xml:space="preserve"> </w:t>
      </w:r>
      <w:r w:rsidRPr="007C703B">
        <w:rPr>
          <w:rFonts w:ascii="Times New Roman" w:hAnsi="Times New Roman" w:cs="Times New Roman"/>
          <w:sz w:val="24"/>
          <w:szCs w:val="24"/>
        </w:rPr>
        <w:t xml:space="preserve">is </w:t>
      </w:r>
      <w:r w:rsidR="00B06A72">
        <w:rPr>
          <w:rFonts w:ascii="Times New Roman" w:hAnsi="Times New Roman" w:cs="Times New Roman"/>
          <w:sz w:val="24"/>
          <w:szCs w:val="24"/>
        </w:rPr>
        <w:t xml:space="preserve">therefore </w:t>
      </w:r>
      <w:r w:rsidRPr="007C703B">
        <w:rPr>
          <w:rFonts w:ascii="Times New Roman" w:hAnsi="Times New Roman" w:cs="Times New Roman"/>
          <w:sz w:val="24"/>
          <w:szCs w:val="24"/>
        </w:rPr>
        <w:t>det</w:t>
      </w:r>
      <w:r>
        <w:rPr>
          <w:rFonts w:ascii="Times New Roman" w:hAnsi="Times New Roman" w:cs="Times New Roman"/>
          <w:sz w:val="24"/>
          <w:szCs w:val="24"/>
        </w:rPr>
        <w:t>e</w:t>
      </w:r>
      <w:r w:rsidRPr="007C703B">
        <w:rPr>
          <w:rFonts w:ascii="Times New Roman" w:hAnsi="Times New Roman" w:cs="Times New Roman"/>
          <w:sz w:val="24"/>
          <w:szCs w:val="24"/>
        </w:rPr>
        <w:t xml:space="preserve">rmined by its constitution. </w:t>
      </w:r>
      <w:r w:rsidRPr="00683E2F">
        <w:rPr>
          <w:rFonts w:ascii="Times New Roman" w:hAnsi="Times New Roman" w:cs="Times New Roman"/>
          <w:i/>
          <w:sz w:val="24"/>
          <w:szCs w:val="24"/>
        </w:rPr>
        <w:t xml:space="preserve">In </w:t>
      </w:r>
      <w:proofErr w:type="spellStart"/>
      <w:r w:rsidRPr="00683E2F">
        <w:rPr>
          <w:rFonts w:ascii="Times New Roman" w:hAnsi="Times New Roman" w:cs="Times New Roman"/>
          <w:i/>
          <w:sz w:val="24"/>
          <w:szCs w:val="24"/>
        </w:rPr>
        <w:t>casu</w:t>
      </w:r>
      <w:proofErr w:type="spellEnd"/>
      <w:r w:rsidRPr="007C703B">
        <w:rPr>
          <w:rFonts w:ascii="Times New Roman" w:hAnsi="Times New Roman" w:cs="Times New Roman"/>
          <w:sz w:val="24"/>
          <w:szCs w:val="24"/>
        </w:rPr>
        <w:t xml:space="preserve"> Article</w:t>
      </w:r>
      <w:r w:rsidR="002C06E8">
        <w:rPr>
          <w:rFonts w:ascii="Times New Roman" w:hAnsi="Times New Roman" w:cs="Times New Roman"/>
          <w:sz w:val="24"/>
          <w:szCs w:val="24"/>
        </w:rPr>
        <w:t>s</w:t>
      </w:r>
      <w:r w:rsidRPr="007C703B">
        <w:rPr>
          <w:rFonts w:ascii="Times New Roman" w:hAnsi="Times New Roman" w:cs="Times New Roman"/>
          <w:sz w:val="24"/>
          <w:szCs w:val="24"/>
        </w:rPr>
        <w:t xml:space="preserve"> B (3) and </w:t>
      </w:r>
      <w:r>
        <w:rPr>
          <w:rFonts w:ascii="Times New Roman" w:hAnsi="Times New Roman" w:cs="Times New Roman"/>
          <w:sz w:val="24"/>
          <w:szCs w:val="24"/>
        </w:rPr>
        <w:t>C</w:t>
      </w:r>
      <w:r w:rsidRPr="007C703B">
        <w:rPr>
          <w:rFonts w:ascii="Times New Roman" w:hAnsi="Times New Roman" w:cs="Times New Roman"/>
          <w:sz w:val="24"/>
          <w:szCs w:val="24"/>
        </w:rPr>
        <w:t xml:space="preserve"> (7) which spell out the minist</w:t>
      </w:r>
      <w:r>
        <w:rPr>
          <w:rFonts w:ascii="Times New Roman" w:hAnsi="Times New Roman" w:cs="Times New Roman"/>
          <w:sz w:val="24"/>
          <w:szCs w:val="24"/>
        </w:rPr>
        <w:t>r</w:t>
      </w:r>
      <w:r w:rsidR="002C06E8">
        <w:rPr>
          <w:rFonts w:ascii="Times New Roman" w:hAnsi="Times New Roman" w:cs="Times New Roman"/>
          <w:sz w:val="24"/>
          <w:szCs w:val="24"/>
        </w:rPr>
        <w:t>y’s foundation and aims show</w:t>
      </w:r>
      <w:r w:rsidRPr="007C703B">
        <w:rPr>
          <w:rFonts w:ascii="Times New Roman" w:hAnsi="Times New Roman" w:cs="Times New Roman"/>
          <w:sz w:val="24"/>
          <w:szCs w:val="24"/>
        </w:rPr>
        <w:t xml:space="preserve"> that the church is </w:t>
      </w:r>
      <w:r w:rsidRPr="00F10280">
        <w:rPr>
          <w:rFonts w:ascii="Times New Roman" w:hAnsi="Times New Roman" w:cs="Times New Roman"/>
          <w:i/>
          <w:sz w:val="24"/>
          <w:szCs w:val="24"/>
        </w:rPr>
        <w:t xml:space="preserve">a </w:t>
      </w:r>
      <w:proofErr w:type="spellStart"/>
      <w:r w:rsidRPr="00F10280">
        <w:rPr>
          <w:rFonts w:ascii="Times New Roman" w:hAnsi="Times New Roman" w:cs="Times New Roman"/>
          <w:i/>
          <w:sz w:val="24"/>
          <w:szCs w:val="24"/>
        </w:rPr>
        <w:t>universitas</w:t>
      </w:r>
      <w:proofErr w:type="spellEnd"/>
      <w:r w:rsidRPr="00F10280">
        <w:rPr>
          <w:rFonts w:ascii="Times New Roman" w:hAnsi="Times New Roman" w:cs="Times New Roman"/>
          <w:i/>
          <w:sz w:val="24"/>
          <w:szCs w:val="24"/>
        </w:rPr>
        <w:t>.</w:t>
      </w:r>
      <w:r w:rsidRPr="007C703B">
        <w:rPr>
          <w:rFonts w:ascii="Times New Roman" w:hAnsi="Times New Roman" w:cs="Times New Roman"/>
          <w:sz w:val="24"/>
          <w:szCs w:val="24"/>
        </w:rPr>
        <w:t xml:space="preserve"> </w:t>
      </w:r>
    </w:p>
    <w:p w:rsidR="00F87818" w:rsidRDefault="00F87818" w:rsidP="00F87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Article B3 reads:</w:t>
      </w:r>
    </w:p>
    <w:p w:rsidR="00F87818" w:rsidRDefault="00F87818" w:rsidP="00F87818">
      <w:pPr>
        <w:pStyle w:val="NoSpacing"/>
        <w:ind w:left="720"/>
        <w:rPr>
          <w:rFonts w:ascii="Times New Roman" w:hAnsi="Times New Roman" w:cs="Times New Roman"/>
        </w:rPr>
      </w:pPr>
      <w:r w:rsidRPr="006130ED">
        <w:rPr>
          <w:rFonts w:ascii="Times New Roman" w:hAnsi="Times New Roman" w:cs="Times New Roman"/>
        </w:rPr>
        <w:t>“It exists to translate into concrete forms the vision and aspirations; under God</w:t>
      </w:r>
      <w:r w:rsidR="002C06E8">
        <w:rPr>
          <w:rFonts w:ascii="Times New Roman" w:hAnsi="Times New Roman" w:cs="Times New Roman"/>
        </w:rPr>
        <w:t>,</w:t>
      </w:r>
      <w:r w:rsidRPr="006130ED">
        <w:rPr>
          <w:rFonts w:ascii="Times New Roman" w:hAnsi="Times New Roman" w:cs="Times New Roman"/>
        </w:rPr>
        <w:t xml:space="preserve"> for the betterment of mankind through the Christian faith</w:t>
      </w:r>
      <w:r w:rsidR="002C06E8">
        <w:rPr>
          <w:rFonts w:ascii="Times New Roman" w:hAnsi="Times New Roman" w:cs="Times New Roman"/>
        </w:rPr>
        <w:t>, envisioned by its F</w:t>
      </w:r>
      <w:r w:rsidRPr="006130ED">
        <w:rPr>
          <w:rFonts w:ascii="Times New Roman" w:hAnsi="Times New Roman" w:cs="Times New Roman"/>
        </w:rPr>
        <w:t xml:space="preserve">ounder and </w:t>
      </w:r>
      <w:r w:rsidR="002C06E8">
        <w:rPr>
          <w:rFonts w:ascii="Times New Roman" w:hAnsi="Times New Roman" w:cs="Times New Roman"/>
        </w:rPr>
        <w:t>O</w:t>
      </w:r>
      <w:r w:rsidRPr="006130ED">
        <w:rPr>
          <w:rFonts w:ascii="Times New Roman" w:hAnsi="Times New Roman" w:cs="Times New Roman"/>
        </w:rPr>
        <w:t xml:space="preserve">verseer </w:t>
      </w:r>
      <w:r w:rsidR="002C06E8" w:rsidRPr="006130ED">
        <w:rPr>
          <w:rFonts w:ascii="Times New Roman" w:hAnsi="Times New Roman" w:cs="Times New Roman"/>
        </w:rPr>
        <w:t>REV</w:t>
      </w:r>
      <w:r w:rsidR="002C06E8">
        <w:rPr>
          <w:rFonts w:ascii="Times New Roman" w:hAnsi="Times New Roman" w:cs="Times New Roman"/>
        </w:rPr>
        <w:t>.</w:t>
      </w:r>
      <w:r w:rsidR="002C06E8" w:rsidRPr="006130ED">
        <w:rPr>
          <w:rFonts w:ascii="Times New Roman" w:hAnsi="Times New Roman" w:cs="Times New Roman"/>
        </w:rPr>
        <w:t xml:space="preserve"> ANDREW WUTAWUNASHE</w:t>
      </w:r>
      <w:r w:rsidR="002C06E8">
        <w:rPr>
          <w:rFonts w:ascii="Times New Roman" w:hAnsi="Times New Roman" w:cs="Times New Roman"/>
        </w:rPr>
        <w:t>,</w:t>
      </w:r>
      <w:r w:rsidR="002C06E8" w:rsidRPr="006130ED">
        <w:rPr>
          <w:rFonts w:ascii="Times New Roman" w:hAnsi="Times New Roman" w:cs="Times New Roman"/>
        </w:rPr>
        <w:t xml:space="preserve"> </w:t>
      </w:r>
      <w:r w:rsidRPr="006130ED">
        <w:rPr>
          <w:rFonts w:ascii="Times New Roman" w:hAnsi="Times New Roman" w:cs="Times New Roman"/>
        </w:rPr>
        <w:t>and any others who may succeed him.”</w:t>
      </w:r>
    </w:p>
    <w:p w:rsidR="00F87818" w:rsidRPr="006130ED" w:rsidRDefault="00F87818" w:rsidP="00F87818">
      <w:pPr>
        <w:pStyle w:val="NoSpacing"/>
        <w:rPr>
          <w:rFonts w:ascii="Times New Roman" w:hAnsi="Times New Roman" w:cs="Times New Roman"/>
        </w:rPr>
      </w:pPr>
    </w:p>
    <w:p w:rsidR="00F87818" w:rsidRPr="00DB22CB" w:rsidRDefault="00F87818" w:rsidP="00F87818">
      <w:pPr>
        <w:spacing w:after="0" w:line="240" w:lineRule="auto"/>
        <w:jc w:val="both"/>
        <w:rPr>
          <w:rFonts w:ascii="Times New Roman" w:hAnsi="Times New Roman" w:cs="Times New Roman"/>
        </w:rPr>
      </w:pPr>
      <w:r w:rsidRPr="00F10280">
        <w:rPr>
          <w:rFonts w:ascii="Times New Roman" w:hAnsi="Times New Roman" w:cs="Times New Roman"/>
          <w:sz w:val="24"/>
          <w:szCs w:val="24"/>
        </w:rPr>
        <w:t>Article C reads</w:t>
      </w:r>
      <w:r w:rsidRPr="00DB22CB">
        <w:rPr>
          <w:rFonts w:ascii="Times New Roman" w:hAnsi="Times New Roman" w:cs="Times New Roman"/>
        </w:rPr>
        <w:t>:</w:t>
      </w:r>
    </w:p>
    <w:p w:rsidR="00F87818" w:rsidRDefault="00F87818" w:rsidP="00F87818">
      <w:pPr>
        <w:spacing w:after="0" w:line="240" w:lineRule="auto"/>
        <w:ind w:firstLine="360"/>
        <w:jc w:val="both"/>
        <w:rPr>
          <w:rFonts w:ascii="Times New Roman" w:hAnsi="Times New Roman" w:cs="Times New Roman"/>
        </w:rPr>
      </w:pPr>
    </w:p>
    <w:p w:rsidR="00F87818" w:rsidRPr="00DB22CB" w:rsidRDefault="00F87818" w:rsidP="00F87818">
      <w:pPr>
        <w:spacing w:after="0" w:line="240" w:lineRule="auto"/>
        <w:ind w:firstLine="360"/>
        <w:jc w:val="both"/>
        <w:rPr>
          <w:rFonts w:ascii="Times New Roman" w:hAnsi="Times New Roman" w:cs="Times New Roman"/>
        </w:rPr>
      </w:pPr>
      <w:r>
        <w:rPr>
          <w:rFonts w:ascii="Times New Roman" w:hAnsi="Times New Roman" w:cs="Times New Roman"/>
        </w:rPr>
        <w:t>“</w:t>
      </w:r>
      <w:r w:rsidRPr="00DB22CB">
        <w:rPr>
          <w:rFonts w:ascii="Times New Roman" w:hAnsi="Times New Roman" w:cs="Times New Roman"/>
        </w:rPr>
        <w:t>The aims of the ministry are-:</w:t>
      </w:r>
    </w:p>
    <w:p w:rsidR="00F87818" w:rsidRPr="00DB22CB" w:rsidRDefault="00F87818" w:rsidP="00F87818">
      <w:pPr>
        <w:pStyle w:val="ListParagraph"/>
        <w:numPr>
          <w:ilvl w:val="0"/>
          <w:numId w:val="11"/>
        </w:numPr>
        <w:spacing w:after="0" w:line="240" w:lineRule="auto"/>
        <w:jc w:val="both"/>
        <w:rPr>
          <w:rFonts w:ascii="Times New Roman" w:hAnsi="Times New Roman" w:cs="Times New Roman"/>
        </w:rPr>
      </w:pPr>
      <w:r w:rsidRPr="00DB22CB">
        <w:rPr>
          <w:rFonts w:ascii="Times New Roman" w:hAnsi="Times New Roman" w:cs="Times New Roman"/>
        </w:rPr>
        <w:t xml:space="preserve">To </w:t>
      </w:r>
      <w:r>
        <w:rPr>
          <w:rFonts w:ascii="Times New Roman" w:hAnsi="Times New Roman" w:cs="Times New Roman"/>
        </w:rPr>
        <w:t>preach the</w:t>
      </w:r>
      <w:r w:rsidRPr="00DB22CB">
        <w:rPr>
          <w:rFonts w:ascii="Times New Roman" w:hAnsi="Times New Roman" w:cs="Times New Roman"/>
        </w:rPr>
        <w:t xml:space="preserve"> good news of Jesus Christ in Zimbabwe and beyond.</w:t>
      </w:r>
    </w:p>
    <w:p w:rsidR="00F87818" w:rsidRPr="00DB22CB" w:rsidRDefault="00F87818" w:rsidP="00F87818">
      <w:pPr>
        <w:pStyle w:val="ListParagraph"/>
        <w:numPr>
          <w:ilvl w:val="0"/>
          <w:numId w:val="11"/>
        </w:numPr>
        <w:spacing w:after="0" w:line="240" w:lineRule="auto"/>
        <w:jc w:val="both"/>
        <w:rPr>
          <w:rFonts w:ascii="Times New Roman" w:hAnsi="Times New Roman" w:cs="Times New Roman"/>
        </w:rPr>
      </w:pPr>
      <w:r w:rsidRPr="00DB22CB">
        <w:rPr>
          <w:rFonts w:ascii="Times New Roman" w:hAnsi="Times New Roman" w:cs="Times New Roman"/>
        </w:rPr>
        <w:t>To establish incorporated Local Churches in Zimbabwe and beyond, as the spirit of God may direct. The churches shall be called “FAMILY OF GOD CHURCHES”</w:t>
      </w:r>
    </w:p>
    <w:p w:rsidR="00F87818" w:rsidRPr="00DB22CB" w:rsidRDefault="00F87818" w:rsidP="00F87818">
      <w:pPr>
        <w:pStyle w:val="ListParagraph"/>
        <w:numPr>
          <w:ilvl w:val="0"/>
          <w:numId w:val="11"/>
        </w:numPr>
        <w:spacing w:after="0" w:line="240" w:lineRule="auto"/>
        <w:jc w:val="both"/>
        <w:rPr>
          <w:rFonts w:ascii="Times New Roman" w:hAnsi="Times New Roman" w:cs="Times New Roman"/>
        </w:rPr>
      </w:pPr>
      <w:r w:rsidRPr="00DB22CB">
        <w:rPr>
          <w:rFonts w:ascii="Times New Roman" w:hAnsi="Times New Roman" w:cs="Times New Roman"/>
        </w:rPr>
        <w:t>……</w:t>
      </w:r>
    </w:p>
    <w:p w:rsidR="00F87818" w:rsidRPr="00DB22CB" w:rsidRDefault="00F87818" w:rsidP="00F87818">
      <w:pPr>
        <w:pStyle w:val="ListParagraph"/>
        <w:numPr>
          <w:ilvl w:val="0"/>
          <w:numId w:val="11"/>
        </w:numPr>
        <w:spacing w:after="0" w:line="240" w:lineRule="auto"/>
        <w:jc w:val="both"/>
        <w:rPr>
          <w:rFonts w:ascii="Times New Roman" w:hAnsi="Times New Roman" w:cs="Times New Roman"/>
        </w:rPr>
      </w:pPr>
      <w:r w:rsidRPr="00DB22CB">
        <w:rPr>
          <w:rFonts w:ascii="Times New Roman" w:hAnsi="Times New Roman" w:cs="Times New Roman"/>
        </w:rPr>
        <w:t>…….</w:t>
      </w:r>
    </w:p>
    <w:p w:rsidR="00F87818" w:rsidRPr="00DB22CB" w:rsidRDefault="00F87818" w:rsidP="00F87818">
      <w:pPr>
        <w:pStyle w:val="ListParagraph"/>
        <w:numPr>
          <w:ilvl w:val="0"/>
          <w:numId w:val="11"/>
        </w:numPr>
        <w:spacing w:after="0" w:line="240" w:lineRule="auto"/>
        <w:jc w:val="both"/>
        <w:rPr>
          <w:rFonts w:ascii="Times New Roman" w:hAnsi="Times New Roman" w:cs="Times New Roman"/>
        </w:rPr>
      </w:pPr>
      <w:r w:rsidRPr="00DB22CB">
        <w:rPr>
          <w:rFonts w:ascii="Times New Roman" w:hAnsi="Times New Roman" w:cs="Times New Roman"/>
        </w:rPr>
        <w:t>……</w:t>
      </w:r>
    </w:p>
    <w:p w:rsidR="00F87818" w:rsidRPr="00DB22CB" w:rsidRDefault="00F87818" w:rsidP="00F87818">
      <w:pPr>
        <w:pStyle w:val="ListParagraph"/>
        <w:numPr>
          <w:ilvl w:val="0"/>
          <w:numId w:val="11"/>
        </w:numPr>
        <w:spacing w:after="0" w:line="240" w:lineRule="auto"/>
        <w:jc w:val="both"/>
        <w:rPr>
          <w:rFonts w:ascii="Times New Roman" w:hAnsi="Times New Roman" w:cs="Times New Roman"/>
        </w:rPr>
      </w:pPr>
      <w:r w:rsidRPr="00DB22CB">
        <w:rPr>
          <w:rFonts w:ascii="Times New Roman" w:hAnsi="Times New Roman" w:cs="Times New Roman"/>
        </w:rPr>
        <w:t>……</w:t>
      </w:r>
    </w:p>
    <w:p w:rsidR="00F87818" w:rsidRPr="00DB22CB" w:rsidRDefault="00F87818" w:rsidP="00F87818">
      <w:pPr>
        <w:pStyle w:val="ListParagraph"/>
        <w:numPr>
          <w:ilvl w:val="0"/>
          <w:numId w:val="11"/>
        </w:numPr>
        <w:spacing w:after="0" w:line="240" w:lineRule="auto"/>
        <w:jc w:val="both"/>
        <w:rPr>
          <w:rFonts w:ascii="Times New Roman" w:hAnsi="Times New Roman" w:cs="Times New Roman"/>
        </w:rPr>
      </w:pPr>
      <w:r w:rsidRPr="00DB22CB">
        <w:rPr>
          <w:rFonts w:ascii="Times New Roman" w:hAnsi="Times New Roman" w:cs="Times New Roman"/>
        </w:rPr>
        <w:t>As far as it deemed in the interests of the Ministry and of the Churches under its jurisdiction-:</w:t>
      </w:r>
    </w:p>
    <w:p w:rsidR="00F87818" w:rsidRPr="00DB22CB" w:rsidRDefault="00F87818" w:rsidP="00F87818">
      <w:pPr>
        <w:pStyle w:val="ListParagraph"/>
        <w:numPr>
          <w:ilvl w:val="0"/>
          <w:numId w:val="12"/>
        </w:numPr>
        <w:spacing w:after="0" w:line="240" w:lineRule="auto"/>
        <w:jc w:val="both"/>
        <w:rPr>
          <w:rFonts w:ascii="Times New Roman" w:hAnsi="Times New Roman" w:cs="Times New Roman"/>
        </w:rPr>
      </w:pPr>
      <w:r w:rsidRPr="00DB22CB">
        <w:rPr>
          <w:rFonts w:ascii="Times New Roman" w:hAnsi="Times New Roman" w:cs="Times New Roman"/>
        </w:rPr>
        <w:t>To conclude any transactions.</w:t>
      </w:r>
    </w:p>
    <w:p w:rsidR="00F87818" w:rsidRPr="00DB22CB" w:rsidRDefault="00F87818" w:rsidP="00F87818">
      <w:pPr>
        <w:pStyle w:val="ListParagraph"/>
        <w:numPr>
          <w:ilvl w:val="0"/>
          <w:numId w:val="12"/>
        </w:numPr>
        <w:spacing w:after="0" w:line="240" w:lineRule="auto"/>
        <w:jc w:val="both"/>
        <w:rPr>
          <w:rFonts w:ascii="Times New Roman" w:hAnsi="Times New Roman" w:cs="Times New Roman"/>
        </w:rPr>
      </w:pPr>
      <w:r w:rsidRPr="00DB22CB">
        <w:rPr>
          <w:rFonts w:ascii="Times New Roman" w:hAnsi="Times New Roman" w:cs="Times New Roman"/>
        </w:rPr>
        <w:t>To purchase, own, sell, hire, alienate or mortgage properties.</w:t>
      </w:r>
    </w:p>
    <w:p w:rsidR="00F87818" w:rsidRPr="00DB22CB" w:rsidRDefault="00F87818" w:rsidP="00F87818">
      <w:pPr>
        <w:pStyle w:val="ListParagraph"/>
        <w:numPr>
          <w:ilvl w:val="0"/>
          <w:numId w:val="12"/>
        </w:numPr>
        <w:spacing w:after="0" w:line="240" w:lineRule="auto"/>
        <w:jc w:val="both"/>
        <w:rPr>
          <w:rFonts w:ascii="Times New Roman" w:hAnsi="Times New Roman" w:cs="Times New Roman"/>
        </w:rPr>
      </w:pPr>
      <w:r w:rsidRPr="00DB22CB">
        <w:rPr>
          <w:rFonts w:ascii="Times New Roman" w:hAnsi="Times New Roman" w:cs="Times New Roman"/>
        </w:rPr>
        <w:t>To enter into</w:t>
      </w:r>
      <w:r w:rsidR="004A2570">
        <w:rPr>
          <w:rFonts w:ascii="Times New Roman" w:hAnsi="Times New Roman" w:cs="Times New Roman"/>
        </w:rPr>
        <w:t>,</w:t>
      </w:r>
      <w:r w:rsidRPr="00DB22CB">
        <w:rPr>
          <w:rFonts w:ascii="Times New Roman" w:hAnsi="Times New Roman" w:cs="Times New Roman"/>
        </w:rPr>
        <w:t xml:space="preserve"> grant, sign, make or execute all such agreements, contracts, Powers of Attorney, deeds and other instruments that may be deemed expedient or necessary. </w:t>
      </w:r>
    </w:p>
    <w:p w:rsidR="00F87818" w:rsidRPr="00DB22CB" w:rsidRDefault="00F87818" w:rsidP="00F87818">
      <w:pPr>
        <w:pStyle w:val="ListParagraph"/>
        <w:numPr>
          <w:ilvl w:val="0"/>
          <w:numId w:val="12"/>
        </w:numPr>
        <w:spacing w:after="0" w:line="240" w:lineRule="auto"/>
        <w:jc w:val="both"/>
        <w:rPr>
          <w:rFonts w:ascii="Times New Roman" w:hAnsi="Times New Roman" w:cs="Times New Roman"/>
        </w:rPr>
      </w:pPr>
      <w:r w:rsidRPr="00DB22CB">
        <w:rPr>
          <w:rFonts w:ascii="Times New Roman" w:hAnsi="Times New Roman" w:cs="Times New Roman"/>
        </w:rPr>
        <w:t>To receive, borrow, spend</w:t>
      </w:r>
      <w:r w:rsidR="00AC098F">
        <w:rPr>
          <w:rFonts w:ascii="Times New Roman" w:hAnsi="Times New Roman" w:cs="Times New Roman"/>
        </w:rPr>
        <w:t>,</w:t>
      </w:r>
      <w:r w:rsidRPr="00DB22CB">
        <w:rPr>
          <w:rFonts w:ascii="Times New Roman" w:hAnsi="Times New Roman" w:cs="Times New Roman"/>
        </w:rPr>
        <w:t xml:space="preserve"> lend or invest monies, and to open and c</w:t>
      </w:r>
      <w:r w:rsidR="00AC098F">
        <w:rPr>
          <w:rFonts w:ascii="Times New Roman" w:hAnsi="Times New Roman" w:cs="Times New Roman"/>
        </w:rPr>
        <w:t>l</w:t>
      </w:r>
      <w:r w:rsidRPr="00DB22CB">
        <w:rPr>
          <w:rFonts w:ascii="Times New Roman" w:hAnsi="Times New Roman" w:cs="Times New Roman"/>
        </w:rPr>
        <w:t>ose banking and other accounts.</w:t>
      </w:r>
    </w:p>
    <w:p w:rsidR="00F87818" w:rsidRPr="00DB22CB" w:rsidRDefault="00F87818" w:rsidP="00F87818">
      <w:pPr>
        <w:pStyle w:val="ListParagraph"/>
        <w:numPr>
          <w:ilvl w:val="0"/>
          <w:numId w:val="12"/>
        </w:numPr>
        <w:spacing w:after="0" w:line="240" w:lineRule="auto"/>
        <w:jc w:val="both"/>
        <w:rPr>
          <w:rFonts w:ascii="Times New Roman" w:hAnsi="Times New Roman" w:cs="Times New Roman"/>
        </w:rPr>
      </w:pPr>
      <w:r w:rsidRPr="00DB22CB">
        <w:rPr>
          <w:rFonts w:ascii="Times New Roman" w:hAnsi="Times New Roman" w:cs="Times New Roman"/>
        </w:rPr>
        <w:t>To institute, conduct, defend, abandon, or compound any lawsuit, action or proceedings instituted by law or against The Ministry.</w:t>
      </w:r>
      <w:r>
        <w:rPr>
          <w:rFonts w:ascii="Times New Roman" w:hAnsi="Times New Roman" w:cs="Times New Roman"/>
        </w:rPr>
        <w:t>”</w:t>
      </w:r>
    </w:p>
    <w:p w:rsidR="00F87818" w:rsidRPr="00DB22CB" w:rsidRDefault="00F87818" w:rsidP="00F87818">
      <w:pPr>
        <w:spacing w:after="0" w:line="360" w:lineRule="auto"/>
        <w:jc w:val="both"/>
        <w:rPr>
          <w:rFonts w:ascii="Times New Roman" w:hAnsi="Times New Roman" w:cs="Times New Roman"/>
        </w:rPr>
      </w:pPr>
    </w:p>
    <w:p w:rsidR="00F87818" w:rsidRDefault="00F87818" w:rsidP="00E41724">
      <w:pPr>
        <w:spacing w:after="0" w:line="360" w:lineRule="auto"/>
        <w:jc w:val="both"/>
        <w:rPr>
          <w:rFonts w:ascii="Times New Roman" w:hAnsi="Times New Roman" w:cs="Times New Roman"/>
          <w:sz w:val="24"/>
          <w:szCs w:val="24"/>
        </w:rPr>
      </w:pPr>
    </w:p>
    <w:p w:rsidR="00AC098F" w:rsidRDefault="0027162B" w:rsidP="003F4B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was correc</w:t>
      </w:r>
      <w:r w:rsidRPr="007C703B">
        <w:rPr>
          <w:rFonts w:ascii="Times New Roman" w:hAnsi="Times New Roman" w:cs="Times New Roman"/>
          <w:sz w:val="24"/>
          <w:szCs w:val="24"/>
        </w:rPr>
        <w:t>tly submitt</w:t>
      </w:r>
      <w:r>
        <w:rPr>
          <w:rFonts w:ascii="Times New Roman" w:hAnsi="Times New Roman" w:cs="Times New Roman"/>
          <w:sz w:val="24"/>
          <w:szCs w:val="24"/>
        </w:rPr>
        <w:t>e</w:t>
      </w:r>
      <w:r w:rsidRPr="007C703B">
        <w:rPr>
          <w:rFonts w:ascii="Times New Roman" w:hAnsi="Times New Roman" w:cs="Times New Roman"/>
          <w:sz w:val="24"/>
          <w:szCs w:val="24"/>
        </w:rPr>
        <w:t xml:space="preserve">d by Mr </w:t>
      </w:r>
      <w:proofErr w:type="spellStart"/>
      <w:r w:rsidRPr="00B10443">
        <w:rPr>
          <w:rFonts w:ascii="Times New Roman" w:hAnsi="Times New Roman" w:cs="Times New Roman"/>
          <w:i/>
          <w:sz w:val="24"/>
          <w:szCs w:val="24"/>
        </w:rPr>
        <w:t>Mudambanuki</w:t>
      </w:r>
      <w:proofErr w:type="spellEnd"/>
      <w:r w:rsidR="004A2570">
        <w:rPr>
          <w:rFonts w:ascii="Times New Roman" w:hAnsi="Times New Roman" w:cs="Times New Roman"/>
          <w:i/>
          <w:sz w:val="24"/>
          <w:szCs w:val="24"/>
        </w:rPr>
        <w:t>,</w:t>
      </w:r>
      <w:r w:rsidRPr="007C703B">
        <w:rPr>
          <w:rFonts w:ascii="Times New Roman" w:hAnsi="Times New Roman" w:cs="Times New Roman"/>
          <w:sz w:val="24"/>
          <w:szCs w:val="24"/>
        </w:rPr>
        <w:t xml:space="preserve"> the constitution of the chu</w:t>
      </w:r>
      <w:r>
        <w:rPr>
          <w:rFonts w:ascii="Times New Roman" w:hAnsi="Times New Roman" w:cs="Times New Roman"/>
          <w:sz w:val="24"/>
          <w:szCs w:val="24"/>
        </w:rPr>
        <w:t xml:space="preserve">rch clearly shows that it is a </w:t>
      </w:r>
      <w:proofErr w:type="spellStart"/>
      <w:r w:rsidRPr="00B10443">
        <w:rPr>
          <w:rFonts w:ascii="Times New Roman" w:hAnsi="Times New Roman" w:cs="Times New Roman"/>
          <w:i/>
          <w:sz w:val="24"/>
          <w:szCs w:val="24"/>
        </w:rPr>
        <w:t>universitas</w:t>
      </w:r>
      <w:proofErr w:type="spellEnd"/>
      <w:r w:rsidRPr="00B10443">
        <w:rPr>
          <w:rFonts w:ascii="Times New Roman" w:hAnsi="Times New Roman" w:cs="Times New Roman"/>
          <w:i/>
          <w:sz w:val="24"/>
          <w:szCs w:val="24"/>
        </w:rPr>
        <w:t>.</w:t>
      </w:r>
      <w:r w:rsidRPr="007C703B">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7C703B">
        <w:rPr>
          <w:rFonts w:ascii="Times New Roman" w:hAnsi="Times New Roman" w:cs="Times New Roman"/>
          <w:sz w:val="24"/>
          <w:szCs w:val="24"/>
        </w:rPr>
        <w:t>has the capacity to own property in its own n</w:t>
      </w:r>
      <w:r>
        <w:rPr>
          <w:rFonts w:ascii="Times New Roman" w:hAnsi="Times New Roman" w:cs="Times New Roman"/>
          <w:sz w:val="24"/>
          <w:szCs w:val="24"/>
        </w:rPr>
        <w:t>a</w:t>
      </w:r>
      <w:r w:rsidRPr="007C703B">
        <w:rPr>
          <w:rFonts w:ascii="Times New Roman" w:hAnsi="Times New Roman" w:cs="Times New Roman"/>
          <w:sz w:val="24"/>
          <w:szCs w:val="24"/>
        </w:rPr>
        <w:t xml:space="preserve">me, enter into contracts in its own </w:t>
      </w:r>
      <w:r>
        <w:rPr>
          <w:rFonts w:ascii="Times New Roman" w:hAnsi="Times New Roman" w:cs="Times New Roman"/>
          <w:sz w:val="24"/>
          <w:szCs w:val="24"/>
        </w:rPr>
        <w:t>n</w:t>
      </w:r>
      <w:r w:rsidRPr="007C703B">
        <w:rPr>
          <w:rFonts w:ascii="Times New Roman" w:hAnsi="Times New Roman" w:cs="Times New Roman"/>
          <w:sz w:val="24"/>
          <w:szCs w:val="24"/>
        </w:rPr>
        <w:t xml:space="preserve">ame and </w:t>
      </w:r>
      <w:r>
        <w:rPr>
          <w:rFonts w:ascii="Times New Roman" w:hAnsi="Times New Roman" w:cs="Times New Roman"/>
          <w:sz w:val="24"/>
          <w:szCs w:val="24"/>
        </w:rPr>
        <w:t xml:space="preserve">it </w:t>
      </w:r>
      <w:r w:rsidRPr="007C703B">
        <w:rPr>
          <w:rFonts w:ascii="Times New Roman" w:hAnsi="Times New Roman" w:cs="Times New Roman"/>
          <w:sz w:val="24"/>
          <w:szCs w:val="24"/>
        </w:rPr>
        <w:t>can su</w:t>
      </w:r>
      <w:r>
        <w:rPr>
          <w:rFonts w:ascii="Times New Roman" w:hAnsi="Times New Roman" w:cs="Times New Roman"/>
          <w:sz w:val="24"/>
          <w:szCs w:val="24"/>
        </w:rPr>
        <w:t xml:space="preserve">e or be sued in its own name. It </w:t>
      </w:r>
      <w:r w:rsidRPr="007C703B">
        <w:rPr>
          <w:rFonts w:ascii="Times New Roman" w:hAnsi="Times New Roman" w:cs="Times New Roman"/>
          <w:sz w:val="24"/>
          <w:szCs w:val="24"/>
        </w:rPr>
        <w:t>wi</w:t>
      </w:r>
      <w:r>
        <w:rPr>
          <w:rFonts w:ascii="Times New Roman" w:hAnsi="Times New Roman" w:cs="Times New Roman"/>
          <w:sz w:val="24"/>
          <w:szCs w:val="24"/>
        </w:rPr>
        <w:t>l</w:t>
      </w:r>
      <w:r w:rsidRPr="007C703B">
        <w:rPr>
          <w:rFonts w:ascii="Times New Roman" w:hAnsi="Times New Roman" w:cs="Times New Roman"/>
          <w:sz w:val="24"/>
          <w:szCs w:val="24"/>
        </w:rPr>
        <w:t>l continue in existence notwithstanding any changes in membership and it shall continue carrying out the purpose of the founder</w:t>
      </w:r>
      <w:r>
        <w:rPr>
          <w:rFonts w:ascii="Times New Roman" w:hAnsi="Times New Roman" w:cs="Times New Roman"/>
          <w:sz w:val="24"/>
          <w:szCs w:val="24"/>
        </w:rPr>
        <w:t xml:space="preserve"> even if he ceases to be the overseer</w:t>
      </w:r>
      <w:r w:rsidR="00906554">
        <w:rPr>
          <w:rFonts w:ascii="Times New Roman" w:hAnsi="Times New Roman" w:cs="Times New Roman"/>
          <w:sz w:val="24"/>
          <w:szCs w:val="24"/>
        </w:rPr>
        <w:t xml:space="preserve"> since it has perpetual succession.</w:t>
      </w:r>
      <w:r w:rsidR="003F4BDC">
        <w:rPr>
          <w:rFonts w:ascii="Times New Roman" w:hAnsi="Times New Roman" w:cs="Times New Roman"/>
        </w:rPr>
        <w:t xml:space="preserve"> In light of this, </w:t>
      </w:r>
      <w:r w:rsidR="003F4BDC">
        <w:rPr>
          <w:rFonts w:ascii="Times New Roman" w:hAnsi="Times New Roman" w:cs="Times New Roman"/>
          <w:sz w:val="24"/>
          <w:szCs w:val="24"/>
        </w:rPr>
        <w:t>p</w:t>
      </w:r>
      <w:r w:rsidR="00E41724" w:rsidRPr="007C703B">
        <w:rPr>
          <w:rFonts w:ascii="Times New Roman" w:hAnsi="Times New Roman" w:cs="Times New Roman"/>
          <w:sz w:val="24"/>
          <w:szCs w:val="24"/>
        </w:rPr>
        <w:t xml:space="preserve">roperty held in trust for the church and the ministry remains the property of the church and it must be </w:t>
      </w:r>
      <w:r w:rsidR="00AD4826">
        <w:rPr>
          <w:rFonts w:ascii="Times New Roman" w:hAnsi="Times New Roman" w:cs="Times New Roman"/>
          <w:sz w:val="24"/>
          <w:szCs w:val="24"/>
        </w:rPr>
        <w:t>us</w:t>
      </w:r>
      <w:r w:rsidR="00E41724" w:rsidRPr="007C703B">
        <w:rPr>
          <w:rFonts w:ascii="Times New Roman" w:hAnsi="Times New Roman" w:cs="Times New Roman"/>
          <w:sz w:val="24"/>
          <w:szCs w:val="24"/>
        </w:rPr>
        <w:t xml:space="preserve">ed for the benefit of the members </w:t>
      </w:r>
      <w:r w:rsidR="00AD4826">
        <w:rPr>
          <w:rFonts w:ascii="Times New Roman" w:hAnsi="Times New Roman" w:cs="Times New Roman"/>
          <w:sz w:val="24"/>
          <w:szCs w:val="24"/>
        </w:rPr>
        <w:t>of the church</w:t>
      </w:r>
      <w:r w:rsidR="00E41724" w:rsidRPr="007C703B">
        <w:rPr>
          <w:rFonts w:ascii="Times New Roman" w:hAnsi="Times New Roman" w:cs="Times New Roman"/>
          <w:sz w:val="24"/>
          <w:szCs w:val="24"/>
        </w:rPr>
        <w:t xml:space="preserve">. That the church is under the general authority of the plaintiff who happens to be the defendant’s husband does not make the trustees the alter egos of the plaintiff. </w:t>
      </w:r>
      <w:r w:rsidR="000501FE">
        <w:rPr>
          <w:rFonts w:ascii="Times New Roman" w:hAnsi="Times New Roman" w:cs="Times New Roman"/>
          <w:sz w:val="24"/>
          <w:szCs w:val="24"/>
        </w:rPr>
        <w:t xml:space="preserve">In order to </w:t>
      </w:r>
      <w:r w:rsidR="00B3467C" w:rsidRPr="007C703B">
        <w:rPr>
          <w:rFonts w:ascii="Times New Roman" w:hAnsi="Times New Roman" w:cs="Times New Roman"/>
          <w:sz w:val="24"/>
          <w:szCs w:val="24"/>
        </w:rPr>
        <w:t>pierce or lift the veil</w:t>
      </w:r>
      <w:r w:rsidR="00AC098F">
        <w:rPr>
          <w:rFonts w:ascii="Times New Roman" w:hAnsi="Times New Roman" w:cs="Times New Roman"/>
          <w:sz w:val="24"/>
          <w:szCs w:val="24"/>
        </w:rPr>
        <w:t>,</w:t>
      </w:r>
      <w:r w:rsidR="00B3467C" w:rsidRPr="007C703B">
        <w:rPr>
          <w:rFonts w:ascii="Times New Roman" w:hAnsi="Times New Roman" w:cs="Times New Roman"/>
          <w:sz w:val="24"/>
          <w:szCs w:val="24"/>
        </w:rPr>
        <w:t xml:space="preserve"> the court looks at the evidence led before</w:t>
      </w:r>
      <w:r w:rsidR="00B3467C">
        <w:rPr>
          <w:rFonts w:ascii="Times New Roman" w:hAnsi="Times New Roman" w:cs="Times New Roman"/>
          <w:sz w:val="24"/>
          <w:szCs w:val="24"/>
        </w:rPr>
        <w:t xml:space="preserve"> </w:t>
      </w:r>
      <w:r w:rsidR="00B3467C" w:rsidRPr="007C703B">
        <w:rPr>
          <w:rFonts w:ascii="Times New Roman" w:hAnsi="Times New Roman" w:cs="Times New Roman"/>
          <w:sz w:val="24"/>
          <w:szCs w:val="24"/>
        </w:rPr>
        <w:t xml:space="preserve">it. </w:t>
      </w:r>
      <w:r w:rsidR="00E41724" w:rsidRPr="007C703B">
        <w:rPr>
          <w:rFonts w:ascii="Times New Roman" w:hAnsi="Times New Roman" w:cs="Times New Roman"/>
          <w:sz w:val="24"/>
          <w:szCs w:val="24"/>
        </w:rPr>
        <w:t>It is not d</w:t>
      </w:r>
      <w:r w:rsidR="00E41724">
        <w:rPr>
          <w:rFonts w:ascii="Times New Roman" w:hAnsi="Times New Roman" w:cs="Times New Roman"/>
          <w:sz w:val="24"/>
          <w:szCs w:val="24"/>
        </w:rPr>
        <w:t>i</w:t>
      </w:r>
      <w:r w:rsidR="00E41724" w:rsidRPr="007C703B">
        <w:rPr>
          <w:rFonts w:ascii="Times New Roman" w:hAnsi="Times New Roman" w:cs="Times New Roman"/>
          <w:sz w:val="24"/>
          <w:szCs w:val="24"/>
        </w:rPr>
        <w:t xml:space="preserve">sputed that the plaintiff is the ultimate decision maker in the ministry and in the church but </w:t>
      </w:r>
      <w:r w:rsidR="00E41724">
        <w:rPr>
          <w:rFonts w:ascii="Times New Roman" w:hAnsi="Times New Roman" w:cs="Times New Roman"/>
          <w:sz w:val="24"/>
          <w:szCs w:val="24"/>
        </w:rPr>
        <w:t>no</w:t>
      </w:r>
      <w:r w:rsidR="00E41724" w:rsidRPr="007C703B">
        <w:rPr>
          <w:rFonts w:ascii="Times New Roman" w:hAnsi="Times New Roman" w:cs="Times New Roman"/>
          <w:sz w:val="24"/>
          <w:szCs w:val="24"/>
        </w:rPr>
        <w:t xml:space="preserve"> </w:t>
      </w:r>
      <w:r w:rsidR="00E41724">
        <w:rPr>
          <w:rFonts w:ascii="Times New Roman" w:hAnsi="Times New Roman" w:cs="Times New Roman"/>
          <w:sz w:val="24"/>
          <w:szCs w:val="24"/>
        </w:rPr>
        <w:t xml:space="preserve">evidence </w:t>
      </w:r>
      <w:r w:rsidR="00E41724" w:rsidRPr="007C703B">
        <w:rPr>
          <w:rFonts w:ascii="Times New Roman" w:hAnsi="Times New Roman" w:cs="Times New Roman"/>
          <w:sz w:val="24"/>
          <w:szCs w:val="24"/>
        </w:rPr>
        <w:t>was led to show that he treats the church as his alter ego. Evidence led shows that when he and the defendant were acquiring personal assets they would do so in their names and not in the names of the church</w:t>
      </w:r>
      <w:r w:rsidR="009732AA">
        <w:rPr>
          <w:rFonts w:ascii="Times New Roman" w:hAnsi="Times New Roman" w:cs="Times New Roman"/>
          <w:sz w:val="24"/>
          <w:szCs w:val="24"/>
        </w:rPr>
        <w:t xml:space="preserve"> or the trustees</w:t>
      </w:r>
      <w:r w:rsidR="00E41724" w:rsidRPr="007C703B">
        <w:rPr>
          <w:rFonts w:ascii="Times New Roman" w:hAnsi="Times New Roman" w:cs="Times New Roman"/>
          <w:sz w:val="24"/>
          <w:szCs w:val="24"/>
        </w:rPr>
        <w:t>. They would even make financial contributions by themselves. If they wanted assistance from the church they would ask for it and members of the c</w:t>
      </w:r>
      <w:r w:rsidR="00E41724">
        <w:rPr>
          <w:rFonts w:ascii="Times New Roman" w:hAnsi="Times New Roman" w:cs="Times New Roman"/>
          <w:sz w:val="24"/>
          <w:szCs w:val="24"/>
        </w:rPr>
        <w:t>h</w:t>
      </w:r>
      <w:r w:rsidR="00E41724" w:rsidRPr="007C703B">
        <w:rPr>
          <w:rFonts w:ascii="Times New Roman" w:hAnsi="Times New Roman" w:cs="Times New Roman"/>
          <w:sz w:val="24"/>
          <w:szCs w:val="24"/>
        </w:rPr>
        <w:t xml:space="preserve">urch would voluntarily contribute. Both parties gave evidence to that effect. </w:t>
      </w:r>
    </w:p>
    <w:p w:rsidR="00E54E6C" w:rsidRPr="003F4BDC" w:rsidRDefault="00E41724" w:rsidP="003F4BDC">
      <w:pPr>
        <w:spacing w:after="0" w:line="360" w:lineRule="auto"/>
        <w:ind w:firstLine="720"/>
        <w:jc w:val="both"/>
        <w:rPr>
          <w:rFonts w:ascii="Times New Roman" w:hAnsi="Times New Roman" w:cs="Times New Roman"/>
        </w:rPr>
      </w:pPr>
      <w:r w:rsidRPr="007C703B">
        <w:rPr>
          <w:rFonts w:ascii="Times New Roman" w:hAnsi="Times New Roman" w:cs="Times New Roman"/>
          <w:sz w:val="24"/>
          <w:szCs w:val="24"/>
        </w:rPr>
        <w:t>On the other hand</w:t>
      </w:r>
      <w:r w:rsidR="009732AA">
        <w:rPr>
          <w:rFonts w:ascii="Times New Roman" w:hAnsi="Times New Roman" w:cs="Times New Roman"/>
          <w:sz w:val="24"/>
          <w:szCs w:val="24"/>
        </w:rPr>
        <w:t>,</w:t>
      </w:r>
      <w:r w:rsidRPr="007C703B">
        <w:rPr>
          <w:rFonts w:ascii="Times New Roman" w:hAnsi="Times New Roman" w:cs="Times New Roman"/>
          <w:sz w:val="24"/>
          <w:szCs w:val="24"/>
        </w:rPr>
        <w:t xml:space="preserve"> when the church was acquiring property</w:t>
      </w:r>
      <w:r w:rsidR="00AC098F">
        <w:rPr>
          <w:rFonts w:ascii="Times New Roman" w:hAnsi="Times New Roman" w:cs="Times New Roman"/>
          <w:sz w:val="24"/>
          <w:szCs w:val="24"/>
        </w:rPr>
        <w:t>,</w:t>
      </w:r>
      <w:r w:rsidRPr="007C703B">
        <w:rPr>
          <w:rFonts w:ascii="Times New Roman" w:hAnsi="Times New Roman" w:cs="Times New Roman"/>
          <w:sz w:val="24"/>
          <w:szCs w:val="24"/>
        </w:rPr>
        <w:t xml:space="preserve"> members of the church would make donations freely and property would be acquired and registered in the names of the trustees who are mandated in terms of the constitution to hold such property in trust for the church.  Clearly</w:t>
      </w:r>
      <w:r w:rsidR="009732AA">
        <w:rPr>
          <w:rFonts w:ascii="Times New Roman" w:hAnsi="Times New Roman" w:cs="Times New Roman"/>
          <w:sz w:val="24"/>
          <w:szCs w:val="24"/>
        </w:rPr>
        <w:t>,</w:t>
      </w:r>
      <w:r w:rsidRPr="007C703B">
        <w:rPr>
          <w:rFonts w:ascii="Times New Roman" w:hAnsi="Times New Roman" w:cs="Times New Roman"/>
          <w:sz w:val="24"/>
          <w:szCs w:val="24"/>
        </w:rPr>
        <w:t xml:space="preserve"> there was always that separation of the properties between the church property and the couples</w:t>
      </w:r>
      <w:r w:rsidR="009732AA">
        <w:rPr>
          <w:rFonts w:ascii="Times New Roman" w:hAnsi="Times New Roman" w:cs="Times New Roman"/>
          <w:sz w:val="24"/>
          <w:szCs w:val="24"/>
        </w:rPr>
        <w:t>’</w:t>
      </w:r>
      <w:r w:rsidRPr="007C703B">
        <w:rPr>
          <w:rFonts w:ascii="Times New Roman" w:hAnsi="Times New Roman" w:cs="Times New Roman"/>
          <w:sz w:val="24"/>
          <w:szCs w:val="24"/>
        </w:rPr>
        <w:t xml:space="preserve"> or parties</w:t>
      </w:r>
      <w:r w:rsidR="009732AA">
        <w:rPr>
          <w:rFonts w:ascii="Times New Roman" w:hAnsi="Times New Roman" w:cs="Times New Roman"/>
          <w:sz w:val="24"/>
          <w:szCs w:val="24"/>
        </w:rPr>
        <w:t>’</w:t>
      </w:r>
      <w:r w:rsidRPr="007C703B">
        <w:rPr>
          <w:rFonts w:ascii="Times New Roman" w:hAnsi="Times New Roman" w:cs="Times New Roman"/>
          <w:sz w:val="24"/>
          <w:szCs w:val="24"/>
        </w:rPr>
        <w:t xml:space="preserve"> property </w:t>
      </w:r>
      <w:r>
        <w:rPr>
          <w:rFonts w:ascii="Times New Roman" w:hAnsi="Times New Roman" w:cs="Times New Roman"/>
          <w:sz w:val="24"/>
          <w:szCs w:val="24"/>
        </w:rPr>
        <w:t>r</w:t>
      </w:r>
      <w:r w:rsidRPr="007C703B">
        <w:rPr>
          <w:rFonts w:ascii="Times New Roman" w:hAnsi="Times New Roman" w:cs="Times New Roman"/>
          <w:sz w:val="24"/>
          <w:szCs w:val="24"/>
        </w:rPr>
        <w:t>ight from the time the parties got married which coincides with the time the Ministry and the church were founded. No evidence was placed before the court which shows that the plaintiff has ever personally benefitted from any of the ch</w:t>
      </w:r>
      <w:r>
        <w:rPr>
          <w:rFonts w:ascii="Times New Roman" w:hAnsi="Times New Roman" w:cs="Times New Roman"/>
          <w:sz w:val="24"/>
          <w:szCs w:val="24"/>
        </w:rPr>
        <w:t>u</w:t>
      </w:r>
      <w:r w:rsidRPr="007C703B">
        <w:rPr>
          <w:rFonts w:ascii="Times New Roman" w:hAnsi="Times New Roman" w:cs="Times New Roman"/>
          <w:sz w:val="24"/>
          <w:szCs w:val="24"/>
        </w:rPr>
        <w:t xml:space="preserve">rch assets. Evidence led shows that the church properties have always been used for the benefit of the church members. The buildings are used as places of worship and the houses are used to house local and current pastors. </w:t>
      </w:r>
      <w:r w:rsidR="00850675" w:rsidRPr="00C74F3F">
        <w:rPr>
          <w:rFonts w:ascii="Times New Roman" w:hAnsi="Times New Roman" w:cs="Times New Roman"/>
          <w:sz w:val="24"/>
          <w:szCs w:val="24"/>
        </w:rPr>
        <w:t xml:space="preserve">In </w:t>
      </w:r>
      <w:r w:rsidR="0013158B" w:rsidRPr="00C74F3F">
        <w:rPr>
          <w:rFonts w:ascii="Times New Roman" w:hAnsi="Times New Roman" w:cs="Times New Roman"/>
          <w:sz w:val="24"/>
          <w:szCs w:val="24"/>
        </w:rPr>
        <w:t>piercing</w:t>
      </w:r>
      <w:r w:rsidR="0013158B" w:rsidRPr="007C703B">
        <w:rPr>
          <w:rFonts w:ascii="Times New Roman" w:hAnsi="Times New Roman" w:cs="Times New Roman"/>
          <w:sz w:val="24"/>
          <w:szCs w:val="24"/>
        </w:rPr>
        <w:t xml:space="preserve"> or lifting the veil which separates the trust assets from the person</w:t>
      </w:r>
      <w:r w:rsidR="0013158B">
        <w:rPr>
          <w:rFonts w:ascii="Times New Roman" w:hAnsi="Times New Roman" w:cs="Times New Roman"/>
          <w:sz w:val="24"/>
          <w:szCs w:val="24"/>
        </w:rPr>
        <w:t>a</w:t>
      </w:r>
      <w:r w:rsidR="0013158B" w:rsidRPr="007C703B">
        <w:rPr>
          <w:rFonts w:ascii="Times New Roman" w:hAnsi="Times New Roman" w:cs="Times New Roman"/>
          <w:sz w:val="24"/>
          <w:szCs w:val="24"/>
        </w:rPr>
        <w:t xml:space="preserve">l assets </w:t>
      </w:r>
      <w:r w:rsidR="0013158B">
        <w:rPr>
          <w:rFonts w:ascii="Times New Roman" w:hAnsi="Times New Roman" w:cs="Times New Roman"/>
          <w:sz w:val="24"/>
          <w:szCs w:val="24"/>
        </w:rPr>
        <w:t>of the</w:t>
      </w:r>
      <w:r w:rsidR="00850675">
        <w:rPr>
          <w:rFonts w:ascii="Times New Roman" w:hAnsi="Times New Roman" w:cs="Times New Roman"/>
          <w:sz w:val="24"/>
          <w:szCs w:val="24"/>
        </w:rPr>
        <w:t xml:space="preserve"> plaintiff</w:t>
      </w:r>
      <w:r w:rsidR="00AC098F">
        <w:rPr>
          <w:rFonts w:ascii="Times New Roman" w:hAnsi="Times New Roman" w:cs="Times New Roman"/>
          <w:sz w:val="24"/>
          <w:szCs w:val="24"/>
        </w:rPr>
        <w:t>,</w:t>
      </w:r>
      <w:r w:rsidR="00850675">
        <w:rPr>
          <w:rFonts w:ascii="Times New Roman" w:hAnsi="Times New Roman" w:cs="Times New Roman"/>
          <w:sz w:val="24"/>
          <w:szCs w:val="24"/>
        </w:rPr>
        <w:t xml:space="preserve"> </w:t>
      </w:r>
      <w:r w:rsidR="0013158B" w:rsidRPr="007C703B">
        <w:rPr>
          <w:rFonts w:ascii="Times New Roman" w:hAnsi="Times New Roman" w:cs="Times New Roman"/>
          <w:sz w:val="24"/>
          <w:szCs w:val="24"/>
        </w:rPr>
        <w:t xml:space="preserve">it can be </w:t>
      </w:r>
      <w:r w:rsidR="00850675">
        <w:rPr>
          <w:rFonts w:ascii="Times New Roman" w:hAnsi="Times New Roman" w:cs="Times New Roman"/>
          <w:sz w:val="24"/>
          <w:szCs w:val="24"/>
        </w:rPr>
        <w:t>said that</w:t>
      </w:r>
      <w:r w:rsidR="0013158B" w:rsidRPr="007C703B">
        <w:rPr>
          <w:rFonts w:ascii="Times New Roman" w:hAnsi="Times New Roman" w:cs="Times New Roman"/>
          <w:sz w:val="24"/>
          <w:szCs w:val="24"/>
        </w:rPr>
        <w:t xml:space="preserve"> </w:t>
      </w:r>
      <w:r w:rsidR="00850675">
        <w:rPr>
          <w:rFonts w:ascii="Times New Roman" w:hAnsi="Times New Roman" w:cs="Times New Roman"/>
          <w:sz w:val="24"/>
          <w:szCs w:val="24"/>
        </w:rPr>
        <w:t>f</w:t>
      </w:r>
      <w:r w:rsidRPr="007C703B">
        <w:rPr>
          <w:rFonts w:ascii="Times New Roman" w:hAnsi="Times New Roman" w:cs="Times New Roman"/>
          <w:sz w:val="24"/>
          <w:szCs w:val="24"/>
        </w:rPr>
        <w:t xml:space="preserve">or all practical purposes the church property has always been used for the benefit of the church and the ministry. Over and above </w:t>
      </w:r>
      <w:r w:rsidR="00850675">
        <w:rPr>
          <w:rFonts w:ascii="Times New Roman" w:hAnsi="Times New Roman" w:cs="Times New Roman"/>
          <w:sz w:val="24"/>
          <w:szCs w:val="24"/>
        </w:rPr>
        <w:t xml:space="preserve">this, </w:t>
      </w:r>
      <w:r w:rsidRPr="007C703B">
        <w:rPr>
          <w:rFonts w:ascii="Times New Roman" w:hAnsi="Times New Roman" w:cs="Times New Roman"/>
          <w:sz w:val="24"/>
          <w:szCs w:val="24"/>
        </w:rPr>
        <w:t xml:space="preserve">the terms and objects </w:t>
      </w:r>
      <w:r w:rsidR="000501FE" w:rsidRPr="007C703B">
        <w:rPr>
          <w:rFonts w:ascii="Times New Roman" w:hAnsi="Times New Roman" w:cs="Times New Roman"/>
          <w:sz w:val="24"/>
          <w:szCs w:val="24"/>
        </w:rPr>
        <w:t xml:space="preserve">of the constitution </w:t>
      </w:r>
      <w:r w:rsidRPr="007C703B">
        <w:rPr>
          <w:rFonts w:ascii="Times New Roman" w:hAnsi="Times New Roman" w:cs="Times New Roman"/>
          <w:sz w:val="24"/>
          <w:szCs w:val="24"/>
        </w:rPr>
        <w:t>speak not of plaintiff’s personal entitlement or benefit</w:t>
      </w:r>
      <w:r w:rsidR="00850675">
        <w:rPr>
          <w:rFonts w:ascii="Times New Roman" w:hAnsi="Times New Roman" w:cs="Times New Roman"/>
          <w:sz w:val="24"/>
          <w:szCs w:val="24"/>
        </w:rPr>
        <w:t>,</w:t>
      </w:r>
      <w:r w:rsidRPr="007C703B">
        <w:rPr>
          <w:rFonts w:ascii="Times New Roman" w:hAnsi="Times New Roman" w:cs="Times New Roman"/>
          <w:sz w:val="24"/>
          <w:szCs w:val="24"/>
        </w:rPr>
        <w:t xml:space="preserve"> but for the benefit of the church. </w:t>
      </w:r>
      <w:r w:rsidR="00E54E6C">
        <w:rPr>
          <w:rFonts w:ascii="Times New Roman" w:hAnsi="Times New Roman" w:cs="Times New Roman"/>
          <w:sz w:val="24"/>
          <w:szCs w:val="24"/>
        </w:rPr>
        <w:t>T</w:t>
      </w:r>
      <w:r w:rsidR="00E54E6C" w:rsidRPr="007C703B">
        <w:rPr>
          <w:rFonts w:ascii="Times New Roman" w:hAnsi="Times New Roman" w:cs="Times New Roman"/>
          <w:sz w:val="24"/>
          <w:szCs w:val="24"/>
        </w:rPr>
        <w:t>he plaintiff cannot derive any personal benefit from them.</w:t>
      </w:r>
    </w:p>
    <w:p w:rsidR="00E41724" w:rsidRPr="00DC3FBD" w:rsidRDefault="00E41724" w:rsidP="00E41724">
      <w:pPr>
        <w:spacing w:after="0" w:line="360" w:lineRule="auto"/>
        <w:jc w:val="both"/>
        <w:rPr>
          <w:rFonts w:ascii="Times New Roman" w:hAnsi="Times New Roman" w:cs="Times New Roman"/>
        </w:rPr>
      </w:pPr>
      <w:r w:rsidRPr="007C703B">
        <w:rPr>
          <w:rFonts w:ascii="Times New Roman" w:hAnsi="Times New Roman" w:cs="Times New Roman"/>
          <w:sz w:val="24"/>
          <w:szCs w:val="24"/>
        </w:rPr>
        <w:tab/>
      </w:r>
      <w:r w:rsidR="00B10443">
        <w:rPr>
          <w:rFonts w:ascii="Times New Roman" w:hAnsi="Times New Roman" w:cs="Times New Roman"/>
          <w:sz w:val="24"/>
          <w:szCs w:val="24"/>
        </w:rPr>
        <w:t xml:space="preserve"> </w:t>
      </w:r>
      <w:r w:rsidRPr="007C703B">
        <w:rPr>
          <w:rFonts w:ascii="Times New Roman" w:hAnsi="Times New Roman" w:cs="Times New Roman"/>
          <w:sz w:val="24"/>
          <w:szCs w:val="24"/>
        </w:rPr>
        <w:t>In view of the foregoing</w:t>
      </w:r>
      <w:r w:rsidR="00AC098F">
        <w:rPr>
          <w:rFonts w:ascii="Times New Roman" w:hAnsi="Times New Roman" w:cs="Times New Roman"/>
          <w:sz w:val="24"/>
          <w:szCs w:val="24"/>
        </w:rPr>
        <w:t>,</w:t>
      </w:r>
      <w:r w:rsidRPr="007C703B">
        <w:rPr>
          <w:rFonts w:ascii="Times New Roman" w:hAnsi="Times New Roman" w:cs="Times New Roman"/>
          <w:sz w:val="24"/>
          <w:szCs w:val="24"/>
        </w:rPr>
        <w:t xml:space="preserve"> I make a finding that the trustees of </w:t>
      </w:r>
      <w:r w:rsidR="00705E87">
        <w:rPr>
          <w:rFonts w:ascii="Times New Roman" w:hAnsi="Times New Roman" w:cs="Times New Roman"/>
          <w:sz w:val="24"/>
          <w:szCs w:val="24"/>
        </w:rPr>
        <w:t xml:space="preserve">Andrew </w:t>
      </w:r>
      <w:proofErr w:type="spellStart"/>
      <w:r w:rsidR="00705E87">
        <w:rPr>
          <w:rFonts w:ascii="Times New Roman" w:hAnsi="Times New Roman" w:cs="Times New Roman"/>
          <w:sz w:val="24"/>
          <w:szCs w:val="24"/>
        </w:rPr>
        <w:t>Wutawunashe</w:t>
      </w:r>
      <w:proofErr w:type="spellEnd"/>
      <w:r w:rsidR="00705E87">
        <w:rPr>
          <w:rFonts w:ascii="Times New Roman" w:hAnsi="Times New Roman" w:cs="Times New Roman"/>
          <w:sz w:val="24"/>
          <w:szCs w:val="24"/>
        </w:rPr>
        <w:t xml:space="preserve"> World Witness</w:t>
      </w:r>
      <w:r w:rsidRPr="007C703B">
        <w:rPr>
          <w:rFonts w:ascii="Times New Roman" w:hAnsi="Times New Roman" w:cs="Times New Roman"/>
          <w:sz w:val="24"/>
          <w:szCs w:val="24"/>
        </w:rPr>
        <w:t xml:space="preserve"> are not the plaintiff’s alter egos. As such the properties that are registered in </w:t>
      </w:r>
      <w:r w:rsidRPr="007C703B">
        <w:rPr>
          <w:rFonts w:ascii="Times New Roman" w:hAnsi="Times New Roman" w:cs="Times New Roman"/>
          <w:sz w:val="24"/>
          <w:szCs w:val="24"/>
        </w:rPr>
        <w:lastRenderedPageBreak/>
        <w:t xml:space="preserve">the names of the trustees do not constitute assets of the spouses for the purpose of </w:t>
      </w:r>
      <w:r>
        <w:rPr>
          <w:rFonts w:ascii="Times New Roman" w:hAnsi="Times New Roman" w:cs="Times New Roman"/>
          <w:sz w:val="24"/>
          <w:szCs w:val="24"/>
        </w:rPr>
        <w:t>d</w:t>
      </w:r>
      <w:r w:rsidRPr="007C703B">
        <w:rPr>
          <w:rFonts w:ascii="Times New Roman" w:hAnsi="Times New Roman" w:cs="Times New Roman"/>
          <w:sz w:val="24"/>
          <w:szCs w:val="24"/>
        </w:rPr>
        <w:t>istribution in terms of s 7 of the Matrimonial Causes Act.</w:t>
      </w:r>
    </w:p>
    <w:p w:rsidR="00E41724" w:rsidRPr="007C703B" w:rsidRDefault="00E41724" w:rsidP="00E41724">
      <w:pPr>
        <w:spacing w:after="0" w:line="360" w:lineRule="auto"/>
        <w:jc w:val="both"/>
        <w:rPr>
          <w:rFonts w:ascii="Times New Roman" w:hAnsi="Times New Roman" w:cs="Times New Roman"/>
          <w:sz w:val="24"/>
          <w:szCs w:val="24"/>
        </w:rPr>
      </w:pPr>
      <w:r w:rsidRPr="007C703B">
        <w:rPr>
          <w:rFonts w:ascii="Times New Roman" w:hAnsi="Times New Roman" w:cs="Times New Roman"/>
          <w:sz w:val="24"/>
          <w:szCs w:val="24"/>
        </w:rPr>
        <w:tab/>
        <w:t xml:space="preserve">The argument by the defendant that she is entitled to get some of the church buildings to enable her to continue with her </w:t>
      </w:r>
      <w:r>
        <w:rPr>
          <w:rFonts w:ascii="Times New Roman" w:hAnsi="Times New Roman" w:cs="Times New Roman"/>
          <w:sz w:val="24"/>
          <w:szCs w:val="24"/>
        </w:rPr>
        <w:t>P</w:t>
      </w:r>
      <w:r w:rsidRPr="007C703B">
        <w:rPr>
          <w:rFonts w:ascii="Times New Roman" w:hAnsi="Times New Roman" w:cs="Times New Roman"/>
          <w:sz w:val="24"/>
          <w:szCs w:val="24"/>
        </w:rPr>
        <w:t xml:space="preserve">recious </w:t>
      </w:r>
      <w:r>
        <w:rPr>
          <w:rFonts w:ascii="Times New Roman" w:hAnsi="Times New Roman" w:cs="Times New Roman"/>
          <w:sz w:val="24"/>
          <w:szCs w:val="24"/>
        </w:rPr>
        <w:t>S</w:t>
      </w:r>
      <w:r w:rsidRPr="007C703B">
        <w:rPr>
          <w:rFonts w:ascii="Times New Roman" w:hAnsi="Times New Roman" w:cs="Times New Roman"/>
          <w:sz w:val="24"/>
          <w:szCs w:val="24"/>
        </w:rPr>
        <w:t xml:space="preserve">tones </w:t>
      </w:r>
      <w:r>
        <w:rPr>
          <w:rFonts w:ascii="Times New Roman" w:hAnsi="Times New Roman" w:cs="Times New Roman"/>
          <w:sz w:val="24"/>
          <w:szCs w:val="24"/>
        </w:rPr>
        <w:t>M</w:t>
      </w:r>
      <w:r w:rsidRPr="007C703B">
        <w:rPr>
          <w:rFonts w:ascii="Times New Roman" w:hAnsi="Times New Roman" w:cs="Times New Roman"/>
          <w:sz w:val="24"/>
          <w:szCs w:val="24"/>
        </w:rPr>
        <w:t>inistry is misplaced. The present proceedings pertain to divorce and di</w:t>
      </w:r>
      <w:r w:rsidR="00F66043">
        <w:rPr>
          <w:rFonts w:ascii="Times New Roman" w:hAnsi="Times New Roman" w:cs="Times New Roman"/>
          <w:sz w:val="24"/>
          <w:szCs w:val="24"/>
        </w:rPr>
        <w:t xml:space="preserve">stribution </w:t>
      </w:r>
      <w:r w:rsidRPr="007C703B">
        <w:rPr>
          <w:rFonts w:ascii="Times New Roman" w:hAnsi="Times New Roman" w:cs="Times New Roman"/>
          <w:sz w:val="24"/>
          <w:szCs w:val="24"/>
        </w:rPr>
        <w:t xml:space="preserve">of </w:t>
      </w:r>
      <w:r w:rsidR="00F66043">
        <w:rPr>
          <w:rFonts w:ascii="Times New Roman" w:hAnsi="Times New Roman" w:cs="Times New Roman"/>
          <w:sz w:val="24"/>
          <w:szCs w:val="24"/>
        </w:rPr>
        <w:t xml:space="preserve">the </w:t>
      </w:r>
      <w:r w:rsidRPr="007C703B">
        <w:rPr>
          <w:rFonts w:ascii="Times New Roman" w:hAnsi="Times New Roman" w:cs="Times New Roman"/>
          <w:sz w:val="24"/>
          <w:szCs w:val="24"/>
        </w:rPr>
        <w:t xml:space="preserve">assets of the </w:t>
      </w:r>
      <w:r w:rsidR="00F66043">
        <w:rPr>
          <w:rFonts w:ascii="Times New Roman" w:hAnsi="Times New Roman" w:cs="Times New Roman"/>
          <w:sz w:val="24"/>
          <w:szCs w:val="24"/>
        </w:rPr>
        <w:t>parties</w:t>
      </w:r>
      <w:r w:rsidRPr="007C703B">
        <w:rPr>
          <w:rFonts w:ascii="Times New Roman" w:hAnsi="Times New Roman" w:cs="Times New Roman"/>
          <w:sz w:val="24"/>
          <w:szCs w:val="24"/>
        </w:rPr>
        <w:t xml:space="preserve">. </w:t>
      </w:r>
      <w:r>
        <w:rPr>
          <w:rFonts w:ascii="Times New Roman" w:hAnsi="Times New Roman" w:cs="Times New Roman"/>
          <w:sz w:val="24"/>
          <w:szCs w:val="24"/>
        </w:rPr>
        <w:t xml:space="preserve">I have </w:t>
      </w:r>
      <w:r w:rsidRPr="007C703B">
        <w:rPr>
          <w:rFonts w:ascii="Times New Roman" w:hAnsi="Times New Roman" w:cs="Times New Roman"/>
          <w:sz w:val="24"/>
          <w:szCs w:val="24"/>
        </w:rPr>
        <w:t>already made a finding that the chu</w:t>
      </w:r>
      <w:r>
        <w:rPr>
          <w:rFonts w:ascii="Times New Roman" w:hAnsi="Times New Roman" w:cs="Times New Roman"/>
          <w:sz w:val="24"/>
          <w:szCs w:val="24"/>
        </w:rPr>
        <w:t>r</w:t>
      </w:r>
      <w:r w:rsidRPr="007C703B">
        <w:rPr>
          <w:rFonts w:ascii="Times New Roman" w:hAnsi="Times New Roman" w:cs="Times New Roman"/>
          <w:sz w:val="24"/>
          <w:szCs w:val="24"/>
        </w:rPr>
        <w:t>ch assets do not form part of the assets of the p</w:t>
      </w:r>
      <w:r w:rsidR="00AC098F">
        <w:rPr>
          <w:rFonts w:ascii="Times New Roman" w:hAnsi="Times New Roman" w:cs="Times New Roman"/>
          <w:sz w:val="24"/>
          <w:szCs w:val="24"/>
        </w:rPr>
        <w:t>laintiff</w:t>
      </w:r>
      <w:r w:rsidRPr="007C703B">
        <w:rPr>
          <w:rFonts w:ascii="Times New Roman" w:hAnsi="Times New Roman" w:cs="Times New Roman"/>
          <w:sz w:val="24"/>
          <w:szCs w:val="24"/>
        </w:rPr>
        <w:t>. As such this is not the righ</w:t>
      </w:r>
      <w:r>
        <w:rPr>
          <w:rFonts w:ascii="Times New Roman" w:hAnsi="Times New Roman" w:cs="Times New Roman"/>
          <w:sz w:val="24"/>
          <w:szCs w:val="24"/>
        </w:rPr>
        <w:t>t</w:t>
      </w:r>
      <w:r w:rsidRPr="007C703B">
        <w:rPr>
          <w:rFonts w:ascii="Times New Roman" w:hAnsi="Times New Roman" w:cs="Times New Roman"/>
          <w:sz w:val="24"/>
          <w:szCs w:val="24"/>
        </w:rPr>
        <w:t xml:space="preserve"> forum for the defendant to be m</w:t>
      </w:r>
      <w:r>
        <w:rPr>
          <w:rFonts w:ascii="Times New Roman" w:hAnsi="Times New Roman" w:cs="Times New Roman"/>
          <w:sz w:val="24"/>
          <w:szCs w:val="24"/>
        </w:rPr>
        <w:t>a</w:t>
      </w:r>
      <w:r w:rsidRPr="007C703B">
        <w:rPr>
          <w:rFonts w:ascii="Times New Roman" w:hAnsi="Times New Roman" w:cs="Times New Roman"/>
          <w:sz w:val="24"/>
          <w:szCs w:val="24"/>
        </w:rPr>
        <w:t>king such a claim on behalf of Precious Stones Ministry</w:t>
      </w:r>
      <w:r w:rsidR="00F66043">
        <w:rPr>
          <w:rFonts w:ascii="Times New Roman" w:hAnsi="Times New Roman" w:cs="Times New Roman"/>
          <w:sz w:val="24"/>
          <w:szCs w:val="24"/>
        </w:rPr>
        <w:t xml:space="preserve"> </w:t>
      </w:r>
      <w:r w:rsidRPr="007C703B">
        <w:rPr>
          <w:rFonts w:ascii="Times New Roman" w:hAnsi="Times New Roman" w:cs="Times New Roman"/>
          <w:sz w:val="24"/>
          <w:szCs w:val="24"/>
        </w:rPr>
        <w:t>which is a registered organization</w:t>
      </w:r>
      <w:r w:rsidR="00F66043">
        <w:rPr>
          <w:rFonts w:ascii="Times New Roman" w:hAnsi="Times New Roman" w:cs="Times New Roman"/>
          <w:sz w:val="24"/>
          <w:szCs w:val="24"/>
        </w:rPr>
        <w:t>.  M</w:t>
      </w:r>
      <w:r w:rsidRPr="007C703B">
        <w:rPr>
          <w:rFonts w:ascii="Times New Roman" w:hAnsi="Times New Roman" w:cs="Times New Roman"/>
          <w:sz w:val="24"/>
          <w:szCs w:val="24"/>
        </w:rPr>
        <w:t>oreover</w:t>
      </w:r>
      <w:r w:rsidR="00F66043">
        <w:rPr>
          <w:rFonts w:ascii="Times New Roman" w:hAnsi="Times New Roman" w:cs="Times New Roman"/>
          <w:sz w:val="24"/>
          <w:szCs w:val="24"/>
        </w:rPr>
        <w:t>,</w:t>
      </w:r>
      <w:r w:rsidRPr="007C703B">
        <w:rPr>
          <w:rFonts w:ascii="Times New Roman" w:hAnsi="Times New Roman" w:cs="Times New Roman"/>
          <w:sz w:val="24"/>
          <w:szCs w:val="24"/>
        </w:rPr>
        <w:t xml:space="preserve"> she sa</w:t>
      </w:r>
      <w:r>
        <w:rPr>
          <w:rFonts w:ascii="Times New Roman" w:hAnsi="Times New Roman" w:cs="Times New Roman"/>
          <w:sz w:val="24"/>
          <w:szCs w:val="24"/>
        </w:rPr>
        <w:t>i</w:t>
      </w:r>
      <w:r w:rsidRPr="007C703B">
        <w:rPr>
          <w:rFonts w:ascii="Times New Roman" w:hAnsi="Times New Roman" w:cs="Times New Roman"/>
          <w:sz w:val="24"/>
          <w:szCs w:val="24"/>
        </w:rPr>
        <w:t>d that she is not its alter ego. It is not even clear in what capacity she is making that claim. Besides, the ch</w:t>
      </w:r>
      <w:r>
        <w:rPr>
          <w:rFonts w:ascii="Times New Roman" w:hAnsi="Times New Roman" w:cs="Times New Roman"/>
          <w:sz w:val="24"/>
          <w:szCs w:val="24"/>
        </w:rPr>
        <w:t>u</w:t>
      </w:r>
      <w:r w:rsidRPr="007C703B">
        <w:rPr>
          <w:rFonts w:ascii="Times New Roman" w:hAnsi="Times New Roman" w:cs="Times New Roman"/>
          <w:sz w:val="24"/>
          <w:szCs w:val="24"/>
        </w:rPr>
        <w:t xml:space="preserve">rch is a </w:t>
      </w:r>
      <w:proofErr w:type="spellStart"/>
      <w:r w:rsidR="00F66043">
        <w:rPr>
          <w:rFonts w:ascii="Times New Roman" w:hAnsi="Times New Roman" w:cs="Times New Roman"/>
          <w:i/>
          <w:sz w:val="24"/>
          <w:szCs w:val="24"/>
        </w:rPr>
        <w:t>universita</w:t>
      </w:r>
      <w:r w:rsidRPr="00F66043">
        <w:rPr>
          <w:rFonts w:ascii="Times New Roman" w:hAnsi="Times New Roman" w:cs="Times New Roman"/>
          <w:i/>
          <w:sz w:val="24"/>
          <w:szCs w:val="24"/>
        </w:rPr>
        <w:t>s</w:t>
      </w:r>
      <w:proofErr w:type="spellEnd"/>
      <w:r w:rsidRPr="007C703B">
        <w:rPr>
          <w:rFonts w:ascii="Times New Roman" w:hAnsi="Times New Roman" w:cs="Times New Roman"/>
          <w:sz w:val="24"/>
          <w:szCs w:val="24"/>
        </w:rPr>
        <w:t xml:space="preserve">, </w:t>
      </w:r>
      <w:r w:rsidR="00F66043">
        <w:rPr>
          <w:rFonts w:ascii="Times New Roman" w:hAnsi="Times New Roman" w:cs="Times New Roman"/>
          <w:sz w:val="24"/>
          <w:szCs w:val="24"/>
        </w:rPr>
        <w:t xml:space="preserve">a legal persona in its own right. It is </w:t>
      </w:r>
      <w:r w:rsidRPr="007C703B">
        <w:rPr>
          <w:rFonts w:ascii="Times New Roman" w:hAnsi="Times New Roman" w:cs="Times New Roman"/>
          <w:sz w:val="24"/>
          <w:szCs w:val="24"/>
        </w:rPr>
        <w:t>c</w:t>
      </w:r>
      <w:r>
        <w:rPr>
          <w:rFonts w:ascii="Times New Roman" w:hAnsi="Times New Roman" w:cs="Times New Roman"/>
          <w:sz w:val="24"/>
          <w:szCs w:val="24"/>
        </w:rPr>
        <w:t>a</w:t>
      </w:r>
      <w:r w:rsidRPr="007C703B">
        <w:rPr>
          <w:rFonts w:ascii="Times New Roman" w:hAnsi="Times New Roman" w:cs="Times New Roman"/>
          <w:sz w:val="24"/>
          <w:szCs w:val="24"/>
        </w:rPr>
        <w:t xml:space="preserve">pable of being sued in its own name in </w:t>
      </w:r>
      <w:r>
        <w:rPr>
          <w:rFonts w:ascii="Times New Roman" w:hAnsi="Times New Roman" w:cs="Times New Roman"/>
          <w:sz w:val="24"/>
          <w:szCs w:val="24"/>
        </w:rPr>
        <w:t>te</w:t>
      </w:r>
      <w:r w:rsidRPr="007C703B">
        <w:rPr>
          <w:rFonts w:ascii="Times New Roman" w:hAnsi="Times New Roman" w:cs="Times New Roman"/>
          <w:sz w:val="24"/>
          <w:szCs w:val="24"/>
        </w:rPr>
        <w:t xml:space="preserve">rms of Articles </w:t>
      </w:r>
      <w:r>
        <w:rPr>
          <w:rFonts w:ascii="Times New Roman" w:hAnsi="Times New Roman" w:cs="Times New Roman"/>
          <w:sz w:val="24"/>
          <w:szCs w:val="24"/>
        </w:rPr>
        <w:t>7(</w:t>
      </w:r>
      <w:r w:rsidRPr="007C703B">
        <w:rPr>
          <w:rFonts w:ascii="Times New Roman" w:hAnsi="Times New Roman" w:cs="Times New Roman"/>
          <w:sz w:val="24"/>
          <w:szCs w:val="24"/>
        </w:rPr>
        <w:t>v) of its constitution. For any of its property to be taken away from it, it will need to be sued in its own name</w:t>
      </w:r>
      <w:r w:rsidR="002D5218">
        <w:rPr>
          <w:rFonts w:ascii="Times New Roman" w:hAnsi="Times New Roman" w:cs="Times New Roman"/>
          <w:sz w:val="24"/>
          <w:szCs w:val="24"/>
        </w:rPr>
        <w:t xml:space="preserve"> so that it can defend the lawsuit by itself</w:t>
      </w:r>
      <w:r w:rsidRPr="007C703B">
        <w:rPr>
          <w:rFonts w:ascii="Times New Roman" w:hAnsi="Times New Roman" w:cs="Times New Roman"/>
          <w:sz w:val="24"/>
          <w:szCs w:val="24"/>
        </w:rPr>
        <w:t>.</w:t>
      </w:r>
    </w:p>
    <w:p w:rsidR="00AC098F" w:rsidRDefault="00E41724" w:rsidP="00E41724">
      <w:pPr>
        <w:spacing w:after="0" w:line="360" w:lineRule="auto"/>
        <w:jc w:val="both"/>
        <w:rPr>
          <w:rFonts w:ascii="Times New Roman" w:hAnsi="Times New Roman" w:cs="Times New Roman"/>
          <w:sz w:val="24"/>
          <w:szCs w:val="24"/>
        </w:rPr>
      </w:pPr>
      <w:r w:rsidRPr="007C703B">
        <w:rPr>
          <w:rFonts w:ascii="Times New Roman" w:hAnsi="Times New Roman" w:cs="Times New Roman"/>
          <w:sz w:val="24"/>
          <w:szCs w:val="24"/>
        </w:rPr>
        <w:tab/>
        <w:t>Since there is no dispute with rega</w:t>
      </w:r>
      <w:r>
        <w:rPr>
          <w:rFonts w:ascii="Times New Roman" w:hAnsi="Times New Roman" w:cs="Times New Roman"/>
          <w:sz w:val="24"/>
          <w:szCs w:val="24"/>
        </w:rPr>
        <w:t>r</w:t>
      </w:r>
      <w:r w:rsidRPr="007C703B">
        <w:rPr>
          <w:rFonts w:ascii="Times New Roman" w:hAnsi="Times New Roman" w:cs="Times New Roman"/>
          <w:sz w:val="24"/>
          <w:szCs w:val="24"/>
        </w:rPr>
        <w:t xml:space="preserve">ds to distribution of assets of the </w:t>
      </w:r>
      <w:r w:rsidR="00AC098F">
        <w:rPr>
          <w:rFonts w:ascii="Times New Roman" w:hAnsi="Times New Roman" w:cs="Times New Roman"/>
          <w:sz w:val="24"/>
          <w:szCs w:val="24"/>
        </w:rPr>
        <w:t>parties</w:t>
      </w:r>
      <w:r w:rsidR="000651DF">
        <w:rPr>
          <w:rFonts w:ascii="Times New Roman" w:hAnsi="Times New Roman" w:cs="Times New Roman"/>
          <w:sz w:val="24"/>
          <w:szCs w:val="24"/>
        </w:rPr>
        <w:t>,</w:t>
      </w:r>
      <w:r w:rsidRPr="007C703B">
        <w:rPr>
          <w:rFonts w:ascii="Times New Roman" w:hAnsi="Times New Roman" w:cs="Times New Roman"/>
          <w:sz w:val="24"/>
          <w:szCs w:val="24"/>
        </w:rPr>
        <w:t xml:space="preserve"> I will award to the defendant the properties the parties agreed </w:t>
      </w:r>
      <w:r>
        <w:rPr>
          <w:rFonts w:ascii="Times New Roman" w:hAnsi="Times New Roman" w:cs="Times New Roman"/>
          <w:sz w:val="24"/>
          <w:szCs w:val="24"/>
        </w:rPr>
        <w:t>u</w:t>
      </w:r>
      <w:r w:rsidRPr="007C703B">
        <w:rPr>
          <w:rFonts w:ascii="Times New Roman" w:hAnsi="Times New Roman" w:cs="Times New Roman"/>
          <w:sz w:val="24"/>
          <w:szCs w:val="24"/>
        </w:rPr>
        <w:t xml:space="preserve">pon in their joint </w:t>
      </w:r>
      <w:r w:rsidR="000651DF">
        <w:rPr>
          <w:rFonts w:ascii="Times New Roman" w:hAnsi="Times New Roman" w:cs="Times New Roman"/>
          <w:sz w:val="24"/>
          <w:szCs w:val="24"/>
        </w:rPr>
        <w:t>pre-trial conference</w:t>
      </w:r>
      <w:r w:rsidRPr="007C703B">
        <w:rPr>
          <w:rFonts w:ascii="Times New Roman" w:hAnsi="Times New Roman" w:cs="Times New Roman"/>
          <w:sz w:val="24"/>
          <w:szCs w:val="24"/>
        </w:rPr>
        <w:t xml:space="preserve"> minute. The dispute over </w:t>
      </w:r>
      <w:r w:rsidR="00D867DC">
        <w:rPr>
          <w:rFonts w:ascii="Times New Roman" w:hAnsi="Times New Roman" w:cs="Times New Roman"/>
          <w:sz w:val="24"/>
          <w:szCs w:val="24"/>
        </w:rPr>
        <w:t>Stand 453</w:t>
      </w:r>
      <w:r w:rsidRPr="007C703B">
        <w:rPr>
          <w:rFonts w:ascii="Times New Roman" w:hAnsi="Times New Roman" w:cs="Times New Roman"/>
          <w:sz w:val="24"/>
          <w:szCs w:val="24"/>
        </w:rPr>
        <w:t xml:space="preserve"> Bl</w:t>
      </w:r>
      <w:r>
        <w:rPr>
          <w:rFonts w:ascii="Times New Roman" w:hAnsi="Times New Roman" w:cs="Times New Roman"/>
          <w:sz w:val="24"/>
          <w:szCs w:val="24"/>
        </w:rPr>
        <w:t>u</w:t>
      </w:r>
      <w:r w:rsidRPr="007C703B">
        <w:rPr>
          <w:rFonts w:ascii="Times New Roman" w:hAnsi="Times New Roman" w:cs="Times New Roman"/>
          <w:sz w:val="24"/>
          <w:szCs w:val="24"/>
        </w:rPr>
        <w:t>ff</w:t>
      </w:r>
      <w:r w:rsidR="00B256A9">
        <w:rPr>
          <w:rFonts w:ascii="Times New Roman" w:hAnsi="Times New Roman" w:cs="Times New Roman"/>
          <w:sz w:val="24"/>
          <w:szCs w:val="24"/>
        </w:rPr>
        <w:t xml:space="preserve"> H</w:t>
      </w:r>
      <w:r w:rsidRPr="007C703B">
        <w:rPr>
          <w:rFonts w:ascii="Times New Roman" w:hAnsi="Times New Roman" w:cs="Times New Roman"/>
          <w:sz w:val="24"/>
          <w:szCs w:val="24"/>
        </w:rPr>
        <w:t>ill is of no substance</w:t>
      </w:r>
      <w:r w:rsidR="00C14314">
        <w:rPr>
          <w:rFonts w:ascii="Times New Roman" w:hAnsi="Times New Roman" w:cs="Times New Roman"/>
          <w:sz w:val="24"/>
          <w:szCs w:val="24"/>
        </w:rPr>
        <w:t xml:space="preserve"> anymore because the defendant abandoned her</w:t>
      </w:r>
      <w:r w:rsidRPr="007C703B">
        <w:rPr>
          <w:rFonts w:ascii="Times New Roman" w:hAnsi="Times New Roman" w:cs="Times New Roman"/>
          <w:sz w:val="24"/>
          <w:szCs w:val="24"/>
        </w:rPr>
        <w:t xml:space="preserve"> claim </w:t>
      </w:r>
      <w:r w:rsidR="00C14314">
        <w:rPr>
          <w:rFonts w:ascii="Times New Roman" w:hAnsi="Times New Roman" w:cs="Times New Roman"/>
          <w:sz w:val="24"/>
          <w:szCs w:val="24"/>
        </w:rPr>
        <w:t xml:space="preserve">for </w:t>
      </w:r>
      <w:r w:rsidRPr="007C703B">
        <w:rPr>
          <w:rFonts w:ascii="Times New Roman" w:hAnsi="Times New Roman" w:cs="Times New Roman"/>
          <w:sz w:val="24"/>
          <w:szCs w:val="24"/>
        </w:rPr>
        <w:t>it</w:t>
      </w:r>
      <w:r w:rsidR="00C14314">
        <w:rPr>
          <w:rFonts w:ascii="Times New Roman" w:hAnsi="Times New Roman" w:cs="Times New Roman"/>
          <w:sz w:val="24"/>
          <w:szCs w:val="24"/>
        </w:rPr>
        <w:t xml:space="preserve"> in her closing submissions</w:t>
      </w:r>
      <w:r w:rsidRPr="007C703B">
        <w:rPr>
          <w:rFonts w:ascii="Times New Roman" w:hAnsi="Times New Roman" w:cs="Times New Roman"/>
          <w:sz w:val="24"/>
          <w:szCs w:val="24"/>
        </w:rPr>
        <w:t xml:space="preserve">. She </w:t>
      </w:r>
      <w:r w:rsidR="00C14314">
        <w:rPr>
          <w:rFonts w:ascii="Times New Roman" w:hAnsi="Times New Roman" w:cs="Times New Roman"/>
          <w:sz w:val="24"/>
          <w:szCs w:val="24"/>
        </w:rPr>
        <w:t xml:space="preserve">now </w:t>
      </w:r>
      <w:r w:rsidRPr="007C703B">
        <w:rPr>
          <w:rFonts w:ascii="Times New Roman" w:hAnsi="Times New Roman" w:cs="Times New Roman"/>
          <w:sz w:val="24"/>
          <w:szCs w:val="24"/>
        </w:rPr>
        <w:t>wants it awarded to the plaintiff who says it was bought by h</w:t>
      </w:r>
      <w:r w:rsidR="00D867DC">
        <w:rPr>
          <w:rFonts w:ascii="Times New Roman" w:hAnsi="Times New Roman" w:cs="Times New Roman"/>
          <w:sz w:val="24"/>
          <w:szCs w:val="24"/>
        </w:rPr>
        <w:t xml:space="preserve">is brother Erasmus and wife </w:t>
      </w:r>
      <w:proofErr w:type="spellStart"/>
      <w:r w:rsidR="00AC098F">
        <w:rPr>
          <w:rFonts w:ascii="Times New Roman" w:hAnsi="Times New Roman" w:cs="Times New Roman"/>
          <w:sz w:val="24"/>
          <w:szCs w:val="24"/>
        </w:rPr>
        <w:t>Tsitsi</w:t>
      </w:r>
      <w:proofErr w:type="spellEnd"/>
      <w:r w:rsidRPr="007C703B">
        <w:rPr>
          <w:rFonts w:ascii="Times New Roman" w:hAnsi="Times New Roman" w:cs="Times New Roman"/>
          <w:sz w:val="24"/>
          <w:szCs w:val="24"/>
        </w:rPr>
        <w:t xml:space="preserve"> </w:t>
      </w:r>
      <w:proofErr w:type="spellStart"/>
      <w:r w:rsidRPr="007C703B">
        <w:rPr>
          <w:rFonts w:ascii="Times New Roman" w:hAnsi="Times New Roman" w:cs="Times New Roman"/>
          <w:sz w:val="24"/>
          <w:szCs w:val="24"/>
        </w:rPr>
        <w:t>Wutawunashe</w:t>
      </w:r>
      <w:proofErr w:type="spellEnd"/>
      <w:r w:rsidRPr="007C703B">
        <w:rPr>
          <w:rFonts w:ascii="Times New Roman" w:hAnsi="Times New Roman" w:cs="Times New Roman"/>
          <w:sz w:val="24"/>
          <w:szCs w:val="24"/>
        </w:rPr>
        <w:t xml:space="preserve">. </w:t>
      </w:r>
      <w:r w:rsidR="00B256A9">
        <w:rPr>
          <w:rFonts w:ascii="Times New Roman" w:hAnsi="Times New Roman" w:cs="Times New Roman"/>
          <w:sz w:val="24"/>
          <w:szCs w:val="24"/>
        </w:rPr>
        <w:t>Since it is subject to a transaction</w:t>
      </w:r>
      <w:r w:rsidR="00AC098F">
        <w:rPr>
          <w:rFonts w:ascii="Times New Roman" w:hAnsi="Times New Roman" w:cs="Times New Roman"/>
          <w:sz w:val="24"/>
          <w:szCs w:val="24"/>
        </w:rPr>
        <w:t xml:space="preserve"> which has not been cancelled</w:t>
      </w:r>
      <w:r w:rsidR="00B256A9">
        <w:rPr>
          <w:rFonts w:ascii="Times New Roman" w:hAnsi="Times New Roman" w:cs="Times New Roman"/>
          <w:sz w:val="24"/>
          <w:szCs w:val="24"/>
        </w:rPr>
        <w:t>,</w:t>
      </w:r>
      <w:r w:rsidR="00B52A85">
        <w:rPr>
          <w:rFonts w:ascii="Times New Roman" w:hAnsi="Times New Roman" w:cs="Times New Roman"/>
          <w:sz w:val="24"/>
          <w:szCs w:val="24"/>
        </w:rPr>
        <w:t xml:space="preserve"> I will not award it to any one of the parties. </w:t>
      </w:r>
      <w:r w:rsidR="00B256A9">
        <w:rPr>
          <w:rFonts w:ascii="Times New Roman" w:hAnsi="Times New Roman" w:cs="Times New Roman"/>
          <w:sz w:val="24"/>
          <w:szCs w:val="24"/>
        </w:rPr>
        <w:t xml:space="preserve">The parties will need to finalise that transaction with the purchasers. </w:t>
      </w:r>
    </w:p>
    <w:p w:rsidR="00AC098F" w:rsidRDefault="00AC098F"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1724" w:rsidRPr="007C703B">
        <w:rPr>
          <w:rFonts w:ascii="Times New Roman" w:hAnsi="Times New Roman" w:cs="Times New Roman"/>
          <w:sz w:val="24"/>
          <w:szCs w:val="24"/>
        </w:rPr>
        <w:t>Stand</w:t>
      </w:r>
      <w:r>
        <w:rPr>
          <w:rFonts w:ascii="Times New Roman" w:hAnsi="Times New Roman" w:cs="Times New Roman"/>
          <w:sz w:val="24"/>
          <w:szCs w:val="24"/>
        </w:rPr>
        <w:t xml:space="preserve"> 659 </w:t>
      </w:r>
      <w:proofErr w:type="spellStart"/>
      <w:r>
        <w:rPr>
          <w:rFonts w:ascii="Times New Roman" w:hAnsi="Times New Roman" w:cs="Times New Roman"/>
          <w:sz w:val="24"/>
          <w:szCs w:val="24"/>
        </w:rPr>
        <w:t>R</w:t>
      </w:r>
      <w:r w:rsidR="00F72045">
        <w:rPr>
          <w:rFonts w:ascii="Times New Roman" w:hAnsi="Times New Roman" w:cs="Times New Roman"/>
          <w:sz w:val="24"/>
          <w:szCs w:val="24"/>
        </w:rPr>
        <w:t>uwa</w:t>
      </w:r>
      <w:proofErr w:type="spellEnd"/>
      <w:r w:rsidR="00E41724" w:rsidRPr="007C703B">
        <w:rPr>
          <w:rFonts w:ascii="Times New Roman" w:hAnsi="Times New Roman" w:cs="Times New Roman"/>
          <w:sz w:val="24"/>
          <w:szCs w:val="24"/>
        </w:rPr>
        <w:t xml:space="preserve"> is not </w:t>
      </w:r>
      <w:r w:rsidR="004A2570">
        <w:rPr>
          <w:rFonts w:ascii="Times New Roman" w:hAnsi="Times New Roman" w:cs="Times New Roman"/>
          <w:sz w:val="24"/>
          <w:szCs w:val="24"/>
        </w:rPr>
        <w:t>i</w:t>
      </w:r>
      <w:r w:rsidR="00E41724" w:rsidRPr="007C703B">
        <w:rPr>
          <w:rFonts w:ascii="Times New Roman" w:hAnsi="Times New Roman" w:cs="Times New Roman"/>
          <w:sz w:val="24"/>
          <w:szCs w:val="24"/>
        </w:rPr>
        <w:t xml:space="preserve">n issue as well since the parties are agreed that they donated it to their daughter </w:t>
      </w:r>
      <w:proofErr w:type="spellStart"/>
      <w:r w:rsidR="00E41724" w:rsidRPr="007C703B">
        <w:rPr>
          <w:rFonts w:ascii="Times New Roman" w:hAnsi="Times New Roman" w:cs="Times New Roman"/>
          <w:sz w:val="24"/>
          <w:szCs w:val="24"/>
        </w:rPr>
        <w:t>Takudzwa</w:t>
      </w:r>
      <w:proofErr w:type="spellEnd"/>
      <w:r w:rsidR="00E41724" w:rsidRPr="007C703B">
        <w:rPr>
          <w:rFonts w:ascii="Times New Roman" w:hAnsi="Times New Roman" w:cs="Times New Roman"/>
          <w:sz w:val="24"/>
          <w:szCs w:val="24"/>
        </w:rPr>
        <w:t xml:space="preserve"> Daisy </w:t>
      </w:r>
      <w:proofErr w:type="spellStart"/>
      <w:r w:rsidR="00E41724" w:rsidRPr="007C703B">
        <w:rPr>
          <w:rFonts w:ascii="Times New Roman" w:hAnsi="Times New Roman" w:cs="Times New Roman"/>
          <w:sz w:val="24"/>
          <w:szCs w:val="24"/>
        </w:rPr>
        <w:t>Wutawunashe</w:t>
      </w:r>
      <w:proofErr w:type="spellEnd"/>
      <w:r w:rsidR="00E41724" w:rsidRPr="007C703B">
        <w:rPr>
          <w:rFonts w:ascii="Times New Roman" w:hAnsi="Times New Roman" w:cs="Times New Roman"/>
          <w:sz w:val="24"/>
          <w:szCs w:val="24"/>
        </w:rPr>
        <w:t>. The defendant is n</w:t>
      </w:r>
      <w:r w:rsidR="00E41724">
        <w:rPr>
          <w:rFonts w:ascii="Times New Roman" w:hAnsi="Times New Roman" w:cs="Times New Roman"/>
          <w:sz w:val="24"/>
          <w:szCs w:val="24"/>
        </w:rPr>
        <w:t>o</w:t>
      </w:r>
      <w:r w:rsidR="00E41724" w:rsidRPr="007C703B">
        <w:rPr>
          <w:rFonts w:ascii="Times New Roman" w:hAnsi="Times New Roman" w:cs="Times New Roman"/>
          <w:sz w:val="24"/>
          <w:szCs w:val="24"/>
        </w:rPr>
        <w:t>t claiming it and the plaintiff is not interested in it</w:t>
      </w:r>
      <w:r w:rsidR="00F72045">
        <w:rPr>
          <w:rFonts w:ascii="Times New Roman" w:hAnsi="Times New Roman" w:cs="Times New Roman"/>
          <w:sz w:val="24"/>
          <w:szCs w:val="24"/>
        </w:rPr>
        <w:t>. I will not therefore award it to any of the parties</w:t>
      </w:r>
      <w:r w:rsidR="00AB6457">
        <w:rPr>
          <w:rFonts w:ascii="Times New Roman" w:hAnsi="Times New Roman" w:cs="Times New Roman"/>
          <w:sz w:val="24"/>
          <w:szCs w:val="24"/>
        </w:rPr>
        <w:t>.</w:t>
      </w:r>
      <w:r w:rsidR="005B57E5">
        <w:rPr>
          <w:rFonts w:ascii="Times New Roman" w:hAnsi="Times New Roman" w:cs="Times New Roman"/>
          <w:sz w:val="24"/>
          <w:szCs w:val="24"/>
        </w:rPr>
        <w:t xml:space="preserve"> </w:t>
      </w:r>
    </w:p>
    <w:p w:rsidR="00987972" w:rsidRDefault="00AC098F"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57E5">
        <w:rPr>
          <w:rFonts w:ascii="Times New Roman" w:hAnsi="Times New Roman" w:cs="Times New Roman"/>
          <w:sz w:val="24"/>
          <w:szCs w:val="24"/>
        </w:rPr>
        <w:t>No</w:t>
      </w:r>
      <w:r w:rsidR="0080285E">
        <w:rPr>
          <w:rFonts w:ascii="Times New Roman" w:hAnsi="Times New Roman" w:cs="Times New Roman"/>
          <w:sz w:val="24"/>
          <w:szCs w:val="24"/>
        </w:rPr>
        <w:t>t much</w:t>
      </w:r>
      <w:r w:rsidR="005B57E5">
        <w:rPr>
          <w:rFonts w:ascii="Times New Roman" w:hAnsi="Times New Roman" w:cs="Times New Roman"/>
          <w:sz w:val="24"/>
          <w:szCs w:val="24"/>
        </w:rPr>
        <w:t xml:space="preserve"> evidence was led in respect of Stand no. 42 Stratford Drive, Greystone Park, </w:t>
      </w:r>
      <w:proofErr w:type="gramStart"/>
      <w:r w:rsidR="005B57E5">
        <w:rPr>
          <w:rFonts w:ascii="Times New Roman" w:hAnsi="Times New Roman" w:cs="Times New Roman"/>
          <w:sz w:val="24"/>
          <w:szCs w:val="24"/>
        </w:rPr>
        <w:t>Harare</w:t>
      </w:r>
      <w:proofErr w:type="gramEnd"/>
      <w:r w:rsidR="005B57E5">
        <w:rPr>
          <w:rFonts w:ascii="Times New Roman" w:hAnsi="Times New Roman" w:cs="Times New Roman"/>
          <w:sz w:val="24"/>
          <w:szCs w:val="24"/>
        </w:rPr>
        <w:t xml:space="preserve"> which the defendant claims to be the property of the Government of Zimbabwe and not subject to distribution. </w:t>
      </w:r>
      <w:r w:rsidR="0080285E">
        <w:rPr>
          <w:rFonts w:ascii="Times New Roman" w:hAnsi="Times New Roman" w:cs="Times New Roman"/>
          <w:sz w:val="24"/>
          <w:szCs w:val="24"/>
        </w:rPr>
        <w:t xml:space="preserve">Although the plaintiff said that it belongs to the defendant, no evidence was led to show that she holds title to this property. </w:t>
      </w:r>
      <w:r w:rsidR="005B57E5">
        <w:rPr>
          <w:rFonts w:ascii="Times New Roman" w:hAnsi="Times New Roman" w:cs="Times New Roman"/>
          <w:sz w:val="24"/>
          <w:szCs w:val="24"/>
        </w:rPr>
        <w:t xml:space="preserve">I will thus not distribute it. The same applies to the rural home in </w:t>
      </w:r>
      <w:proofErr w:type="spellStart"/>
      <w:r w:rsidR="005B57E5">
        <w:rPr>
          <w:rFonts w:ascii="Times New Roman" w:hAnsi="Times New Roman" w:cs="Times New Roman"/>
          <w:sz w:val="24"/>
          <w:szCs w:val="24"/>
        </w:rPr>
        <w:t>Gutu</w:t>
      </w:r>
      <w:proofErr w:type="spellEnd"/>
      <w:r w:rsidR="005B57E5">
        <w:rPr>
          <w:rFonts w:ascii="Times New Roman" w:hAnsi="Times New Roman" w:cs="Times New Roman"/>
          <w:sz w:val="24"/>
          <w:szCs w:val="24"/>
        </w:rPr>
        <w:t xml:space="preserve"> which the</w:t>
      </w:r>
      <w:r w:rsidR="0080285E">
        <w:rPr>
          <w:rFonts w:ascii="Times New Roman" w:hAnsi="Times New Roman" w:cs="Times New Roman"/>
          <w:sz w:val="24"/>
          <w:szCs w:val="24"/>
        </w:rPr>
        <w:t xml:space="preserve"> defendant wanted distributed to the plaintiff. The</w:t>
      </w:r>
      <w:r w:rsidR="005B57E5">
        <w:rPr>
          <w:rFonts w:ascii="Times New Roman" w:hAnsi="Times New Roman" w:cs="Times New Roman"/>
          <w:sz w:val="24"/>
          <w:szCs w:val="24"/>
        </w:rPr>
        <w:t xml:space="preserve"> plaintiff said </w:t>
      </w:r>
      <w:r w:rsidR="0080285E">
        <w:rPr>
          <w:rFonts w:ascii="Times New Roman" w:hAnsi="Times New Roman" w:cs="Times New Roman"/>
          <w:sz w:val="24"/>
          <w:szCs w:val="24"/>
        </w:rPr>
        <w:t xml:space="preserve">it </w:t>
      </w:r>
      <w:r w:rsidR="005B57E5">
        <w:rPr>
          <w:rFonts w:ascii="Times New Roman" w:hAnsi="Times New Roman" w:cs="Times New Roman"/>
          <w:sz w:val="24"/>
          <w:szCs w:val="24"/>
        </w:rPr>
        <w:t xml:space="preserve">is a homestead for the </w:t>
      </w:r>
      <w:proofErr w:type="spellStart"/>
      <w:r w:rsidR="005B57E5">
        <w:rPr>
          <w:rFonts w:ascii="Times New Roman" w:hAnsi="Times New Roman" w:cs="Times New Roman"/>
          <w:sz w:val="24"/>
          <w:szCs w:val="24"/>
        </w:rPr>
        <w:t>Wutawunashe</w:t>
      </w:r>
      <w:proofErr w:type="spellEnd"/>
      <w:r w:rsidR="005B57E5">
        <w:rPr>
          <w:rFonts w:ascii="Times New Roman" w:hAnsi="Times New Roman" w:cs="Times New Roman"/>
          <w:sz w:val="24"/>
          <w:szCs w:val="24"/>
        </w:rPr>
        <w:t xml:space="preserve"> clan and not subject to distribution. No evidence was led </w:t>
      </w:r>
      <w:r w:rsidR="0080285E">
        <w:rPr>
          <w:rFonts w:ascii="Times New Roman" w:hAnsi="Times New Roman" w:cs="Times New Roman"/>
          <w:sz w:val="24"/>
          <w:szCs w:val="24"/>
        </w:rPr>
        <w:t>to rebut this</w:t>
      </w:r>
      <w:r w:rsidR="005B57E5">
        <w:rPr>
          <w:rFonts w:ascii="Times New Roman" w:hAnsi="Times New Roman" w:cs="Times New Roman"/>
          <w:sz w:val="24"/>
          <w:szCs w:val="24"/>
        </w:rPr>
        <w:t xml:space="preserve">. I will not distribute it as well.  </w:t>
      </w:r>
      <w:r w:rsidR="00E41724" w:rsidRPr="007C703B">
        <w:rPr>
          <w:rFonts w:ascii="Times New Roman" w:hAnsi="Times New Roman" w:cs="Times New Roman"/>
          <w:sz w:val="24"/>
          <w:szCs w:val="24"/>
        </w:rPr>
        <w:tab/>
      </w:r>
    </w:p>
    <w:p w:rsidR="00987972" w:rsidRDefault="00987972" w:rsidP="00E41724">
      <w:pPr>
        <w:spacing w:after="0" w:line="360" w:lineRule="auto"/>
        <w:jc w:val="both"/>
        <w:rPr>
          <w:rFonts w:ascii="Times New Roman" w:hAnsi="Times New Roman" w:cs="Times New Roman"/>
          <w:sz w:val="24"/>
          <w:szCs w:val="24"/>
        </w:rPr>
      </w:pPr>
    </w:p>
    <w:p w:rsidR="00E41724" w:rsidRPr="00987972" w:rsidRDefault="00AB6457" w:rsidP="00E4172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Post-</w:t>
      </w:r>
      <w:r w:rsidR="00E41724" w:rsidRPr="00AB6457">
        <w:rPr>
          <w:rFonts w:ascii="Times New Roman" w:hAnsi="Times New Roman" w:cs="Times New Roman"/>
          <w:i/>
          <w:sz w:val="24"/>
          <w:szCs w:val="24"/>
        </w:rPr>
        <w:t>divorce maintenance</w:t>
      </w:r>
    </w:p>
    <w:p w:rsidR="00426BEB" w:rsidRDefault="00E41724" w:rsidP="00E41724">
      <w:pPr>
        <w:spacing w:after="0" w:line="360" w:lineRule="auto"/>
        <w:jc w:val="both"/>
        <w:rPr>
          <w:rFonts w:ascii="Times New Roman" w:hAnsi="Times New Roman" w:cs="Times New Roman"/>
          <w:sz w:val="24"/>
          <w:szCs w:val="24"/>
        </w:rPr>
      </w:pPr>
      <w:r w:rsidRPr="007C703B">
        <w:rPr>
          <w:rFonts w:ascii="Times New Roman" w:hAnsi="Times New Roman" w:cs="Times New Roman"/>
          <w:sz w:val="24"/>
          <w:szCs w:val="24"/>
        </w:rPr>
        <w:lastRenderedPageBreak/>
        <w:tab/>
      </w:r>
      <w:r>
        <w:rPr>
          <w:rFonts w:ascii="Times New Roman" w:hAnsi="Times New Roman" w:cs="Times New Roman"/>
          <w:sz w:val="24"/>
          <w:szCs w:val="24"/>
        </w:rPr>
        <w:t>T</w:t>
      </w:r>
      <w:r w:rsidRPr="007C703B">
        <w:rPr>
          <w:rFonts w:ascii="Times New Roman" w:hAnsi="Times New Roman" w:cs="Times New Roman"/>
          <w:sz w:val="24"/>
          <w:szCs w:val="24"/>
        </w:rPr>
        <w:t>he defendant</w:t>
      </w:r>
      <w:r w:rsidR="001E21BD">
        <w:rPr>
          <w:rFonts w:ascii="Times New Roman" w:hAnsi="Times New Roman" w:cs="Times New Roman"/>
          <w:sz w:val="24"/>
          <w:szCs w:val="24"/>
        </w:rPr>
        <w:t>’s claim was</w:t>
      </w:r>
      <w:r w:rsidRPr="007C703B">
        <w:rPr>
          <w:rFonts w:ascii="Times New Roman" w:hAnsi="Times New Roman" w:cs="Times New Roman"/>
          <w:sz w:val="24"/>
          <w:szCs w:val="24"/>
        </w:rPr>
        <w:t xml:space="preserve"> a lump</w:t>
      </w:r>
      <w:r>
        <w:rPr>
          <w:rFonts w:ascii="Times New Roman" w:hAnsi="Times New Roman" w:cs="Times New Roman"/>
          <w:sz w:val="24"/>
          <w:szCs w:val="24"/>
        </w:rPr>
        <w:t xml:space="preserve"> </w:t>
      </w:r>
      <w:r w:rsidRPr="007C703B">
        <w:rPr>
          <w:rFonts w:ascii="Times New Roman" w:hAnsi="Times New Roman" w:cs="Times New Roman"/>
          <w:sz w:val="24"/>
          <w:szCs w:val="24"/>
        </w:rPr>
        <w:t xml:space="preserve">sum payment of US$200 000 or </w:t>
      </w:r>
      <w:r w:rsidR="008E19C5">
        <w:rPr>
          <w:rFonts w:ascii="Times New Roman" w:hAnsi="Times New Roman" w:cs="Times New Roman"/>
          <w:sz w:val="24"/>
          <w:szCs w:val="24"/>
        </w:rPr>
        <w:t>US</w:t>
      </w:r>
      <w:r>
        <w:rPr>
          <w:rFonts w:ascii="Times New Roman" w:hAnsi="Times New Roman" w:cs="Times New Roman"/>
          <w:sz w:val="24"/>
          <w:szCs w:val="24"/>
        </w:rPr>
        <w:t>$</w:t>
      </w:r>
      <w:r w:rsidRPr="007C703B">
        <w:rPr>
          <w:rFonts w:ascii="Times New Roman" w:hAnsi="Times New Roman" w:cs="Times New Roman"/>
          <w:sz w:val="24"/>
          <w:szCs w:val="24"/>
        </w:rPr>
        <w:t>5 000 per month until she either remarries or dies whichever occ</w:t>
      </w:r>
      <w:r>
        <w:rPr>
          <w:rFonts w:ascii="Times New Roman" w:hAnsi="Times New Roman" w:cs="Times New Roman"/>
          <w:sz w:val="24"/>
          <w:szCs w:val="24"/>
        </w:rPr>
        <w:t>u</w:t>
      </w:r>
      <w:r w:rsidR="001E21BD">
        <w:rPr>
          <w:rFonts w:ascii="Times New Roman" w:hAnsi="Times New Roman" w:cs="Times New Roman"/>
          <w:sz w:val="24"/>
          <w:szCs w:val="24"/>
        </w:rPr>
        <w:t>rs first. However, i</w:t>
      </w:r>
      <w:r w:rsidRPr="007C703B">
        <w:rPr>
          <w:rFonts w:ascii="Times New Roman" w:hAnsi="Times New Roman" w:cs="Times New Roman"/>
          <w:sz w:val="24"/>
          <w:szCs w:val="24"/>
        </w:rPr>
        <w:t xml:space="preserve">n the written closing submissions Ms </w:t>
      </w:r>
      <w:proofErr w:type="spellStart"/>
      <w:r w:rsidRPr="00B677E0">
        <w:rPr>
          <w:rFonts w:ascii="Times New Roman" w:hAnsi="Times New Roman" w:cs="Times New Roman"/>
          <w:i/>
          <w:sz w:val="24"/>
          <w:szCs w:val="24"/>
        </w:rPr>
        <w:t>Mahere</w:t>
      </w:r>
      <w:proofErr w:type="spellEnd"/>
      <w:r w:rsidRPr="007C703B">
        <w:rPr>
          <w:rFonts w:ascii="Times New Roman" w:hAnsi="Times New Roman" w:cs="Times New Roman"/>
          <w:sz w:val="24"/>
          <w:szCs w:val="24"/>
        </w:rPr>
        <w:t xml:space="preserve"> indicated that the plaintiff should be awarded $3 000 per month for a period of 12 </w:t>
      </w:r>
      <w:r>
        <w:rPr>
          <w:rFonts w:ascii="Times New Roman" w:hAnsi="Times New Roman" w:cs="Times New Roman"/>
          <w:sz w:val="24"/>
          <w:szCs w:val="24"/>
        </w:rPr>
        <w:t>m</w:t>
      </w:r>
      <w:r w:rsidRPr="007C703B">
        <w:rPr>
          <w:rFonts w:ascii="Times New Roman" w:hAnsi="Times New Roman" w:cs="Times New Roman"/>
          <w:sz w:val="24"/>
          <w:szCs w:val="24"/>
        </w:rPr>
        <w:t xml:space="preserve">onths. </w:t>
      </w:r>
      <w:r w:rsidR="001E21BD">
        <w:rPr>
          <w:rFonts w:ascii="Times New Roman" w:hAnsi="Times New Roman" w:cs="Times New Roman"/>
          <w:sz w:val="24"/>
          <w:szCs w:val="24"/>
        </w:rPr>
        <w:t>T</w:t>
      </w:r>
      <w:r w:rsidRPr="007C703B">
        <w:rPr>
          <w:rFonts w:ascii="Times New Roman" w:hAnsi="Times New Roman" w:cs="Times New Roman"/>
          <w:sz w:val="24"/>
          <w:szCs w:val="24"/>
        </w:rPr>
        <w:t>he plaintiff</w:t>
      </w:r>
      <w:r w:rsidR="001E21BD">
        <w:rPr>
          <w:rFonts w:ascii="Times New Roman" w:hAnsi="Times New Roman" w:cs="Times New Roman"/>
          <w:sz w:val="24"/>
          <w:szCs w:val="24"/>
        </w:rPr>
        <w:t>’s position</w:t>
      </w:r>
      <w:r w:rsidRPr="007C703B">
        <w:rPr>
          <w:rFonts w:ascii="Times New Roman" w:hAnsi="Times New Roman" w:cs="Times New Roman"/>
          <w:sz w:val="24"/>
          <w:szCs w:val="24"/>
        </w:rPr>
        <w:t xml:space="preserve"> </w:t>
      </w:r>
      <w:r w:rsidR="001E21BD">
        <w:rPr>
          <w:rFonts w:ascii="Times New Roman" w:hAnsi="Times New Roman" w:cs="Times New Roman"/>
          <w:sz w:val="24"/>
          <w:szCs w:val="24"/>
        </w:rPr>
        <w:t xml:space="preserve">is that </w:t>
      </w:r>
      <w:r w:rsidRPr="007C703B">
        <w:rPr>
          <w:rFonts w:ascii="Times New Roman" w:hAnsi="Times New Roman" w:cs="Times New Roman"/>
          <w:sz w:val="24"/>
          <w:szCs w:val="24"/>
        </w:rPr>
        <w:t xml:space="preserve">he cannot pay </w:t>
      </w:r>
      <w:r w:rsidR="008E19C5">
        <w:rPr>
          <w:rFonts w:ascii="Times New Roman" w:hAnsi="Times New Roman" w:cs="Times New Roman"/>
          <w:sz w:val="24"/>
          <w:szCs w:val="24"/>
        </w:rPr>
        <w:t xml:space="preserve">any maintenance </w:t>
      </w:r>
      <w:r w:rsidRPr="007C703B">
        <w:rPr>
          <w:rFonts w:ascii="Times New Roman" w:hAnsi="Times New Roman" w:cs="Times New Roman"/>
          <w:sz w:val="24"/>
          <w:szCs w:val="24"/>
        </w:rPr>
        <w:t>because he survives on the go</w:t>
      </w:r>
      <w:r w:rsidR="008F5EF8">
        <w:rPr>
          <w:rFonts w:ascii="Times New Roman" w:hAnsi="Times New Roman" w:cs="Times New Roman"/>
          <w:sz w:val="24"/>
          <w:szCs w:val="24"/>
        </w:rPr>
        <w:t>od</w:t>
      </w:r>
      <w:r w:rsidR="008E19C5">
        <w:rPr>
          <w:rFonts w:ascii="Times New Roman" w:hAnsi="Times New Roman" w:cs="Times New Roman"/>
          <w:sz w:val="24"/>
          <w:szCs w:val="24"/>
        </w:rPr>
        <w:t>will of the church members. H</w:t>
      </w:r>
      <w:r w:rsidRPr="007C703B">
        <w:rPr>
          <w:rFonts w:ascii="Times New Roman" w:hAnsi="Times New Roman" w:cs="Times New Roman"/>
          <w:sz w:val="24"/>
          <w:szCs w:val="24"/>
        </w:rPr>
        <w:t xml:space="preserve">e says </w:t>
      </w:r>
      <w:r w:rsidR="008F5EF8">
        <w:rPr>
          <w:rFonts w:ascii="Times New Roman" w:hAnsi="Times New Roman" w:cs="Times New Roman"/>
          <w:sz w:val="24"/>
          <w:szCs w:val="24"/>
        </w:rPr>
        <w:t>besides,</w:t>
      </w:r>
      <w:r w:rsidRPr="007C703B">
        <w:rPr>
          <w:rFonts w:ascii="Times New Roman" w:hAnsi="Times New Roman" w:cs="Times New Roman"/>
          <w:sz w:val="24"/>
          <w:szCs w:val="24"/>
        </w:rPr>
        <w:t xml:space="preserve"> he has given </w:t>
      </w:r>
      <w:r w:rsidR="008E19C5">
        <w:rPr>
          <w:rFonts w:ascii="Times New Roman" w:hAnsi="Times New Roman" w:cs="Times New Roman"/>
          <w:sz w:val="24"/>
          <w:szCs w:val="24"/>
        </w:rPr>
        <w:t xml:space="preserve">the defendant </w:t>
      </w:r>
      <w:r w:rsidR="008F5EF8">
        <w:rPr>
          <w:rFonts w:ascii="Times New Roman" w:hAnsi="Times New Roman" w:cs="Times New Roman"/>
          <w:sz w:val="24"/>
          <w:szCs w:val="24"/>
        </w:rPr>
        <w:t xml:space="preserve">almost all the </w:t>
      </w:r>
      <w:r w:rsidR="008E19C5">
        <w:rPr>
          <w:rFonts w:ascii="Times New Roman" w:hAnsi="Times New Roman" w:cs="Times New Roman"/>
          <w:sz w:val="24"/>
          <w:szCs w:val="24"/>
        </w:rPr>
        <w:t>immovable</w:t>
      </w:r>
      <w:r w:rsidRPr="007C703B">
        <w:rPr>
          <w:rFonts w:ascii="Times New Roman" w:hAnsi="Times New Roman" w:cs="Times New Roman"/>
          <w:sz w:val="24"/>
          <w:szCs w:val="24"/>
        </w:rPr>
        <w:t xml:space="preserve"> properties from which she can earn income</w:t>
      </w:r>
      <w:r w:rsidR="008F5EF8">
        <w:rPr>
          <w:rFonts w:ascii="Times New Roman" w:hAnsi="Times New Roman" w:cs="Times New Roman"/>
          <w:sz w:val="24"/>
          <w:szCs w:val="24"/>
        </w:rPr>
        <w:t>.</w:t>
      </w:r>
      <w:r w:rsidRPr="007C703B">
        <w:rPr>
          <w:rFonts w:ascii="Times New Roman" w:hAnsi="Times New Roman" w:cs="Times New Roman"/>
          <w:sz w:val="24"/>
          <w:szCs w:val="24"/>
        </w:rPr>
        <w:t xml:space="preserve"> </w:t>
      </w:r>
      <w:r w:rsidR="008F5EF8">
        <w:rPr>
          <w:rFonts w:ascii="Times New Roman" w:hAnsi="Times New Roman" w:cs="Times New Roman"/>
          <w:sz w:val="24"/>
          <w:szCs w:val="24"/>
        </w:rPr>
        <w:t>Moreover</w:t>
      </w:r>
      <w:r w:rsidR="008E19C5">
        <w:rPr>
          <w:rFonts w:ascii="Times New Roman" w:hAnsi="Times New Roman" w:cs="Times New Roman"/>
          <w:sz w:val="24"/>
          <w:szCs w:val="24"/>
        </w:rPr>
        <w:t>, she is a medical practitioner</w:t>
      </w:r>
      <w:r w:rsidRPr="007C703B">
        <w:rPr>
          <w:rFonts w:ascii="Times New Roman" w:hAnsi="Times New Roman" w:cs="Times New Roman"/>
          <w:sz w:val="24"/>
          <w:szCs w:val="24"/>
        </w:rPr>
        <w:t xml:space="preserve"> with a </w:t>
      </w:r>
      <w:proofErr w:type="gramStart"/>
      <w:r w:rsidRPr="007C703B">
        <w:rPr>
          <w:rFonts w:ascii="Times New Roman" w:hAnsi="Times New Roman" w:cs="Times New Roman"/>
          <w:sz w:val="24"/>
          <w:szCs w:val="24"/>
        </w:rPr>
        <w:t>su</w:t>
      </w:r>
      <w:r w:rsidR="008E19C5">
        <w:rPr>
          <w:rFonts w:ascii="Times New Roman" w:hAnsi="Times New Roman" w:cs="Times New Roman"/>
          <w:sz w:val="24"/>
          <w:szCs w:val="24"/>
        </w:rPr>
        <w:t>r</w:t>
      </w:r>
      <w:r w:rsidRPr="007C703B">
        <w:rPr>
          <w:rFonts w:ascii="Times New Roman" w:hAnsi="Times New Roman" w:cs="Times New Roman"/>
          <w:sz w:val="24"/>
          <w:szCs w:val="24"/>
        </w:rPr>
        <w:t>gery</w:t>
      </w:r>
      <w:r w:rsidR="008E19C5">
        <w:rPr>
          <w:rFonts w:ascii="Times New Roman" w:hAnsi="Times New Roman" w:cs="Times New Roman"/>
          <w:sz w:val="24"/>
          <w:szCs w:val="24"/>
        </w:rPr>
        <w:t>,</w:t>
      </w:r>
      <w:proofErr w:type="gramEnd"/>
      <w:r w:rsidR="008E19C5">
        <w:rPr>
          <w:rFonts w:ascii="Times New Roman" w:hAnsi="Times New Roman" w:cs="Times New Roman"/>
          <w:sz w:val="24"/>
          <w:szCs w:val="24"/>
        </w:rPr>
        <w:t xml:space="preserve"> she can go back to medical practice. He contends that </w:t>
      </w:r>
      <w:r w:rsidR="00426BEB">
        <w:rPr>
          <w:rFonts w:ascii="Times New Roman" w:hAnsi="Times New Roman" w:cs="Times New Roman"/>
          <w:sz w:val="24"/>
          <w:szCs w:val="24"/>
        </w:rPr>
        <w:t>s</w:t>
      </w:r>
      <w:r w:rsidRPr="007C703B">
        <w:rPr>
          <w:rFonts w:ascii="Times New Roman" w:hAnsi="Times New Roman" w:cs="Times New Roman"/>
          <w:sz w:val="24"/>
          <w:szCs w:val="24"/>
        </w:rPr>
        <w:t>he does not even need rehabilitative maintenance.</w:t>
      </w:r>
      <w:r w:rsidR="00426BEB">
        <w:rPr>
          <w:rFonts w:ascii="Times New Roman" w:hAnsi="Times New Roman" w:cs="Times New Roman"/>
          <w:sz w:val="24"/>
          <w:szCs w:val="24"/>
        </w:rPr>
        <w:t xml:space="preserve"> </w:t>
      </w:r>
    </w:p>
    <w:p w:rsidR="00973C31" w:rsidRDefault="00FD0F37" w:rsidP="00FD0F37">
      <w:pPr>
        <w:autoSpaceDE w:val="0"/>
        <w:autoSpaceDN w:val="0"/>
        <w:adjustRightInd w:val="0"/>
        <w:spacing w:after="0" w:line="360" w:lineRule="auto"/>
        <w:ind w:firstLine="720"/>
        <w:rPr>
          <w:rFonts w:ascii="Times New Roman" w:hAnsi="Times New Roman" w:cs="Times New Roman"/>
          <w:sz w:val="24"/>
          <w:szCs w:val="24"/>
        </w:rPr>
      </w:pPr>
      <w:r w:rsidRPr="00FD0F37">
        <w:rPr>
          <w:rFonts w:ascii="Times New Roman" w:hAnsi="Times New Roman" w:cs="Times New Roman"/>
          <w:sz w:val="24"/>
          <w:szCs w:val="24"/>
        </w:rPr>
        <w:t>In terms of section 7 (4) of the Matrimonial Causes Act, in making an order for maintenance the court shall have regard to all the circumstances of the case, including (</w:t>
      </w:r>
      <w:r w:rsidRPr="00FD0F37">
        <w:rPr>
          <w:rFonts w:ascii="Times New Roman" w:hAnsi="Times New Roman" w:cs="Times New Roman"/>
          <w:i/>
          <w:iCs/>
          <w:sz w:val="24"/>
          <w:szCs w:val="24"/>
        </w:rPr>
        <w:t>a</w:t>
      </w:r>
      <w:r w:rsidRPr="00FD0F37">
        <w:rPr>
          <w:rFonts w:ascii="Times New Roman" w:hAnsi="Times New Roman" w:cs="Times New Roman"/>
          <w:sz w:val="24"/>
          <w:szCs w:val="24"/>
        </w:rPr>
        <w:t>) the income-earning capacity, assets and other financial resources which each spouse has or is</w:t>
      </w:r>
      <w:r>
        <w:rPr>
          <w:rFonts w:ascii="Times New Roman" w:hAnsi="Times New Roman" w:cs="Times New Roman"/>
          <w:sz w:val="24"/>
          <w:szCs w:val="24"/>
        </w:rPr>
        <w:t xml:space="preserve"> </w:t>
      </w:r>
      <w:r w:rsidRPr="00FD0F37">
        <w:rPr>
          <w:rFonts w:ascii="Times New Roman" w:hAnsi="Times New Roman" w:cs="Times New Roman"/>
          <w:sz w:val="24"/>
          <w:szCs w:val="24"/>
        </w:rPr>
        <w:t>likely to have in the foreseeable future; (</w:t>
      </w:r>
      <w:r w:rsidRPr="00FD0F37">
        <w:rPr>
          <w:rFonts w:ascii="Times New Roman" w:hAnsi="Times New Roman" w:cs="Times New Roman"/>
          <w:i/>
          <w:iCs/>
          <w:sz w:val="24"/>
          <w:szCs w:val="24"/>
        </w:rPr>
        <w:t>b</w:t>
      </w:r>
      <w:r w:rsidRPr="00FD0F37">
        <w:rPr>
          <w:rFonts w:ascii="Times New Roman" w:hAnsi="Times New Roman" w:cs="Times New Roman"/>
          <w:sz w:val="24"/>
          <w:szCs w:val="24"/>
        </w:rPr>
        <w:t>) the f</w:t>
      </w:r>
      <w:r>
        <w:rPr>
          <w:rFonts w:ascii="Times New Roman" w:hAnsi="Times New Roman" w:cs="Times New Roman"/>
          <w:sz w:val="24"/>
          <w:szCs w:val="24"/>
        </w:rPr>
        <w:t xml:space="preserve">inancial needs, obligations and </w:t>
      </w:r>
      <w:r w:rsidRPr="00FD0F37">
        <w:rPr>
          <w:rFonts w:ascii="Times New Roman" w:hAnsi="Times New Roman" w:cs="Times New Roman"/>
          <w:sz w:val="24"/>
          <w:szCs w:val="24"/>
        </w:rPr>
        <w:t>responsibilities which each spouse has or is likely to have in</w:t>
      </w:r>
      <w:r>
        <w:rPr>
          <w:rFonts w:ascii="Times New Roman" w:hAnsi="Times New Roman" w:cs="Times New Roman"/>
          <w:sz w:val="24"/>
          <w:szCs w:val="24"/>
        </w:rPr>
        <w:t xml:space="preserve"> </w:t>
      </w:r>
      <w:r w:rsidRPr="00FD0F37">
        <w:rPr>
          <w:rFonts w:ascii="Times New Roman" w:hAnsi="Times New Roman" w:cs="Times New Roman"/>
          <w:sz w:val="24"/>
          <w:szCs w:val="24"/>
        </w:rPr>
        <w:t>the foreseeable future; (</w:t>
      </w:r>
      <w:r w:rsidRPr="00FD0F37">
        <w:rPr>
          <w:rFonts w:ascii="Times New Roman" w:hAnsi="Times New Roman" w:cs="Times New Roman"/>
          <w:i/>
          <w:iCs/>
          <w:sz w:val="24"/>
          <w:szCs w:val="24"/>
        </w:rPr>
        <w:t>c</w:t>
      </w:r>
      <w:r w:rsidRPr="00FD0F37">
        <w:rPr>
          <w:rFonts w:ascii="Times New Roman" w:hAnsi="Times New Roman" w:cs="Times New Roman"/>
          <w:sz w:val="24"/>
          <w:szCs w:val="24"/>
        </w:rPr>
        <w:t>) the standard of living of the family,</w:t>
      </w:r>
      <w:r>
        <w:rPr>
          <w:rFonts w:ascii="Times New Roman" w:hAnsi="Times New Roman" w:cs="Times New Roman"/>
          <w:sz w:val="24"/>
          <w:szCs w:val="24"/>
        </w:rPr>
        <w:t xml:space="preserve"> and</w:t>
      </w:r>
      <w:r w:rsidRPr="00FD0F37">
        <w:rPr>
          <w:rFonts w:ascii="Times New Roman" w:hAnsi="Times New Roman" w:cs="Times New Roman"/>
          <w:sz w:val="24"/>
          <w:szCs w:val="24"/>
        </w:rPr>
        <w:t xml:space="preserve"> (</w:t>
      </w:r>
      <w:r w:rsidRPr="00FD0F37">
        <w:rPr>
          <w:rFonts w:ascii="Times New Roman" w:hAnsi="Times New Roman" w:cs="Times New Roman"/>
          <w:i/>
          <w:iCs/>
          <w:sz w:val="24"/>
          <w:szCs w:val="24"/>
        </w:rPr>
        <w:t>d</w:t>
      </w:r>
      <w:r w:rsidRPr="00FD0F37">
        <w:rPr>
          <w:rFonts w:ascii="Times New Roman" w:hAnsi="Times New Roman" w:cs="Times New Roman"/>
          <w:sz w:val="24"/>
          <w:szCs w:val="24"/>
        </w:rPr>
        <w:t>) the age and physical and men</w:t>
      </w:r>
      <w:r>
        <w:rPr>
          <w:rFonts w:ascii="Times New Roman" w:hAnsi="Times New Roman" w:cs="Times New Roman"/>
          <w:sz w:val="24"/>
          <w:szCs w:val="24"/>
        </w:rPr>
        <w:t>tal condition of each spouse. What this means is that p</w:t>
      </w:r>
      <w:r w:rsidR="002B427E">
        <w:rPr>
          <w:rFonts w:ascii="Times New Roman" w:hAnsi="Times New Roman" w:cs="Times New Roman"/>
          <w:sz w:val="24"/>
          <w:szCs w:val="24"/>
        </w:rPr>
        <w:t>ost-</w:t>
      </w:r>
      <w:r w:rsidR="00E41724" w:rsidRPr="007C703B">
        <w:rPr>
          <w:rFonts w:ascii="Times New Roman" w:hAnsi="Times New Roman" w:cs="Times New Roman"/>
          <w:sz w:val="24"/>
          <w:szCs w:val="24"/>
        </w:rPr>
        <w:t>divorce maintenance requires justification because marriage is no longer a bre</w:t>
      </w:r>
      <w:r w:rsidR="00E41724">
        <w:rPr>
          <w:rFonts w:ascii="Times New Roman" w:hAnsi="Times New Roman" w:cs="Times New Roman"/>
          <w:sz w:val="24"/>
          <w:szCs w:val="24"/>
        </w:rPr>
        <w:t>a</w:t>
      </w:r>
      <w:r w:rsidR="00E41724" w:rsidRPr="007C703B">
        <w:rPr>
          <w:rFonts w:ascii="Times New Roman" w:hAnsi="Times New Roman" w:cs="Times New Roman"/>
          <w:sz w:val="24"/>
          <w:szCs w:val="24"/>
        </w:rPr>
        <w:t xml:space="preserve">d </w:t>
      </w:r>
      <w:r w:rsidR="00E41724">
        <w:rPr>
          <w:rFonts w:ascii="Times New Roman" w:hAnsi="Times New Roman" w:cs="Times New Roman"/>
          <w:sz w:val="24"/>
          <w:szCs w:val="24"/>
        </w:rPr>
        <w:t>ticket f</w:t>
      </w:r>
      <w:r w:rsidR="00E41724" w:rsidRPr="007C703B">
        <w:rPr>
          <w:rFonts w:ascii="Times New Roman" w:hAnsi="Times New Roman" w:cs="Times New Roman"/>
          <w:sz w:val="24"/>
          <w:szCs w:val="24"/>
        </w:rPr>
        <w:t xml:space="preserve">or life. </w:t>
      </w:r>
      <w:r w:rsidR="00F30568">
        <w:rPr>
          <w:rFonts w:ascii="Times New Roman" w:hAnsi="Times New Roman" w:cs="Times New Roman"/>
          <w:sz w:val="24"/>
          <w:szCs w:val="24"/>
        </w:rPr>
        <w:t xml:space="preserve">See </w:t>
      </w:r>
      <w:proofErr w:type="spellStart"/>
      <w:r w:rsidR="00E41724">
        <w:rPr>
          <w:rFonts w:ascii="Times New Roman" w:hAnsi="Times New Roman" w:cs="Times New Roman"/>
          <w:sz w:val="24"/>
          <w:szCs w:val="24"/>
        </w:rPr>
        <w:t>C</w:t>
      </w:r>
      <w:r w:rsidR="00E41724" w:rsidRPr="00E90180">
        <w:rPr>
          <w:rFonts w:ascii="Times New Roman" w:hAnsi="Times New Roman" w:cs="Times New Roman"/>
          <w:i/>
          <w:sz w:val="24"/>
          <w:szCs w:val="24"/>
        </w:rPr>
        <w:t>hiomba</w:t>
      </w:r>
      <w:proofErr w:type="spellEnd"/>
      <w:r w:rsidR="00E41724" w:rsidRPr="007C703B">
        <w:rPr>
          <w:rFonts w:ascii="Times New Roman" w:hAnsi="Times New Roman" w:cs="Times New Roman"/>
          <w:sz w:val="24"/>
          <w:szCs w:val="24"/>
        </w:rPr>
        <w:t xml:space="preserve"> v </w:t>
      </w:r>
      <w:proofErr w:type="spellStart"/>
      <w:r w:rsidR="00E41724">
        <w:rPr>
          <w:rFonts w:ascii="Times New Roman" w:hAnsi="Times New Roman" w:cs="Times New Roman"/>
          <w:sz w:val="24"/>
          <w:szCs w:val="24"/>
        </w:rPr>
        <w:t>C</w:t>
      </w:r>
      <w:r w:rsidR="00E41724" w:rsidRPr="00E90180">
        <w:rPr>
          <w:rFonts w:ascii="Times New Roman" w:hAnsi="Times New Roman" w:cs="Times New Roman"/>
          <w:i/>
          <w:sz w:val="24"/>
          <w:szCs w:val="24"/>
        </w:rPr>
        <w:t>hiomba</w:t>
      </w:r>
      <w:proofErr w:type="spellEnd"/>
      <w:r w:rsidR="00E41724" w:rsidRPr="007C703B">
        <w:rPr>
          <w:rFonts w:ascii="Times New Roman" w:hAnsi="Times New Roman" w:cs="Times New Roman"/>
          <w:sz w:val="24"/>
          <w:szCs w:val="24"/>
        </w:rPr>
        <w:t xml:space="preserve"> 1992 (2) ZLR 197 (SC)</w:t>
      </w:r>
      <w:r w:rsidR="00B67342">
        <w:rPr>
          <w:rFonts w:ascii="Times New Roman" w:hAnsi="Times New Roman" w:cs="Times New Roman"/>
          <w:sz w:val="24"/>
          <w:szCs w:val="24"/>
        </w:rPr>
        <w:t xml:space="preserve"> </w:t>
      </w:r>
      <w:r w:rsidR="00F30568">
        <w:rPr>
          <w:rFonts w:ascii="Times New Roman" w:hAnsi="Times New Roman" w:cs="Times New Roman"/>
          <w:sz w:val="24"/>
          <w:szCs w:val="24"/>
        </w:rPr>
        <w:t xml:space="preserve">wherein </w:t>
      </w:r>
      <w:r w:rsidR="00B67342">
        <w:rPr>
          <w:rFonts w:ascii="Times New Roman" w:hAnsi="Times New Roman" w:cs="Times New Roman"/>
          <w:sz w:val="24"/>
          <w:szCs w:val="24"/>
        </w:rPr>
        <w:t>it was held that i</w:t>
      </w:r>
      <w:r w:rsidR="00E41724" w:rsidRPr="007C703B">
        <w:rPr>
          <w:rFonts w:ascii="Times New Roman" w:hAnsi="Times New Roman" w:cs="Times New Roman"/>
          <w:sz w:val="24"/>
          <w:szCs w:val="24"/>
        </w:rPr>
        <w:t xml:space="preserve">f a young woman gave up work when she got married, </w:t>
      </w:r>
      <w:r w:rsidR="00B67342">
        <w:rPr>
          <w:rFonts w:ascii="Times New Roman" w:hAnsi="Times New Roman" w:cs="Times New Roman"/>
          <w:sz w:val="24"/>
          <w:szCs w:val="24"/>
        </w:rPr>
        <w:t xml:space="preserve">she </w:t>
      </w:r>
      <w:r w:rsidR="00E41724" w:rsidRPr="007C703B">
        <w:rPr>
          <w:rFonts w:ascii="Times New Roman" w:hAnsi="Times New Roman" w:cs="Times New Roman"/>
          <w:sz w:val="24"/>
          <w:szCs w:val="24"/>
        </w:rPr>
        <w:t>will be awarded short term maintenance to tide her over until she finds a new job. Middle aged women sho</w:t>
      </w:r>
      <w:r w:rsidR="00E41724">
        <w:rPr>
          <w:rFonts w:ascii="Times New Roman" w:hAnsi="Times New Roman" w:cs="Times New Roman"/>
          <w:sz w:val="24"/>
          <w:szCs w:val="24"/>
        </w:rPr>
        <w:t>u</w:t>
      </w:r>
      <w:r w:rsidR="00E41724" w:rsidRPr="007C703B">
        <w:rPr>
          <w:rFonts w:ascii="Times New Roman" w:hAnsi="Times New Roman" w:cs="Times New Roman"/>
          <w:sz w:val="24"/>
          <w:szCs w:val="24"/>
        </w:rPr>
        <w:t>ld be given reha</w:t>
      </w:r>
      <w:r w:rsidR="00E41724">
        <w:rPr>
          <w:rFonts w:ascii="Times New Roman" w:hAnsi="Times New Roman" w:cs="Times New Roman"/>
          <w:sz w:val="24"/>
          <w:szCs w:val="24"/>
        </w:rPr>
        <w:t>b</w:t>
      </w:r>
      <w:r w:rsidR="00E41724" w:rsidRPr="007C703B">
        <w:rPr>
          <w:rFonts w:ascii="Times New Roman" w:hAnsi="Times New Roman" w:cs="Times New Roman"/>
          <w:sz w:val="24"/>
          <w:szCs w:val="24"/>
        </w:rPr>
        <w:t>ilitative mainten</w:t>
      </w:r>
      <w:r w:rsidR="00E41724">
        <w:rPr>
          <w:rFonts w:ascii="Times New Roman" w:hAnsi="Times New Roman" w:cs="Times New Roman"/>
          <w:sz w:val="24"/>
          <w:szCs w:val="24"/>
        </w:rPr>
        <w:t>an</w:t>
      </w:r>
      <w:r w:rsidR="00E41724" w:rsidRPr="007C703B">
        <w:rPr>
          <w:rFonts w:ascii="Times New Roman" w:hAnsi="Times New Roman" w:cs="Times New Roman"/>
          <w:sz w:val="24"/>
          <w:szCs w:val="24"/>
        </w:rPr>
        <w:t>ce for a per</w:t>
      </w:r>
      <w:r w:rsidR="00E41724">
        <w:rPr>
          <w:rFonts w:ascii="Times New Roman" w:hAnsi="Times New Roman" w:cs="Times New Roman"/>
          <w:sz w:val="24"/>
          <w:szCs w:val="24"/>
        </w:rPr>
        <w:t>i</w:t>
      </w:r>
      <w:r w:rsidR="00E41724" w:rsidRPr="007C703B">
        <w:rPr>
          <w:rFonts w:ascii="Times New Roman" w:hAnsi="Times New Roman" w:cs="Times New Roman"/>
          <w:sz w:val="24"/>
          <w:szCs w:val="24"/>
        </w:rPr>
        <w:t>od long enough to enable them to be trained or retrained for a job or profession. Elderly women who are to</w:t>
      </w:r>
      <w:r w:rsidR="00B67342">
        <w:rPr>
          <w:rFonts w:ascii="Times New Roman" w:hAnsi="Times New Roman" w:cs="Times New Roman"/>
          <w:sz w:val="24"/>
          <w:szCs w:val="24"/>
        </w:rPr>
        <w:t>o old to work and are unlikely to</w:t>
      </w:r>
      <w:r w:rsidR="00E41724" w:rsidRPr="007C703B">
        <w:rPr>
          <w:rFonts w:ascii="Times New Roman" w:hAnsi="Times New Roman" w:cs="Times New Roman"/>
          <w:sz w:val="24"/>
          <w:szCs w:val="24"/>
        </w:rPr>
        <w:t xml:space="preserve"> remarry will require permanent maintenance.</w:t>
      </w:r>
      <w:r w:rsidR="00F30568">
        <w:rPr>
          <w:rFonts w:ascii="Times New Roman" w:hAnsi="Times New Roman" w:cs="Times New Roman"/>
          <w:sz w:val="24"/>
          <w:szCs w:val="24"/>
        </w:rPr>
        <w:t xml:space="preserve"> It is clear that the case gives guidelines on how to deal with post-divorce maintenance in respect of spouses who have no source of income and who </w:t>
      </w:r>
      <w:r w:rsidR="001C63CF">
        <w:rPr>
          <w:rFonts w:ascii="Times New Roman" w:hAnsi="Times New Roman" w:cs="Times New Roman"/>
          <w:sz w:val="24"/>
          <w:szCs w:val="24"/>
        </w:rPr>
        <w:t xml:space="preserve">have been </w:t>
      </w:r>
      <w:r w:rsidR="00F30568">
        <w:rPr>
          <w:rFonts w:ascii="Times New Roman" w:hAnsi="Times New Roman" w:cs="Times New Roman"/>
          <w:sz w:val="24"/>
          <w:szCs w:val="24"/>
        </w:rPr>
        <w:t xml:space="preserve">totally dependent on the other spouse. </w:t>
      </w:r>
    </w:p>
    <w:p w:rsidR="00E65126" w:rsidRDefault="00E41724" w:rsidP="00426BEB">
      <w:pPr>
        <w:spacing w:after="0" w:line="360" w:lineRule="auto"/>
        <w:ind w:firstLine="720"/>
        <w:jc w:val="both"/>
        <w:rPr>
          <w:rFonts w:ascii="Times New Roman" w:hAnsi="Times New Roman" w:cs="Times New Roman"/>
          <w:sz w:val="24"/>
          <w:szCs w:val="24"/>
        </w:rPr>
      </w:pPr>
      <w:r w:rsidRPr="007C703B">
        <w:rPr>
          <w:rFonts w:ascii="Times New Roman" w:hAnsi="Times New Roman" w:cs="Times New Roman"/>
          <w:sz w:val="24"/>
          <w:szCs w:val="24"/>
        </w:rPr>
        <w:t xml:space="preserve">In </w:t>
      </w:r>
      <w:proofErr w:type="spellStart"/>
      <w:r w:rsidRPr="00E90180">
        <w:rPr>
          <w:rFonts w:ascii="Times New Roman" w:hAnsi="Times New Roman" w:cs="Times New Roman"/>
          <w:i/>
          <w:sz w:val="24"/>
          <w:szCs w:val="24"/>
        </w:rPr>
        <w:t>casu</w:t>
      </w:r>
      <w:proofErr w:type="spellEnd"/>
      <w:r w:rsidRPr="007C703B">
        <w:rPr>
          <w:rFonts w:ascii="Times New Roman" w:hAnsi="Times New Roman" w:cs="Times New Roman"/>
          <w:sz w:val="24"/>
          <w:szCs w:val="24"/>
        </w:rPr>
        <w:t xml:space="preserve"> the defendant is a qualified </w:t>
      </w:r>
      <w:r w:rsidR="00B67342">
        <w:rPr>
          <w:rFonts w:ascii="Times New Roman" w:hAnsi="Times New Roman" w:cs="Times New Roman"/>
          <w:sz w:val="24"/>
          <w:szCs w:val="24"/>
        </w:rPr>
        <w:t xml:space="preserve">medical </w:t>
      </w:r>
      <w:r w:rsidRPr="007C703B">
        <w:rPr>
          <w:rFonts w:ascii="Times New Roman" w:hAnsi="Times New Roman" w:cs="Times New Roman"/>
          <w:sz w:val="24"/>
          <w:szCs w:val="24"/>
        </w:rPr>
        <w:t>practitioner who is ag</w:t>
      </w:r>
      <w:r w:rsidR="00B67342">
        <w:rPr>
          <w:rFonts w:ascii="Times New Roman" w:hAnsi="Times New Roman" w:cs="Times New Roman"/>
          <w:sz w:val="24"/>
          <w:szCs w:val="24"/>
        </w:rPr>
        <w:t>ed 6</w:t>
      </w:r>
      <w:r w:rsidRPr="007C703B">
        <w:rPr>
          <w:rFonts w:ascii="Times New Roman" w:hAnsi="Times New Roman" w:cs="Times New Roman"/>
          <w:sz w:val="24"/>
          <w:szCs w:val="24"/>
        </w:rPr>
        <w:t xml:space="preserve">1 years old. </w:t>
      </w:r>
      <w:proofErr w:type="gramStart"/>
      <w:r w:rsidRPr="007C703B">
        <w:rPr>
          <w:rFonts w:ascii="Times New Roman" w:hAnsi="Times New Roman" w:cs="Times New Roman"/>
          <w:sz w:val="24"/>
          <w:szCs w:val="24"/>
        </w:rPr>
        <w:t xml:space="preserve">She  </w:t>
      </w:r>
      <w:r w:rsidR="00856887">
        <w:rPr>
          <w:rFonts w:ascii="Times New Roman" w:hAnsi="Times New Roman" w:cs="Times New Roman"/>
          <w:sz w:val="24"/>
          <w:szCs w:val="24"/>
        </w:rPr>
        <w:t>said</w:t>
      </w:r>
      <w:proofErr w:type="gramEnd"/>
      <w:r w:rsidR="00856887">
        <w:rPr>
          <w:rFonts w:ascii="Times New Roman" w:hAnsi="Times New Roman" w:cs="Times New Roman"/>
          <w:sz w:val="24"/>
          <w:szCs w:val="24"/>
        </w:rPr>
        <w:t xml:space="preserve"> that she is </w:t>
      </w:r>
      <w:r w:rsidR="00DD67B6">
        <w:rPr>
          <w:rFonts w:ascii="Times New Roman" w:hAnsi="Times New Roman" w:cs="Times New Roman"/>
          <w:sz w:val="24"/>
          <w:szCs w:val="24"/>
        </w:rPr>
        <w:t xml:space="preserve">too old to go back </w:t>
      </w:r>
      <w:r w:rsidRPr="007C703B">
        <w:rPr>
          <w:rFonts w:ascii="Times New Roman" w:hAnsi="Times New Roman" w:cs="Times New Roman"/>
          <w:sz w:val="24"/>
          <w:szCs w:val="24"/>
        </w:rPr>
        <w:t>to medical practice</w:t>
      </w:r>
      <w:r w:rsidR="001C63CF">
        <w:rPr>
          <w:rFonts w:ascii="Times New Roman" w:hAnsi="Times New Roman" w:cs="Times New Roman"/>
          <w:sz w:val="24"/>
          <w:szCs w:val="24"/>
        </w:rPr>
        <w:t xml:space="preserve"> and</w:t>
      </w:r>
      <w:r w:rsidR="00856887">
        <w:rPr>
          <w:rFonts w:ascii="Times New Roman" w:hAnsi="Times New Roman" w:cs="Times New Roman"/>
          <w:sz w:val="24"/>
          <w:szCs w:val="24"/>
        </w:rPr>
        <w:t xml:space="preserve"> her concern is that she has not been in medical practice for some time.</w:t>
      </w:r>
      <w:r w:rsidR="004A2570">
        <w:rPr>
          <w:rFonts w:ascii="Times New Roman" w:hAnsi="Times New Roman" w:cs="Times New Roman"/>
          <w:sz w:val="24"/>
          <w:szCs w:val="24"/>
        </w:rPr>
        <w:t xml:space="preserve"> Moreover,</w:t>
      </w:r>
      <w:r w:rsidRPr="007C703B">
        <w:rPr>
          <w:rFonts w:ascii="Times New Roman" w:hAnsi="Times New Roman" w:cs="Times New Roman"/>
          <w:sz w:val="24"/>
          <w:szCs w:val="24"/>
        </w:rPr>
        <w:t xml:space="preserve"> </w:t>
      </w:r>
      <w:r w:rsidR="004A2570">
        <w:rPr>
          <w:rFonts w:ascii="Times New Roman" w:hAnsi="Times New Roman" w:cs="Times New Roman"/>
          <w:sz w:val="24"/>
          <w:szCs w:val="24"/>
        </w:rPr>
        <w:t>s</w:t>
      </w:r>
      <w:r w:rsidR="001C63CF">
        <w:rPr>
          <w:rFonts w:ascii="Times New Roman" w:hAnsi="Times New Roman" w:cs="Times New Roman"/>
          <w:sz w:val="24"/>
          <w:szCs w:val="24"/>
        </w:rPr>
        <w:t xml:space="preserve">he has not renewed her registration in the last three years. </w:t>
      </w:r>
      <w:r w:rsidR="004A2570">
        <w:rPr>
          <w:rFonts w:ascii="Times New Roman" w:hAnsi="Times New Roman" w:cs="Times New Roman"/>
          <w:sz w:val="24"/>
          <w:szCs w:val="24"/>
        </w:rPr>
        <w:t>Although s</w:t>
      </w:r>
      <w:r w:rsidRPr="007C703B">
        <w:rPr>
          <w:rFonts w:ascii="Times New Roman" w:hAnsi="Times New Roman" w:cs="Times New Roman"/>
          <w:sz w:val="24"/>
          <w:szCs w:val="24"/>
        </w:rPr>
        <w:t xml:space="preserve">he has been awarded </w:t>
      </w:r>
      <w:r w:rsidR="00DD67B6">
        <w:rPr>
          <w:rFonts w:ascii="Times New Roman" w:hAnsi="Times New Roman" w:cs="Times New Roman"/>
          <w:sz w:val="24"/>
          <w:szCs w:val="24"/>
        </w:rPr>
        <w:t>the medical</w:t>
      </w:r>
      <w:r w:rsidRPr="007C703B">
        <w:rPr>
          <w:rFonts w:ascii="Times New Roman" w:hAnsi="Times New Roman" w:cs="Times New Roman"/>
          <w:sz w:val="24"/>
          <w:szCs w:val="24"/>
        </w:rPr>
        <w:t xml:space="preserve"> surgery</w:t>
      </w:r>
      <w:r w:rsidR="00DD67B6">
        <w:rPr>
          <w:rFonts w:ascii="Times New Roman" w:hAnsi="Times New Roman" w:cs="Times New Roman"/>
          <w:sz w:val="24"/>
          <w:szCs w:val="24"/>
        </w:rPr>
        <w:t xml:space="preserve"> by the plaintiff</w:t>
      </w:r>
      <w:r w:rsidR="003C537B">
        <w:rPr>
          <w:rFonts w:ascii="Times New Roman" w:hAnsi="Times New Roman" w:cs="Times New Roman"/>
          <w:sz w:val="24"/>
          <w:szCs w:val="24"/>
        </w:rPr>
        <w:t>,</w:t>
      </w:r>
      <w:r w:rsidRPr="007C703B">
        <w:rPr>
          <w:rFonts w:ascii="Times New Roman" w:hAnsi="Times New Roman" w:cs="Times New Roman"/>
          <w:sz w:val="24"/>
          <w:szCs w:val="24"/>
        </w:rPr>
        <w:t xml:space="preserve"> </w:t>
      </w:r>
      <w:r w:rsidR="003C537B">
        <w:rPr>
          <w:rFonts w:ascii="Times New Roman" w:hAnsi="Times New Roman" w:cs="Times New Roman"/>
          <w:sz w:val="24"/>
          <w:szCs w:val="24"/>
        </w:rPr>
        <w:t>s</w:t>
      </w:r>
      <w:r w:rsidR="001C63CF">
        <w:rPr>
          <w:rFonts w:ascii="Times New Roman" w:hAnsi="Times New Roman" w:cs="Times New Roman"/>
          <w:sz w:val="24"/>
          <w:szCs w:val="24"/>
        </w:rPr>
        <w:t xml:space="preserve">he </w:t>
      </w:r>
      <w:r w:rsidRPr="007C703B">
        <w:rPr>
          <w:rFonts w:ascii="Times New Roman" w:hAnsi="Times New Roman" w:cs="Times New Roman"/>
          <w:sz w:val="24"/>
          <w:szCs w:val="24"/>
        </w:rPr>
        <w:t xml:space="preserve">intends to pursue </w:t>
      </w:r>
      <w:r w:rsidR="003C537B">
        <w:rPr>
          <w:rFonts w:ascii="Times New Roman" w:hAnsi="Times New Roman" w:cs="Times New Roman"/>
          <w:sz w:val="24"/>
          <w:szCs w:val="24"/>
        </w:rPr>
        <w:t xml:space="preserve">her calling in the </w:t>
      </w:r>
      <w:r w:rsidRPr="007C703B">
        <w:rPr>
          <w:rFonts w:ascii="Times New Roman" w:hAnsi="Times New Roman" w:cs="Times New Roman"/>
          <w:sz w:val="24"/>
          <w:szCs w:val="24"/>
        </w:rPr>
        <w:t>Precious Stones Ministry</w:t>
      </w:r>
      <w:r w:rsidR="003C537B">
        <w:rPr>
          <w:rFonts w:ascii="Times New Roman" w:hAnsi="Times New Roman" w:cs="Times New Roman"/>
          <w:sz w:val="24"/>
          <w:szCs w:val="24"/>
        </w:rPr>
        <w:t>.</w:t>
      </w:r>
      <w:r w:rsidRPr="007C703B">
        <w:rPr>
          <w:rFonts w:ascii="Times New Roman" w:hAnsi="Times New Roman" w:cs="Times New Roman"/>
          <w:sz w:val="24"/>
          <w:szCs w:val="24"/>
        </w:rPr>
        <w:t xml:space="preserve"> </w:t>
      </w:r>
      <w:r w:rsidR="00E65126">
        <w:rPr>
          <w:rFonts w:ascii="Times New Roman" w:hAnsi="Times New Roman" w:cs="Times New Roman"/>
          <w:sz w:val="24"/>
          <w:szCs w:val="24"/>
        </w:rPr>
        <w:t>The plaintiff said that</w:t>
      </w:r>
      <w:r w:rsidRPr="007C703B">
        <w:rPr>
          <w:rFonts w:ascii="Times New Roman" w:hAnsi="Times New Roman" w:cs="Times New Roman"/>
          <w:sz w:val="24"/>
          <w:szCs w:val="24"/>
        </w:rPr>
        <w:t xml:space="preserve"> she will be </w:t>
      </w:r>
      <w:r w:rsidR="00856887">
        <w:rPr>
          <w:rFonts w:ascii="Times New Roman" w:hAnsi="Times New Roman" w:cs="Times New Roman"/>
          <w:sz w:val="24"/>
          <w:szCs w:val="24"/>
        </w:rPr>
        <w:t>earning a</w:t>
      </w:r>
      <w:r w:rsidRPr="007C703B">
        <w:rPr>
          <w:rFonts w:ascii="Times New Roman" w:hAnsi="Times New Roman" w:cs="Times New Roman"/>
          <w:sz w:val="24"/>
          <w:szCs w:val="24"/>
        </w:rPr>
        <w:t>n income from this ministry</w:t>
      </w:r>
      <w:r w:rsidR="00E65126">
        <w:rPr>
          <w:rFonts w:ascii="Times New Roman" w:hAnsi="Times New Roman" w:cs="Times New Roman"/>
          <w:sz w:val="24"/>
          <w:szCs w:val="24"/>
        </w:rPr>
        <w:t>, a point she did not refute</w:t>
      </w:r>
      <w:r w:rsidR="00856887">
        <w:rPr>
          <w:rFonts w:ascii="Times New Roman" w:hAnsi="Times New Roman" w:cs="Times New Roman"/>
          <w:sz w:val="24"/>
          <w:szCs w:val="24"/>
        </w:rPr>
        <w:t>.</w:t>
      </w:r>
      <w:r w:rsidRPr="007C703B">
        <w:rPr>
          <w:rFonts w:ascii="Times New Roman" w:hAnsi="Times New Roman" w:cs="Times New Roman"/>
          <w:sz w:val="24"/>
          <w:szCs w:val="24"/>
        </w:rPr>
        <w:t xml:space="preserve"> </w:t>
      </w:r>
      <w:r w:rsidR="00E65126" w:rsidRPr="007C703B">
        <w:rPr>
          <w:rFonts w:ascii="Times New Roman" w:hAnsi="Times New Roman" w:cs="Times New Roman"/>
          <w:sz w:val="24"/>
          <w:szCs w:val="24"/>
        </w:rPr>
        <w:t>Over and above this</w:t>
      </w:r>
      <w:r w:rsidR="00E65126">
        <w:rPr>
          <w:rFonts w:ascii="Times New Roman" w:hAnsi="Times New Roman" w:cs="Times New Roman"/>
          <w:sz w:val="24"/>
          <w:szCs w:val="24"/>
        </w:rPr>
        <w:t>,</w:t>
      </w:r>
      <w:r w:rsidR="00E65126" w:rsidRPr="007C703B">
        <w:rPr>
          <w:rFonts w:ascii="Times New Roman" w:hAnsi="Times New Roman" w:cs="Times New Roman"/>
          <w:sz w:val="24"/>
          <w:szCs w:val="24"/>
        </w:rPr>
        <w:t xml:space="preserve"> the defendant </w:t>
      </w:r>
      <w:r w:rsidR="00E65126">
        <w:rPr>
          <w:rFonts w:ascii="Times New Roman" w:hAnsi="Times New Roman" w:cs="Times New Roman"/>
          <w:sz w:val="24"/>
          <w:szCs w:val="24"/>
        </w:rPr>
        <w:t>is going to be</w:t>
      </w:r>
      <w:r w:rsidR="00E65126" w:rsidRPr="007C703B">
        <w:rPr>
          <w:rFonts w:ascii="Times New Roman" w:hAnsi="Times New Roman" w:cs="Times New Roman"/>
          <w:sz w:val="24"/>
          <w:szCs w:val="24"/>
        </w:rPr>
        <w:t xml:space="preserve"> awarded properties from which she </w:t>
      </w:r>
      <w:r w:rsidR="00E65126">
        <w:rPr>
          <w:rFonts w:ascii="Times New Roman" w:hAnsi="Times New Roman" w:cs="Times New Roman"/>
          <w:sz w:val="24"/>
          <w:szCs w:val="24"/>
        </w:rPr>
        <w:t>will earn some income. As it is</w:t>
      </w:r>
      <w:r w:rsidR="001C63CF">
        <w:rPr>
          <w:rFonts w:ascii="Times New Roman" w:hAnsi="Times New Roman" w:cs="Times New Roman"/>
          <w:sz w:val="24"/>
          <w:szCs w:val="24"/>
        </w:rPr>
        <w:t>,</w:t>
      </w:r>
      <w:r w:rsidR="00E65126">
        <w:rPr>
          <w:rFonts w:ascii="Times New Roman" w:hAnsi="Times New Roman" w:cs="Times New Roman"/>
          <w:sz w:val="24"/>
          <w:szCs w:val="24"/>
        </w:rPr>
        <w:t xml:space="preserve"> she is already getting income from the </w:t>
      </w:r>
      <w:proofErr w:type="spellStart"/>
      <w:r w:rsidR="00E65126">
        <w:rPr>
          <w:rFonts w:ascii="Times New Roman" w:hAnsi="Times New Roman" w:cs="Times New Roman"/>
          <w:sz w:val="24"/>
          <w:szCs w:val="24"/>
        </w:rPr>
        <w:t>Teten</w:t>
      </w:r>
      <w:proofErr w:type="spellEnd"/>
      <w:r w:rsidR="00E65126">
        <w:rPr>
          <w:rFonts w:ascii="Times New Roman" w:hAnsi="Times New Roman" w:cs="Times New Roman"/>
          <w:sz w:val="24"/>
          <w:szCs w:val="24"/>
        </w:rPr>
        <w:t xml:space="preserve"> Hall flat</w:t>
      </w:r>
      <w:r w:rsidR="00D678AE">
        <w:rPr>
          <w:rFonts w:ascii="Times New Roman" w:hAnsi="Times New Roman" w:cs="Times New Roman"/>
          <w:sz w:val="24"/>
          <w:szCs w:val="24"/>
        </w:rPr>
        <w:t xml:space="preserve"> which she is renting out</w:t>
      </w:r>
      <w:r w:rsidR="00E65126" w:rsidRPr="007C703B">
        <w:rPr>
          <w:rFonts w:ascii="Times New Roman" w:hAnsi="Times New Roman" w:cs="Times New Roman"/>
          <w:sz w:val="24"/>
          <w:szCs w:val="24"/>
        </w:rPr>
        <w:t xml:space="preserve">. She </w:t>
      </w:r>
      <w:r w:rsidR="003427FF">
        <w:rPr>
          <w:rFonts w:ascii="Times New Roman" w:hAnsi="Times New Roman" w:cs="Times New Roman"/>
          <w:sz w:val="24"/>
          <w:szCs w:val="24"/>
        </w:rPr>
        <w:t>is going to be</w:t>
      </w:r>
      <w:r w:rsidR="00E65126" w:rsidRPr="007C703B">
        <w:rPr>
          <w:rFonts w:ascii="Times New Roman" w:hAnsi="Times New Roman" w:cs="Times New Roman"/>
          <w:sz w:val="24"/>
          <w:szCs w:val="24"/>
        </w:rPr>
        <w:t xml:space="preserve"> awarded the matrimonial home </w:t>
      </w:r>
      <w:r w:rsidR="00DD67B6">
        <w:rPr>
          <w:rFonts w:ascii="Times New Roman" w:hAnsi="Times New Roman" w:cs="Times New Roman"/>
          <w:sz w:val="24"/>
          <w:szCs w:val="24"/>
        </w:rPr>
        <w:t xml:space="preserve">in </w:t>
      </w:r>
      <w:proofErr w:type="spellStart"/>
      <w:r w:rsidR="00DD67B6">
        <w:rPr>
          <w:rFonts w:ascii="Times New Roman" w:hAnsi="Times New Roman" w:cs="Times New Roman"/>
          <w:sz w:val="24"/>
          <w:szCs w:val="24"/>
        </w:rPr>
        <w:t>Ruwa</w:t>
      </w:r>
      <w:proofErr w:type="spellEnd"/>
      <w:r w:rsidR="00DD67B6">
        <w:rPr>
          <w:rFonts w:ascii="Times New Roman" w:hAnsi="Times New Roman" w:cs="Times New Roman"/>
          <w:sz w:val="24"/>
          <w:szCs w:val="24"/>
        </w:rPr>
        <w:t xml:space="preserve"> which </w:t>
      </w:r>
      <w:r w:rsidR="003C537B">
        <w:rPr>
          <w:rFonts w:ascii="Times New Roman" w:hAnsi="Times New Roman" w:cs="Times New Roman"/>
          <w:sz w:val="24"/>
          <w:szCs w:val="24"/>
        </w:rPr>
        <w:t xml:space="preserve">is </w:t>
      </w:r>
      <w:r w:rsidR="001C63CF">
        <w:rPr>
          <w:rFonts w:ascii="Times New Roman" w:hAnsi="Times New Roman" w:cs="Times New Roman"/>
          <w:sz w:val="24"/>
          <w:szCs w:val="24"/>
        </w:rPr>
        <w:t>sit</w:t>
      </w:r>
      <w:r w:rsidR="003C537B">
        <w:rPr>
          <w:rFonts w:ascii="Times New Roman" w:hAnsi="Times New Roman" w:cs="Times New Roman"/>
          <w:sz w:val="24"/>
          <w:szCs w:val="24"/>
        </w:rPr>
        <w:t>ting</w:t>
      </w:r>
      <w:r w:rsidR="00DD67B6">
        <w:rPr>
          <w:rFonts w:ascii="Times New Roman" w:hAnsi="Times New Roman" w:cs="Times New Roman"/>
          <w:sz w:val="24"/>
          <w:szCs w:val="24"/>
        </w:rPr>
        <w:t xml:space="preserve"> </w:t>
      </w:r>
      <w:r w:rsidR="001C63CF">
        <w:rPr>
          <w:rFonts w:ascii="Times New Roman" w:hAnsi="Times New Roman" w:cs="Times New Roman"/>
          <w:sz w:val="24"/>
          <w:szCs w:val="24"/>
        </w:rPr>
        <w:t>o</w:t>
      </w:r>
      <w:r w:rsidR="00DD67B6">
        <w:rPr>
          <w:rFonts w:ascii="Times New Roman" w:hAnsi="Times New Roman" w:cs="Times New Roman"/>
          <w:sz w:val="24"/>
          <w:szCs w:val="24"/>
        </w:rPr>
        <w:t xml:space="preserve">n </w:t>
      </w:r>
      <w:r w:rsidR="001C63CF">
        <w:rPr>
          <w:rFonts w:ascii="Times New Roman" w:hAnsi="Times New Roman" w:cs="Times New Roman"/>
          <w:sz w:val="24"/>
          <w:szCs w:val="24"/>
        </w:rPr>
        <w:t xml:space="preserve">an </w:t>
      </w:r>
      <w:r w:rsidR="00DD67B6">
        <w:rPr>
          <w:rFonts w:ascii="Times New Roman" w:hAnsi="Times New Roman" w:cs="Times New Roman"/>
          <w:sz w:val="24"/>
          <w:szCs w:val="24"/>
        </w:rPr>
        <w:t>18 acre plot with</w:t>
      </w:r>
      <w:r w:rsidR="003427FF">
        <w:rPr>
          <w:rFonts w:ascii="Times New Roman" w:hAnsi="Times New Roman" w:cs="Times New Roman"/>
          <w:sz w:val="24"/>
          <w:szCs w:val="24"/>
        </w:rPr>
        <w:t xml:space="preserve"> a garden of macada</w:t>
      </w:r>
      <w:r w:rsidR="00E65126" w:rsidRPr="007C703B">
        <w:rPr>
          <w:rFonts w:ascii="Times New Roman" w:hAnsi="Times New Roman" w:cs="Times New Roman"/>
          <w:sz w:val="24"/>
          <w:szCs w:val="24"/>
        </w:rPr>
        <w:t xml:space="preserve">mia nuts which she admits are another source of income for her. </w:t>
      </w:r>
      <w:r w:rsidR="003427FF">
        <w:rPr>
          <w:rFonts w:ascii="Times New Roman" w:hAnsi="Times New Roman" w:cs="Times New Roman"/>
          <w:sz w:val="24"/>
          <w:szCs w:val="24"/>
        </w:rPr>
        <w:t>I</w:t>
      </w:r>
      <w:r w:rsidR="003427FF" w:rsidRPr="007C703B">
        <w:rPr>
          <w:rFonts w:ascii="Times New Roman" w:hAnsi="Times New Roman" w:cs="Times New Roman"/>
          <w:sz w:val="24"/>
          <w:szCs w:val="24"/>
        </w:rPr>
        <w:t xml:space="preserve">f she does </w:t>
      </w:r>
      <w:r w:rsidR="003427FF" w:rsidRPr="007C703B">
        <w:rPr>
          <w:rFonts w:ascii="Times New Roman" w:hAnsi="Times New Roman" w:cs="Times New Roman"/>
          <w:sz w:val="24"/>
          <w:szCs w:val="24"/>
        </w:rPr>
        <w:lastRenderedPageBreak/>
        <w:t xml:space="preserve">not use the </w:t>
      </w:r>
      <w:r w:rsidR="003427FF">
        <w:rPr>
          <w:rFonts w:ascii="Times New Roman" w:hAnsi="Times New Roman" w:cs="Times New Roman"/>
          <w:sz w:val="24"/>
          <w:szCs w:val="24"/>
        </w:rPr>
        <w:t>surgery</w:t>
      </w:r>
      <w:r w:rsidR="003427FF" w:rsidRPr="007C703B">
        <w:rPr>
          <w:rFonts w:ascii="Times New Roman" w:hAnsi="Times New Roman" w:cs="Times New Roman"/>
          <w:sz w:val="24"/>
          <w:szCs w:val="24"/>
        </w:rPr>
        <w:t xml:space="preserve"> she can rent </w:t>
      </w:r>
      <w:r w:rsidR="003427FF">
        <w:rPr>
          <w:rFonts w:ascii="Times New Roman" w:hAnsi="Times New Roman" w:cs="Times New Roman"/>
          <w:sz w:val="24"/>
          <w:szCs w:val="24"/>
        </w:rPr>
        <w:t>it out and earn some income</w:t>
      </w:r>
      <w:r w:rsidR="003427FF" w:rsidRPr="007C703B">
        <w:rPr>
          <w:rFonts w:ascii="Times New Roman" w:hAnsi="Times New Roman" w:cs="Times New Roman"/>
          <w:sz w:val="24"/>
          <w:szCs w:val="24"/>
        </w:rPr>
        <w:t xml:space="preserve">. </w:t>
      </w:r>
      <w:r w:rsidR="003427FF">
        <w:rPr>
          <w:rFonts w:ascii="Times New Roman" w:hAnsi="Times New Roman" w:cs="Times New Roman"/>
          <w:sz w:val="24"/>
          <w:szCs w:val="24"/>
        </w:rPr>
        <w:t xml:space="preserve">It is pertinent to note that all these properties have been at her disposal from the time the parties separated </w:t>
      </w:r>
      <w:r w:rsidR="0089259B">
        <w:rPr>
          <w:rFonts w:ascii="Times New Roman" w:hAnsi="Times New Roman" w:cs="Times New Roman"/>
          <w:sz w:val="24"/>
          <w:szCs w:val="24"/>
        </w:rPr>
        <w:t>in 2005</w:t>
      </w:r>
      <w:r w:rsidR="001C63CF">
        <w:rPr>
          <w:rFonts w:ascii="Times New Roman" w:hAnsi="Times New Roman" w:cs="Times New Roman"/>
          <w:sz w:val="24"/>
          <w:szCs w:val="24"/>
        </w:rPr>
        <w:t xml:space="preserve"> when the plaintiff went to stay in South Africa </w:t>
      </w:r>
      <w:r w:rsidR="003427FF">
        <w:rPr>
          <w:rFonts w:ascii="Times New Roman" w:hAnsi="Times New Roman" w:cs="Times New Roman"/>
          <w:sz w:val="24"/>
          <w:szCs w:val="24"/>
        </w:rPr>
        <w:t xml:space="preserve">which means that she has been benefitting from them. </w:t>
      </w:r>
      <w:r w:rsidR="00E65126" w:rsidRPr="007C703B">
        <w:rPr>
          <w:rFonts w:ascii="Times New Roman" w:hAnsi="Times New Roman" w:cs="Times New Roman"/>
          <w:sz w:val="24"/>
          <w:szCs w:val="24"/>
        </w:rPr>
        <w:t xml:space="preserve">No effort was made to explain how much income she </w:t>
      </w:r>
      <w:r w:rsidR="00D678AE">
        <w:rPr>
          <w:rFonts w:ascii="Times New Roman" w:hAnsi="Times New Roman" w:cs="Times New Roman"/>
          <w:sz w:val="24"/>
          <w:szCs w:val="24"/>
        </w:rPr>
        <w:t>has been</w:t>
      </w:r>
      <w:r w:rsidR="00E65126" w:rsidRPr="007C703B">
        <w:rPr>
          <w:rFonts w:ascii="Times New Roman" w:hAnsi="Times New Roman" w:cs="Times New Roman"/>
          <w:sz w:val="24"/>
          <w:szCs w:val="24"/>
        </w:rPr>
        <w:t xml:space="preserve"> getting from these properties </w:t>
      </w:r>
      <w:r w:rsidR="00D678AE">
        <w:rPr>
          <w:rFonts w:ascii="Times New Roman" w:hAnsi="Times New Roman" w:cs="Times New Roman"/>
          <w:sz w:val="24"/>
          <w:szCs w:val="24"/>
        </w:rPr>
        <w:t>including the macadamia nuts over the years</w:t>
      </w:r>
      <w:r w:rsidR="00E65126" w:rsidRPr="007C703B">
        <w:rPr>
          <w:rFonts w:ascii="Times New Roman" w:hAnsi="Times New Roman" w:cs="Times New Roman"/>
          <w:sz w:val="24"/>
          <w:szCs w:val="24"/>
        </w:rPr>
        <w:t xml:space="preserve">. </w:t>
      </w:r>
    </w:p>
    <w:p w:rsidR="00827171" w:rsidRDefault="00856887" w:rsidP="00356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biggest challenge that makes it difficult for this court to determine this issue of maintenance is that </w:t>
      </w:r>
      <w:r w:rsidR="00356D6F">
        <w:rPr>
          <w:rFonts w:ascii="Times New Roman" w:hAnsi="Times New Roman" w:cs="Times New Roman"/>
          <w:sz w:val="24"/>
          <w:szCs w:val="24"/>
        </w:rPr>
        <w:t>the defendant</w:t>
      </w:r>
      <w:r w:rsidR="00E41724" w:rsidRPr="007C703B">
        <w:rPr>
          <w:rFonts w:ascii="Times New Roman" w:hAnsi="Times New Roman" w:cs="Times New Roman"/>
          <w:sz w:val="24"/>
          <w:szCs w:val="24"/>
        </w:rPr>
        <w:t xml:space="preserve"> gave no breakdown of the amount she is claiming. She did not </w:t>
      </w:r>
      <w:r w:rsidR="001C63CF">
        <w:rPr>
          <w:rFonts w:ascii="Times New Roman" w:hAnsi="Times New Roman" w:cs="Times New Roman"/>
          <w:sz w:val="24"/>
          <w:szCs w:val="24"/>
        </w:rPr>
        <w:t xml:space="preserve">even </w:t>
      </w:r>
      <w:r w:rsidR="00E41724" w:rsidRPr="007C703B">
        <w:rPr>
          <w:rFonts w:ascii="Times New Roman" w:hAnsi="Times New Roman" w:cs="Times New Roman"/>
          <w:sz w:val="24"/>
          <w:szCs w:val="24"/>
        </w:rPr>
        <w:t xml:space="preserve">justify the </w:t>
      </w:r>
      <w:r w:rsidR="001C63CF">
        <w:rPr>
          <w:rFonts w:ascii="Times New Roman" w:hAnsi="Times New Roman" w:cs="Times New Roman"/>
          <w:sz w:val="24"/>
          <w:szCs w:val="24"/>
        </w:rPr>
        <w:t xml:space="preserve">initial </w:t>
      </w:r>
      <w:r w:rsidR="00E41724" w:rsidRPr="007C703B">
        <w:rPr>
          <w:rFonts w:ascii="Times New Roman" w:hAnsi="Times New Roman" w:cs="Times New Roman"/>
          <w:sz w:val="24"/>
          <w:szCs w:val="24"/>
        </w:rPr>
        <w:t xml:space="preserve">amounts she </w:t>
      </w:r>
      <w:r w:rsidR="001C63CF">
        <w:rPr>
          <w:rFonts w:ascii="Times New Roman" w:hAnsi="Times New Roman" w:cs="Times New Roman"/>
          <w:sz w:val="24"/>
          <w:szCs w:val="24"/>
        </w:rPr>
        <w:t>was</w:t>
      </w:r>
      <w:r w:rsidR="00E41724" w:rsidRPr="007C703B">
        <w:rPr>
          <w:rFonts w:ascii="Times New Roman" w:hAnsi="Times New Roman" w:cs="Times New Roman"/>
          <w:sz w:val="24"/>
          <w:szCs w:val="24"/>
        </w:rPr>
        <w:t xml:space="preserve"> clai</w:t>
      </w:r>
      <w:r w:rsidR="00E41724">
        <w:rPr>
          <w:rFonts w:ascii="Times New Roman" w:hAnsi="Times New Roman" w:cs="Times New Roman"/>
          <w:sz w:val="24"/>
          <w:szCs w:val="24"/>
        </w:rPr>
        <w:t>m</w:t>
      </w:r>
      <w:r w:rsidR="00E41724" w:rsidRPr="007C703B">
        <w:rPr>
          <w:rFonts w:ascii="Times New Roman" w:hAnsi="Times New Roman" w:cs="Times New Roman"/>
          <w:sz w:val="24"/>
          <w:szCs w:val="24"/>
        </w:rPr>
        <w:t xml:space="preserve">ing. She </w:t>
      </w:r>
      <w:r w:rsidR="001C63CF">
        <w:rPr>
          <w:rFonts w:ascii="Times New Roman" w:hAnsi="Times New Roman" w:cs="Times New Roman"/>
          <w:sz w:val="24"/>
          <w:szCs w:val="24"/>
        </w:rPr>
        <w:t>did</w:t>
      </w:r>
      <w:r w:rsidR="00E41724" w:rsidRPr="007C703B">
        <w:rPr>
          <w:rFonts w:ascii="Times New Roman" w:hAnsi="Times New Roman" w:cs="Times New Roman"/>
          <w:sz w:val="24"/>
          <w:szCs w:val="24"/>
        </w:rPr>
        <w:t xml:space="preserve"> not explain what justifie</w:t>
      </w:r>
      <w:r w:rsidR="001C63CF">
        <w:rPr>
          <w:rFonts w:ascii="Times New Roman" w:hAnsi="Times New Roman" w:cs="Times New Roman"/>
          <w:sz w:val="24"/>
          <w:szCs w:val="24"/>
        </w:rPr>
        <w:t>d</w:t>
      </w:r>
      <w:r w:rsidR="00E41724" w:rsidRPr="007C703B">
        <w:rPr>
          <w:rFonts w:ascii="Times New Roman" w:hAnsi="Times New Roman" w:cs="Times New Roman"/>
          <w:sz w:val="24"/>
          <w:szCs w:val="24"/>
        </w:rPr>
        <w:t xml:space="preserve"> her b</w:t>
      </w:r>
      <w:r w:rsidR="00E41724">
        <w:rPr>
          <w:rFonts w:ascii="Times New Roman" w:hAnsi="Times New Roman" w:cs="Times New Roman"/>
          <w:sz w:val="24"/>
          <w:szCs w:val="24"/>
        </w:rPr>
        <w:t>e</w:t>
      </w:r>
      <w:r w:rsidR="00E41724" w:rsidRPr="007C703B">
        <w:rPr>
          <w:rFonts w:ascii="Times New Roman" w:hAnsi="Times New Roman" w:cs="Times New Roman"/>
          <w:sz w:val="24"/>
          <w:szCs w:val="24"/>
        </w:rPr>
        <w:t>in</w:t>
      </w:r>
      <w:r w:rsidR="00E41724">
        <w:rPr>
          <w:rFonts w:ascii="Times New Roman" w:hAnsi="Times New Roman" w:cs="Times New Roman"/>
          <w:sz w:val="24"/>
          <w:szCs w:val="24"/>
        </w:rPr>
        <w:t>g</w:t>
      </w:r>
      <w:r w:rsidR="00E41724" w:rsidRPr="007C703B">
        <w:rPr>
          <w:rFonts w:ascii="Times New Roman" w:hAnsi="Times New Roman" w:cs="Times New Roman"/>
          <w:sz w:val="24"/>
          <w:szCs w:val="24"/>
        </w:rPr>
        <w:t xml:space="preserve"> given a lump</w:t>
      </w:r>
      <w:r w:rsidR="00E41724">
        <w:rPr>
          <w:rFonts w:ascii="Times New Roman" w:hAnsi="Times New Roman" w:cs="Times New Roman"/>
          <w:sz w:val="24"/>
          <w:szCs w:val="24"/>
        </w:rPr>
        <w:t xml:space="preserve"> </w:t>
      </w:r>
      <w:r w:rsidR="00E41724" w:rsidRPr="007C703B">
        <w:rPr>
          <w:rFonts w:ascii="Times New Roman" w:hAnsi="Times New Roman" w:cs="Times New Roman"/>
          <w:sz w:val="24"/>
          <w:szCs w:val="24"/>
        </w:rPr>
        <w:t xml:space="preserve">sum amount of </w:t>
      </w:r>
      <w:r w:rsidR="00E41724">
        <w:rPr>
          <w:rFonts w:ascii="Times New Roman" w:hAnsi="Times New Roman" w:cs="Times New Roman"/>
          <w:sz w:val="24"/>
          <w:szCs w:val="24"/>
        </w:rPr>
        <w:t>$</w:t>
      </w:r>
      <w:r w:rsidR="00E41724" w:rsidRPr="007C703B">
        <w:rPr>
          <w:rFonts w:ascii="Times New Roman" w:hAnsi="Times New Roman" w:cs="Times New Roman"/>
          <w:sz w:val="24"/>
          <w:szCs w:val="24"/>
        </w:rPr>
        <w:t>200 000 or $5 000 as monthly maintenance for the rest of her life or until she remarrie</w:t>
      </w:r>
      <w:r w:rsidR="003C537B">
        <w:rPr>
          <w:rFonts w:ascii="Times New Roman" w:hAnsi="Times New Roman" w:cs="Times New Roman"/>
          <w:sz w:val="24"/>
          <w:szCs w:val="24"/>
        </w:rPr>
        <w:t>d</w:t>
      </w:r>
      <w:r w:rsidR="00E41724" w:rsidRPr="007C703B">
        <w:rPr>
          <w:rFonts w:ascii="Times New Roman" w:hAnsi="Times New Roman" w:cs="Times New Roman"/>
          <w:sz w:val="24"/>
          <w:szCs w:val="24"/>
        </w:rPr>
        <w:t>. From nowhere the figure</w:t>
      </w:r>
      <w:r w:rsidR="00356D6F">
        <w:rPr>
          <w:rFonts w:ascii="Times New Roman" w:hAnsi="Times New Roman" w:cs="Times New Roman"/>
          <w:sz w:val="24"/>
          <w:szCs w:val="24"/>
        </w:rPr>
        <w:t xml:space="preserve"> of US$5 000 per month wa</w:t>
      </w:r>
      <w:r w:rsidR="00E41724" w:rsidRPr="007C703B">
        <w:rPr>
          <w:rFonts w:ascii="Times New Roman" w:hAnsi="Times New Roman" w:cs="Times New Roman"/>
          <w:sz w:val="24"/>
          <w:szCs w:val="24"/>
        </w:rPr>
        <w:t xml:space="preserve">s reduced to $3 000 per month for 12 </w:t>
      </w:r>
      <w:r w:rsidR="00F42104">
        <w:rPr>
          <w:rFonts w:ascii="Times New Roman" w:hAnsi="Times New Roman" w:cs="Times New Roman"/>
          <w:sz w:val="24"/>
          <w:szCs w:val="24"/>
        </w:rPr>
        <w:t>months. No explanation wa</w:t>
      </w:r>
      <w:r w:rsidR="00E41724" w:rsidRPr="007C703B">
        <w:rPr>
          <w:rFonts w:ascii="Times New Roman" w:hAnsi="Times New Roman" w:cs="Times New Roman"/>
          <w:sz w:val="24"/>
          <w:szCs w:val="24"/>
        </w:rPr>
        <w:t>s given for th</w:t>
      </w:r>
      <w:r w:rsidR="001C63CF">
        <w:rPr>
          <w:rFonts w:ascii="Times New Roman" w:hAnsi="Times New Roman" w:cs="Times New Roman"/>
          <w:sz w:val="24"/>
          <w:szCs w:val="24"/>
        </w:rPr>
        <w:t>e</w:t>
      </w:r>
      <w:r w:rsidR="00E41724" w:rsidRPr="007C703B">
        <w:rPr>
          <w:rFonts w:ascii="Times New Roman" w:hAnsi="Times New Roman" w:cs="Times New Roman"/>
          <w:sz w:val="24"/>
          <w:szCs w:val="24"/>
        </w:rPr>
        <w:t xml:space="preserve"> </w:t>
      </w:r>
      <w:r w:rsidR="00F42104">
        <w:rPr>
          <w:rFonts w:ascii="Times New Roman" w:hAnsi="Times New Roman" w:cs="Times New Roman"/>
          <w:sz w:val="24"/>
          <w:szCs w:val="24"/>
        </w:rPr>
        <w:t>reduction</w:t>
      </w:r>
      <w:r w:rsidR="001C63CF">
        <w:rPr>
          <w:rFonts w:ascii="Times New Roman" w:hAnsi="Times New Roman" w:cs="Times New Roman"/>
          <w:sz w:val="24"/>
          <w:szCs w:val="24"/>
        </w:rPr>
        <w:t xml:space="preserve"> in the amount and in the period</w:t>
      </w:r>
      <w:r w:rsidR="00E41724" w:rsidRPr="007C703B">
        <w:rPr>
          <w:rFonts w:ascii="Times New Roman" w:hAnsi="Times New Roman" w:cs="Times New Roman"/>
          <w:sz w:val="24"/>
          <w:szCs w:val="24"/>
        </w:rPr>
        <w:t xml:space="preserve">. </w:t>
      </w:r>
      <w:r w:rsidR="00F42104">
        <w:rPr>
          <w:rFonts w:ascii="Times New Roman" w:hAnsi="Times New Roman" w:cs="Times New Roman"/>
          <w:sz w:val="24"/>
          <w:szCs w:val="24"/>
        </w:rPr>
        <w:t xml:space="preserve">Besides, the list of her monthly expenditure and income </w:t>
      </w:r>
      <w:r w:rsidR="001C63CF">
        <w:rPr>
          <w:rFonts w:ascii="Times New Roman" w:hAnsi="Times New Roman" w:cs="Times New Roman"/>
          <w:sz w:val="24"/>
          <w:szCs w:val="24"/>
        </w:rPr>
        <w:t>was</w:t>
      </w:r>
      <w:r w:rsidR="00F42104">
        <w:rPr>
          <w:rFonts w:ascii="Times New Roman" w:hAnsi="Times New Roman" w:cs="Times New Roman"/>
          <w:sz w:val="24"/>
          <w:szCs w:val="24"/>
        </w:rPr>
        <w:t xml:space="preserve"> not given. </w:t>
      </w:r>
      <w:r w:rsidR="00E41724" w:rsidRPr="007C703B">
        <w:rPr>
          <w:rFonts w:ascii="Times New Roman" w:hAnsi="Times New Roman" w:cs="Times New Roman"/>
          <w:sz w:val="24"/>
          <w:szCs w:val="24"/>
        </w:rPr>
        <w:t xml:space="preserve">It is pertinent to note that the parties have been </w:t>
      </w:r>
      <w:r w:rsidR="00D678AE">
        <w:rPr>
          <w:rFonts w:ascii="Times New Roman" w:hAnsi="Times New Roman" w:cs="Times New Roman"/>
          <w:sz w:val="24"/>
          <w:szCs w:val="24"/>
        </w:rPr>
        <w:t>living separately</w:t>
      </w:r>
      <w:r w:rsidR="00E41724" w:rsidRPr="007C703B">
        <w:rPr>
          <w:rFonts w:ascii="Times New Roman" w:hAnsi="Times New Roman" w:cs="Times New Roman"/>
          <w:sz w:val="24"/>
          <w:szCs w:val="24"/>
        </w:rPr>
        <w:t xml:space="preserve"> since 2005</w:t>
      </w:r>
      <w:r w:rsidR="00D678AE">
        <w:rPr>
          <w:rFonts w:ascii="Times New Roman" w:hAnsi="Times New Roman" w:cs="Times New Roman"/>
          <w:sz w:val="24"/>
          <w:szCs w:val="24"/>
        </w:rPr>
        <w:t xml:space="preserve"> with the plaintiff living in South Africa</w:t>
      </w:r>
      <w:r w:rsidR="00E41724" w:rsidRPr="007C703B">
        <w:rPr>
          <w:rFonts w:ascii="Times New Roman" w:hAnsi="Times New Roman" w:cs="Times New Roman"/>
          <w:sz w:val="24"/>
          <w:szCs w:val="24"/>
        </w:rPr>
        <w:t>. It was not even explained how the</w:t>
      </w:r>
      <w:r w:rsidR="00DA556F">
        <w:rPr>
          <w:rFonts w:ascii="Times New Roman" w:hAnsi="Times New Roman" w:cs="Times New Roman"/>
          <w:sz w:val="24"/>
          <w:szCs w:val="24"/>
        </w:rPr>
        <w:t xml:space="preserve"> defendant has been surviving </w:t>
      </w:r>
      <w:r w:rsidR="00E41724" w:rsidRPr="007C703B">
        <w:rPr>
          <w:rFonts w:ascii="Times New Roman" w:hAnsi="Times New Roman" w:cs="Times New Roman"/>
          <w:sz w:val="24"/>
          <w:szCs w:val="24"/>
        </w:rPr>
        <w:t xml:space="preserve">all these years. </w:t>
      </w:r>
      <w:r w:rsidR="00E41724">
        <w:rPr>
          <w:rFonts w:ascii="Times New Roman" w:hAnsi="Times New Roman" w:cs="Times New Roman"/>
          <w:sz w:val="24"/>
          <w:szCs w:val="24"/>
        </w:rPr>
        <w:t>T</w:t>
      </w:r>
      <w:r w:rsidR="00E41724" w:rsidRPr="007C703B">
        <w:rPr>
          <w:rFonts w:ascii="Times New Roman" w:hAnsi="Times New Roman" w:cs="Times New Roman"/>
          <w:sz w:val="24"/>
          <w:szCs w:val="24"/>
        </w:rPr>
        <w:t>he question is how was she surviving? How will she be spending $3 000 per month</w:t>
      </w:r>
      <w:r w:rsidR="00F42104">
        <w:rPr>
          <w:rFonts w:ascii="Times New Roman" w:hAnsi="Times New Roman" w:cs="Times New Roman"/>
          <w:sz w:val="24"/>
          <w:szCs w:val="24"/>
        </w:rPr>
        <w:t xml:space="preserve">? </w:t>
      </w:r>
      <w:r w:rsidR="00E41724">
        <w:rPr>
          <w:rFonts w:ascii="Times New Roman" w:hAnsi="Times New Roman" w:cs="Times New Roman"/>
          <w:sz w:val="24"/>
          <w:szCs w:val="24"/>
        </w:rPr>
        <w:t xml:space="preserve"> </w:t>
      </w:r>
      <w:r w:rsidR="00F42104">
        <w:rPr>
          <w:rFonts w:ascii="Times New Roman" w:hAnsi="Times New Roman" w:cs="Times New Roman"/>
          <w:sz w:val="24"/>
          <w:szCs w:val="24"/>
        </w:rPr>
        <w:t xml:space="preserve">Of </w:t>
      </w:r>
      <w:r w:rsidR="00E41724" w:rsidRPr="007C703B">
        <w:rPr>
          <w:rFonts w:ascii="Times New Roman" w:hAnsi="Times New Roman" w:cs="Times New Roman"/>
          <w:sz w:val="24"/>
          <w:szCs w:val="24"/>
        </w:rPr>
        <w:t>th</w:t>
      </w:r>
      <w:r w:rsidR="00F42104">
        <w:rPr>
          <w:rFonts w:ascii="Times New Roman" w:hAnsi="Times New Roman" w:cs="Times New Roman"/>
          <w:sz w:val="24"/>
          <w:szCs w:val="24"/>
        </w:rPr>
        <w:t>is amount</w:t>
      </w:r>
      <w:r w:rsidR="00E41724" w:rsidRPr="007C703B">
        <w:rPr>
          <w:rFonts w:ascii="Times New Roman" w:hAnsi="Times New Roman" w:cs="Times New Roman"/>
          <w:sz w:val="24"/>
          <w:szCs w:val="24"/>
        </w:rPr>
        <w:t xml:space="preserve"> what will be her contribution? She </w:t>
      </w:r>
      <w:r w:rsidR="00F42104">
        <w:rPr>
          <w:rFonts w:ascii="Times New Roman" w:hAnsi="Times New Roman" w:cs="Times New Roman"/>
          <w:sz w:val="24"/>
          <w:szCs w:val="24"/>
        </w:rPr>
        <w:t xml:space="preserve">admits that the plaintiff is not on a salary and survives on the benevolence of the church members yet she </w:t>
      </w:r>
      <w:r w:rsidR="00E41724" w:rsidRPr="007C703B">
        <w:rPr>
          <w:rFonts w:ascii="Times New Roman" w:hAnsi="Times New Roman" w:cs="Times New Roman"/>
          <w:sz w:val="24"/>
          <w:szCs w:val="24"/>
        </w:rPr>
        <w:t>did not show how the plaintiff will be able to pay the</w:t>
      </w:r>
      <w:r w:rsidR="00F42104">
        <w:rPr>
          <w:rFonts w:ascii="Times New Roman" w:hAnsi="Times New Roman" w:cs="Times New Roman"/>
          <w:sz w:val="24"/>
          <w:szCs w:val="24"/>
        </w:rPr>
        <w:t xml:space="preserve"> amount she is claiming</w:t>
      </w:r>
      <w:r w:rsidR="00E41724" w:rsidRPr="007C703B">
        <w:rPr>
          <w:rFonts w:ascii="Times New Roman" w:hAnsi="Times New Roman" w:cs="Times New Roman"/>
          <w:sz w:val="24"/>
          <w:szCs w:val="24"/>
        </w:rPr>
        <w:t xml:space="preserve">. Nothing was placed before this court to show how much </w:t>
      </w:r>
      <w:r w:rsidR="00F42104">
        <w:rPr>
          <w:rFonts w:ascii="Times New Roman" w:hAnsi="Times New Roman" w:cs="Times New Roman"/>
          <w:sz w:val="24"/>
          <w:szCs w:val="24"/>
        </w:rPr>
        <w:t>money</w:t>
      </w:r>
      <w:r w:rsidR="00E41724" w:rsidRPr="007C703B">
        <w:rPr>
          <w:rFonts w:ascii="Times New Roman" w:hAnsi="Times New Roman" w:cs="Times New Roman"/>
          <w:sz w:val="24"/>
          <w:szCs w:val="24"/>
        </w:rPr>
        <w:t xml:space="preserve"> he </w:t>
      </w:r>
      <w:r w:rsidR="00F42104">
        <w:rPr>
          <w:rFonts w:ascii="Times New Roman" w:hAnsi="Times New Roman" w:cs="Times New Roman"/>
          <w:sz w:val="24"/>
          <w:szCs w:val="24"/>
        </w:rPr>
        <w:t>gets per month from the church</w:t>
      </w:r>
      <w:r w:rsidR="00E41724" w:rsidRPr="007C703B">
        <w:rPr>
          <w:rFonts w:ascii="Times New Roman" w:hAnsi="Times New Roman" w:cs="Times New Roman"/>
          <w:sz w:val="24"/>
          <w:szCs w:val="24"/>
        </w:rPr>
        <w:t>. It is not enough to simply claim an amount of maintenance without justifying it and without showing that the othe</w:t>
      </w:r>
      <w:r w:rsidR="00E41724">
        <w:rPr>
          <w:rFonts w:ascii="Times New Roman" w:hAnsi="Times New Roman" w:cs="Times New Roman"/>
          <w:sz w:val="24"/>
          <w:szCs w:val="24"/>
        </w:rPr>
        <w:t>r</w:t>
      </w:r>
      <w:r w:rsidR="00E41724" w:rsidRPr="007C703B">
        <w:rPr>
          <w:rFonts w:ascii="Times New Roman" w:hAnsi="Times New Roman" w:cs="Times New Roman"/>
          <w:sz w:val="24"/>
          <w:szCs w:val="24"/>
        </w:rPr>
        <w:t xml:space="preserve"> party can pay it. The defendant needed to give a breakdown of her monthly expenses and her own income for the court to be able to determine if she really deserves an award of maintenance. </w:t>
      </w:r>
      <w:r w:rsidR="00DA556F">
        <w:rPr>
          <w:rFonts w:ascii="Times New Roman" w:hAnsi="Times New Roman" w:cs="Times New Roman"/>
          <w:sz w:val="24"/>
          <w:szCs w:val="24"/>
        </w:rPr>
        <w:t xml:space="preserve">This is </w:t>
      </w:r>
      <w:proofErr w:type="spellStart"/>
      <w:r w:rsidR="00DA556F">
        <w:rPr>
          <w:rFonts w:ascii="Times New Roman" w:hAnsi="Times New Roman" w:cs="Times New Roman"/>
          <w:sz w:val="24"/>
          <w:szCs w:val="24"/>
        </w:rPr>
        <w:t>moreso</w:t>
      </w:r>
      <w:proofErr w:type="spellEnd"/>
      <w:r w:rsidR="00DA556F">
        <w:rPr>
          <w:rFonts w:ascii="Times New Roman" w:hAnsi="Times New Roman" w:cs="Times New Roman"/>
          <w:sz w:val="24"/>
          <w:szCs w:val="24"/>
        </w:rPr>
        <w:t xml:space="preserve"> in view of the fact that the plaintiff says she sit</w:t>
      </w:r>
      <w:r w:rsidR="00AF324F">
        <w:rPr>
          <w:rFonts w:ascii="Times New Roman" w:hAnsi="Times New Roman" w:cs="Times New Roman"/>
          <w:sz w:val="24"/>
          <w:szCs w:val="24"/>
        </w:rPr>
        <w:t>s on various boards and earns a handsome</w:t>
      </w:r>
      <w:r w:rsidR="00DA556F">
        <w:rPr>
          <w:rFonts w:ascii="Times New Roman" w:hAnsi="Times New Roman" w:cs="Times New Roman"/>
          <w:sz w:val="24"/>
          <w:szCs w:val="24"/>
        </w:rPr>
        <w:t xml:space="preserve"> income from Precious Stones Ministry.</w:t>
      </w:r>
    </w:p>
    <w:p w:rsidR="00E41724" w:rsidRDefault="00827171" w:rsidP="00356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w:t>
      </w:r>
      <w:r w:rsidR="004A7423">
        <w:rPr>
          <w:rFonts w:ascii="Times New Roman" w:hAnsi="Times New Roman" w:cs="Times New Roman"/>
          <w:sz w:val="24"/>
          <w:szCs w:val="24"/>
        </w:rPr>
        <w:t>,</w:t>
      </w:r>
      <w:r>
        <w:rPr>
          <w:rFonts w:ascii="Times New Roman" w:hAnsi="Times New Roman" w:cs="Times New Roman"/>
          <w:sz w:val="24"/>
          <w:szCs w:val="24"/>
        </w:rPr>
        <w:t xml:space="preserve"> the plaintiff needed to do the same thing. He needed to be candid with the court by disclosing his list of expenses and the money that he gets from the church. Obviously he gets some money periodically from the church, otherwise </w:t>
      </w:r>
      <w:r w:rsidR="001C63CF">
        <w:rPr>
          <w:rFonts w:ascii="Times New Roman" w:hAnsi="Times New Roman" w:cs="Times New Roman"/>
          <w:sz w:val="24"/>
          <w:szCs w:val="24"/>
        </w:rPr>
        <w:t>how</w:t>
      </w:r>
      <w:r>
        <w:rPr>
          <w:rFonts w:ascii="Times New Roman" w:hAnsi="Times New Roman" w:cs="Times New Roman"/>
          <w:sz w:val="24"/>
          <w:szCs w:val="24"/>
        </w:rPr>
        <w:t xml:space="preserve"> does he survive? </w:t>
      </w:r>
      <w:r w:rsidR="00E41724" w:rsidRPr="007C703B">
        <w:rPr>
          <w:rFonts w:ascii="Times New Roman" w:hAnsi="Times New Roman" w:cs="Times New Roman"/>
          <w:sz w:val="24"/>
          <w:szCs w:val="24"/>
        </w:rPr>
        <w:t xml:space="preserve">The financial circumstances of the parties were not disclosed at all. </w:t>
      </w:r>
      <w:r w:rsidR="004A7423">
        <w:rPr>
          <w:rFonts w:ascii="Times New Roman" w:hAnsi="Times New Roman" w:cs="Times New Roman"/>
          <w:sz w:val="24"/>
          <w:szCs w:val="24"/>
        </w:rPr>
        <w:t xml:space="preserve">All they placed before the court was their quarrel and nothing more. </w:t>
      </w:r>
      <w:r w:rsidR="00360423" w:rsidRPr="007C703B">
        <w:rPr>
          <w:rFonts w:ascii="Times New Roman" w:hAnsi="Times New Roman" w:cs="Times New Roman"/>
          <w:sz w:val="24"/>
          <w:szCs w:val="24"/>
        </w:rPr>
        <w:t xml:space="preserve">I am unable to </w:t>
      </w:r>
      <w:r w:rsidR="00360423">
        <w:rPr>
          <w:rFonts w:ascii="Times New Roman" w:hAnsi="Times New Roman" w:cs="Times New Roman"/>
          <w:sz w:val="24"/>
          <w:szCs w:val="24"/>
        </w:rPr>
        <w:t xml:space="preserve">make a determination on the issue of </w:t>
      </w:r>
      <w:r w:rsidR="00360423" w:rsidRPr="007C703B">
        <w:rPr>
          <w:rFonts w:ascii="Times New Roman" w:hAnsi="Times New Roman" w:cs="Times New Roman"/>
          <w:sz w:val="24"/>
          <w:szCs w:val="24"/>
        </w:rPr>
        <w:t xml:space="preserve">maintenance on the basis of the evidence the </w:t>
      </w:r>
      <w:r w:rsidR="00360423">
        <w:rPr>
          <w:rFonts w:ascii="Times New Roman" w:hAnsi="Times New Roman" w:cs="Times New Roman"/>
          <w:sz w:val="24"/>
          <w:szCs w:val="24"/>
        </w:rPr>
        <w:t>parties placed before me.</w:t>
      </w:r>
      <w:r w:rsidR="00360423" w:rsidRPr="00360423">
        <w:rPr>
          <w:rFonts w:ascii="Times New Roman" w:hAnsi="Times New Roman" w:cs="Times New Roman"/>
          <w:sz w:val="24"/>
          <w:szCs w:val="24"/>
        </w:rPr>
        <w:t xml:space="preserve"> </w:t>
      </w:r>
      <w:r w:rsidR="00360423">
        <w:rPr>
          <w:rFonts w:ascii="Times New Roman" w:hAnsi="Times New Roman" w:cs="Times New Roman"/>
          <w:sz w:val="24"/>
          <w:szCs w:val="24"/>
        </w:rPr>
        <w:t>The plaintiff having been awarded almost all of the parties’ immovable properties needed to fully and clearly justify her maintenance claim.</w:t>
      </w:r>
      <w:r w:rsidR="006C74E5">
        <w:rPr>
          <w:rFonts w:ascii="Times New Roman" w:hAnsi="Times New Roman" w:cs="Times New Roman"/>
          <w:sz w:val="24"/>
          <w:szCs w:val="24"/>
        </w:rPr>
        <w:t xml:space="preserve"> I will in the circumstances grant absolution from the instance in respect of this claim</w:t>
      </w:r>
      <w:r w:rsidR="00387B72">
        <w:rPr>
          <w:rFonts w:ascii="Times New Roman" w:hAnsi="Times New Roman" w:cs="Times New Roman"/>
          <w:sz w:val="24"/>
          <w:szCs w:val="24"/>
        </w:rPr>
        <w:t>.</w:t>
      </w:r>
    </w:p>
    <w:p w:rsidR="00387B72" w:rsidRDefault="00387B72" w:rsidP="00E41724">
      <w:pPr>
        <w:spacing w:after="0" w:line="360" w:lineRule="auto"/>
        <w:jc w:val="both"/>
        <w:rPr>
          <w:rFonts w:ascii="Times New Roman" w:hAnsi="Times New Roman" w:cs="Times New Roman"/>
          <w:i/>
          <w:sz w:val="24"/>
          <w:szCs w:val="24"/>
        </w:rPr>
      </w:pPr>
    </w:p>
    <w:p w:rsidR="00E41724" w:rsidRPr="00387B72" w:rsidRDefault="00E41724" w:rsidP="00E41724">
      <w:pPr>
        <w:spacing w:after="0" w:line="360" w:lineRule="auto"/>
        <w:jc w:val="both"/>
        <w:rPr>
          <w:rFonts w:ascii="Times New Roman" w:hAnsi="Times New Roman" w:cs="Times New Roman"/>
          <w:i/>
          <w:sz w:val="24"/>
          <w:szCs w:val="24"/>
        </w:rPr>
      </w:pPr>
      <w:r w:rsidRPr="00387B72">
        <w:rPr>
          <w:rFonts w:ascii="Times New Roman" w:hAnsi="Times New Roman" w:cs="Times New Roman"/>
          <w:i/>
          <w:sz w:val="24"/>
          <w:szCs w:val="24"/>
        </w:rPr>
        <w:t>Costs</w:t>
      </w:r>
    </w:p>
    <w:p w:rsidR="00E41724" w:rsidRPr="007C703B" w:rsidRDefault="00E41724" w:rsidP="00E41724">
      <w:pPr>
        <w:spacing w:after="0" w:line="360" w:lineRule="auto"/>
        <w:jc w:val="both"/>
        <w:rPr>
          <w:rFonts w:ascii="Times New Roman" w:hAnsi="Times New Roman" w:cs="Times New Roman"/>
          <w:sz w:val="24"/>
          <w:szCs w:val="24"/>
        </w:rPr>
      </w:pPr>
      <w:r w:rsidRPr="007C703B">
        <w:rPr>
          <w:rFonts w:ascii="Times New Roman" w:hAnsi="Times New Roman" w:cs="Times New Roman"/>
          <w:sz w:val="24"/>
          <w:szCs w:val="24"/>
        </w:rPr>
        <w:tab/>
        <w:t>Although the defendant did not succeed in her cl</w:t>
      </w:r>
      <w:r>
        <w:rPr>
          <w:rFonts w:ascii="Times New Roman" w:hAnsi="Times New Roman" w:cs="Times New Roman"/>
          <w:sz w:val="24"/>
          <w:szCs w:val="24"/>
        </w:rPr>
        <w:t>a</w:t>
      </w:r>
      <w:r w:rsidRPr="007C703B">
        <w:rPr>
          <w:rFonts w:ascii="Times New Roman" w:hAnsi="Times New Roman" w:cs="Times New Roman"/>
          <w:sz w:val="24"/>
          <w:szCs w:val="24"/>
        </w:rPr>
        <w:t xml:space="preserve">im for </w:t>
      </w:r>
      <w:r w:rsidR="00387B72">
        <w:rPr>
          <w:rFonts w:ascii="Times New Roman" w:hAnsi="Times New Roman" w:cs="Times New Roman"/>
          <w:sz w:val="24"/>
          <w:szCs w:val="24"/>
        </w:rPr>
        <w:t xml:space="preserve">distribution of </w:t>
      </w:r>
      <w:r w:rsidRPr="007C703B">
        <w:rPr>
          <w:rFonts w:ascii="Times New Roman" w:hAnsi="Times New Roman" w:cs="Times New Roman"/>
          <w:sz w:val="24"/>
          <w:szCs w:val="24"/>
        </w:rPr>
        <w:t>church property and maintenance</w:t>
      </w:r>
      <w:r w:rsidR="00387B72">
        <w:rPr>
          <w:rFonts w:ascii="Times New Roman" w:hAnsi="Times New Roman" w:cs="Times New Roman"/>
          <w:sz w:val="24"/>
          <w:szCs w:val="24"/>
        </w:rPr>
        <w:t>,</w:t>
      </w:r>
      <w:r w:rsidRPr="007C703B">
        <w:rPr>
          <w:rFonts w:ascii="Times New Roman" w:hAnsi="Times New Roman" w:cs="Times New Roman"/>
          <w:sz w:val="24"/>
          <w:szCs w:val="24"/>
        </w:rPr>
        <w:t xml:space="preserve"> I am not inclined to award costs against her as prayed for by the plaintiff. </w:t>
      </w:r>
      <w:r w:rsidR="00387B72">
        <w:rPr>
          <w:rFonts w:ascii="Times New Roman" w:hAnsi="Times New Roman" w:cs="Times New Roman"/>
          <w:sz w:val="24"/>
          <w:szCs w:val="24"/>
        </w:rPr>
        <w:t>A lot of benefits she used to enjoy from the church were withdrawn. S</w:t>
      </w:r>
      <w:r w:rsidR="00EC3B8E">
        <w:rPr>
          <w:rFonts w:ascii="Times New Roman" w:hAnsi="Times New Roman" w:cs="Times New Roman"/>
          <w:sz w:val="24"/>
          <w:szCs w:val="24"/>
        </w:rPr>
        <w:t>he</w:t>
      </w:r>
      <w:r w:rsidR="00387B72">
        <w:rPr>
          <w:rFonts w:ascii="Times New Roman" w:hAnsi="Times New Roman" w:cs="Times New Roman"/>
          <w:sz w:val="24"/>
          <w:szCs w:val="24"/>
        </w:rPr>
        <w:t xml:space="preserve"> has had to make a lot of </w:t>
      </w:r>
      <w:r w:rsidR="00EC3B8E">
        <w:rPr>
          <w:rFonts w:ascii="Times New Roman" w:hAnsi="Times New Roman" w:cs="Times New Roman"/>
          <w:sz w:val="24"/>
          <w:szCs w:val="24"/>
        </w:rPr>
        <w:t xml:space="preserve">financial </w:t>
      </w:r>
      <w:r w:rsidR="00387B72">
        <w:rPr>
          <w:rFonts w:ascii="Times New Roman" w:hAnsi="Times New Roman" w:cs="Times New Roman"/>
          <w:sz w:val="24"/>
          <w:szCs w:val="24"/>
        </w:rPr>
        <w:t xml:space="preserve">adjustments in her life. Ordering her to pay the plaintiff’s costs is likely to put a further strain on her financial situation. </w:t>
      </w:r>
      <w:r w:rsidRPr="007C703B">
        <w:rPr>
          <w:rFonts w:ascii="Times New Roman" w:hAnsi="Times New Roman" w:cs="Times New Roman"/>
          <w:sz w:val="24"/>
          <w:szCs w:val="24"/>
        </w:rPr>
        <w:t xml:space="preserve">I will </w:t>
      </w:r>
      <w:r w:rsidR="00387B72">
        <w:rPr>
          <w:rFonts w:ascii="Times New Roman" w:hAnsi="Times New Roman" w:cs="Times New Roman"/>
          <w:sz w:val="24"/>
          <w:szCs w:val="24"/>
        </w:rPr>
        <w:t xml:space="preserve">thus </w:t>
      </w:r>
      <w:r w:rsidRPr="007C703B">
        <w:rPr>
          <w:rFonts w:ascii="Times New Roman" w:hAnsi="Times New Roman" w:cs="Times New Roman"/>
          <w:sz w:val="24"/>
          <w:szCs w:val="24"/>
        </w:rPr>
        <w:t>order that each party bears its own costs.</w:t>
      </w:r>
    </w:p>
    <w:p w:rsidR="00387B72" w:rsidRDefault="00387B72" w:rsidP="00E41724">
      <w:pPr>
        <w:spacing w:after="0" w:line="360" w:lineRule="auto"/>
        <w:jc w:val="both"/>
        <w:rPr>
          <w:rFonts w:ascii="Times New Roman" w:hAnsi="Times New Roman" w:cs="Times New Roman"/>
          <w:sz w:val="24"/>
          <w:szCs w:val="24"/>
        </w:rPr>
      </w:pPr>
    </w:p>
    <w:p w:rsidR="00E41724" w:rsidRPr="00387B72" w:rsidRDefault="00E41724" w:rsidP="00E41724">
      <w:pPr>
        <w:spacing w:after="0" w:line="360" w:lineRule="auto"/>
        <w:jc w:val="both"/>
        <w:rPr>
          <w:rFonts w:ascii="Times New Roman" w:hAnsi="Times New Roman" w:cs="Times New Roman"/>
          <w:i/>
          <w:sz w:val="24"/>
          <w:szCs w:val="24"/>
        </w:rPr>
      </w:pPr>
      <w:r w:rsidRPr="00387B72">
        <w:rPr>
          <w:rFonts w:ascii="Times New Roman" w:hAnsi="Times New Roman" w:cs="Times New Roman"/>
          <w:i/>
          <w:sz w:val="24"/>
          <w:szCs w:val="24"/>
        </w:rPr>
        <w:t>Conclusion</w:t>
      </w:r>
    </w:p>
    <w:p w:rsidR="00E41724" w:rsidRPr="007C703B" w:rsidRDefault="00E41724" w:rsidP="00E41724">
      <w:pPr>
        <w:spacing w:after="0" w:line="360" w:lineRule="auto"/>
        <w:jc w:val="both"/>
        <w:rPr>
          <w:rFonts w:ascii="Times New Roman" w:hAnsi="Times New Roman" w:cs="Times New Roman"/>
          <w:sz w:val="24"/>
          <w:szCs w:val="24"/>
        </w:rPr>
      </w:pPr>
      <w:r w:rsidRPr="007C703B">
        <w:rPr>
          <w:rFonts w:ascii="Times New Roman" w:hAnsi="Times New Roman" w:cs="Times New Roman"/>
          <w:sz w:val="24"/>
          <w:szCs w:val="24"/>
        </w:rPr>
        <w:tab/>
        <w:t xml:space="preserve">Accordingly, it </w:t>
      </w:r>
      <w:proofErr w:type="gramStart"/>
      <w:r w:rsidR="00BB7B1C">
        <w:rPr>
          <w:rFonts w:ascii="Times New Roman" w:hAnsi="Times New Roman" w:cs="Times New Roman"/>
          <w:sz w:val="24"/>
          <w:szCs w:val="24"/>
        </w:rPr>
        <w:t>be</w:t>
      </w:r>
      <w:proofErr w:type="gramEnd"/>
      <w:r w:rsidR="00BB7B1C">
        <w:rPr>
          <w:rFonts w:ascii="Times New Roman" w:hAnsi="Times New Roman" w:cs="Times New Roman"/>
          <w:sz w:val="24"/>
          <w:szCs w:val="24"/>
        </w:rPr>
        <w:t xml:space="preserve"> and </w:t>
      </w:r>
      <w:r w:rsidRPr="007C703B">
        <w:rPr>
          <w:rFonts w:ascii="Times New Roman" w:hAnsi="Times New Roman" w:cs="Times New Roman"/>
          <w:sz w:val="24"/>
          <w:szCs w:val="24"/>
        </w:rPr>
        <w:t>is hereby ordered that:</w:t>
      </w:r>
    </w:p>
    <w:p w:rsidR="00E41724" w:rsidRPr="00AB7F73" w:rsidRDefault="00E41724" w:rsidP="00AB7F73">
      <w:pPr>
        <w:pStyle w:val="ListParagraph"/>
        <w:numPr>
          <w:ilvl w:val="0"/>
          <w:numId w:val="13"/>
        </w:numPr>
        <w:spacing w:after="0" w:line="360" w:lineRule="auto"/>
        <w:jc w:val="both"/>
        <w:rPr>
          <w:rFonts w:ascii="Times New Roman" w:hAnsi="Times New Roman" w:cs="Times New Roman"/>
          <w:sz w:val="24"/>
          <w:szCs w:val="24"/>
        </w:rPr>
      </w:pPr>
      <w:r w:rsidRPr="00AB7F73">
        <w:rPr>
          <w:rFonts w:ascii="Times New Roman" w:hAnsi="Times New Roman" w:cs="Times New Roman"/>
          <w:sz w:val="24"/>
          <w:szCs w:val="24"/>
        </w:rPr>
        <w:t>A decree of divorce is granted</w:t>
      </w:r>
    </w:p>
    <w:p w:rsidR="00AB7F73" w:rsidRDefault="00AB7F73" w:rsidP="00AB7F73">
      <w:pPr>
        <w:pStyle w:val="ListParagraph"/>
        <w:numPr>
          <w:ilvl w:val="0"/>
          <w:numId w:val="13"/>
        </w:numPr>
        <w:spacing w:after="0" w:line="360" w:lineRule="auto"/>
        <w:jc w:val="both"/>
        <w:rPr>
          <w:rFonts w:ascii="Times New Roman" w:hAnsi="Times New Roman" w:cs="Times New Roman"/>
          <w:sz w:val="24"/>
          <w:szCs w:val="24"/>
        </w:rPr>
      </w:pPr>
      <w:r w:rsidRPr="00AB7F73">
        <w:rPr>
          <w:rFonts w:ascii="Times New Roman" w:hAnsi="Times New Roman" w:cs="Times New Roman"/>
          <w:sz w:val="24"/>
          <w:szCs w:val="24"/>
        </w:rPr>
        <w:t xml:space="preserve">Each party </w:t>
      </w:r>
      <w:r w:rsidR="00BB7B1C">
        <w:rPr>
          <w:rFonts w:ascii="Times New Roman" w:hAnsi="Times New Roman" w:cs="Times New Roman"/>
          <w:sz w:val="24"/>
          <w:szCs w:val="24"/>
        </w:rPr>
        <w:t>shall</w:t>
      </w:r>
      <w:r w:rsidRPr="00AB7F73">
        <w:rPr>
          <w:rFonts w:ascii="Times New Roman" w:hAnsi="Times New Roman" w:cs="Times New Roman"/>
          <w:sz w:val="24"/>
          <w:szCs w:val="24"/>
        </w:rPr>
        <w:t xml:space="preserve"> retain </w:t>
      </w:r>
      <w:r w:rsidR="00BB7B1C">
        <w:rPr>
          <w:rFonts w:ascii="Times New Roman" w:hAnsi="Times New Roman" w:cs="Times New Roman"/>
          <w:sz w:val="24"/>
          <w:szCs w:val="24"/>
        </w:rPr>
        <w:t>as their sole and exclusive property</w:t>
      </w:r>
      <w:r w:rsidR="002748B8">
        <w:rPr>
          <w:rFonts w:ascii="Times New Roman" w:hAnsi="Times New Roman" w:cs="Times New Roman"/>
          <w:sz w:val="24"/>
          <w:szCs w:val="24"/>
        </w:rPr>
        <w:t>,</w:t>
      </w:r>
      <w:r w:rsidR="00BB7B1C">
        <w:rPr>
          <w:rFonts w:ascii="Times New Roman" w:hAnsi="Times New Roman" w:cs="Times New Roman"/>
          <w:sz w:val="24"/>
          <w:szCs w:val="24"/>
        </w:rPr>
        <w:t xml:space="preserve"> </w:t>
      </w:r>
      <w:r w:rsidRPr="00AB7F73">
        <w:rPr>
          <w:rFonts w:ascii="Times New Roman" w:hAnsi="Times New Roman" w:cs="Times New Roman"/>
          <w:sz w:val="24"/>
          <w:szCs w:val="24"/>
        </w:rPr>
        <w:t xml:space="preserve">movable assets in </w:t>
      </w:r>
      <w:r w:rsidR="00BB7B1C">
        <w:rPr>
          <w:rFonts w:ascii="Times New Roman" w:hAnsi="Times New Roman" w:cs="Times New Roman"/>
          <w:sz w:val="24"/>
          <w:szCs w:val="24"/>
        </w:rPr>
        <w:t>their</w:t>
      </w:r>
      <w:r w:rsidRPr="00AB7F73">
        <w:rPr>
          <w:rFonts w:ascii="Times New Roman" w:hAnsi="Times New Roman" w:cs="Times New Roman"/>
          <w:sz w:val="24"/>
          <w:szCs w:val="24"/>
        </w:rPr>
        <w:t xml:space="preserve"> possession.</w:t>
      </w:r>
    </w:p>
    <w:p w:rsidR="00AB7F73" w:rsidRPr="006B4263" w:rsidRDefault="00AB7F73" w:rsidP="006B4263">
      <w:pPr>
        <w:pStyle w:val="ListParagraph"/>
        <w:numPr>
          <w:ilvl w:val="0"/>
          <w:numId w:val="13"/>
        </w:numPr>
        <w:spacing w:after="0" w:line="360" w:lineRule="auto"/>
        <w:jc w:val="both"/>
        <w:rPr>
          <w:rFonts w:ascii="Times New Roman" w:hAnsi="Times New Roman" w:cs="Times New Roman"/>
          <w:sz w:val="24"/>
          <w:szCs w:val="24"/>
        </w:rPr>
      </w:pPr>
      <w:r w:rsidRPr="006B4263">
        <w:rPr>
          <w:rFonts w:ascii="Times New Roman" w:hAnsi="Times New Roman" w:cs="Times New Roman"/>
          <w:sz w:val="24"/>
          <w:szCs w:val="24"/>
        </w:rPr>
        <w:t xml:space="preserve">The defendant </w:t>
      </w:r>
      <w:r w:rsidR="00F970C1" w:rsidRPr="006B4263">
        <w:rPr>
          <w:rFonts w:ascii="Times New Roman" w:hAnsi="Times New Roman" w:cs="Times New Roman"/>
          <w:sz w:val="24"/>
          <w:szCs w:val="24"/>
        </w:rPr>
        <w:t>is awarded</w:t>
      </w:r>
      <w:r w:rsidRPr="006B4263">
        <w:rPr>
          <w:rFonts w:ascii="Times New Roman" w:hAnsi="Times New Roman" w:cs="Times New Roman"/>
          <w:sz w:val="24"/>
          <w:szCs w:val="24"/>
        </w:rPr>
        <w:t xml:space="preserve"> the </w:t>
      </w:r>
      <w:r w:rsidR="00F970C1" w:rsidRPr="006B4263">
        <w:rPr>
          <w:rFonts w:ascii="Times New Roman" w:hAnsi="Times New Roman" w:cs="Times New Roman"/>
          <w:sz w:val="24"/>
          <w:szCs w:val="24"/>
        </w:rPr>
        <w:t>following immovable</w:t>
      </w:r>
      <w:r w:rsidRPr="006B4263">
        <w:rPr>
          <w:rFonts w:ascii="Times New Roman" w:hAnsi="Times New Roman" w:cs="Times New Roman"/>
          <w:sz w:val="24"/>
          <w:szCs w:val="24"/>
        </w:rPr>
        <w:t xml:space="preserve"> properties</w:t>
      </w:r>
      <w:r w:rsidR="008F34CC" w:rsidRPr="006B4263">
        <w:rPr>
          <w:rFonts w:ascii="Times New Roman" w:hAnsi="Times New Roman" w:cs="Times New Roman"/>
          <w:sz w:val="24"/>
          <w:szCs w:val="24"/>
        </w:rPr>
        <w:t xml:space="preserve"> as her sole and exclusive property</w:t>
      </w:r>
      <w:r w:rsidRPr="006B4263">
        <w:rPr>
          <w:rFonts w:ascii="Times New Roman" w:hAnsi="Times New Roman" w:cs="Times New Roman"/>
          <w:sz w:val="24"/>
          <w:szCs w:val="24"/>
        </w:rPr>
        <w:t>:</w:t>
      </w:r>
    </w:p>
    <w:p w:rsidR="00AB7F73" w:rsidRPr="00F970C1" w:rsidRDefault="00F970C1" w:rsidP="00F970C1">
      <w:pPr>
        <w:pStyle w:val="ListParagraph"/>
        <w:numPr>
          <w:ilvl w:val="0"/>
          <w:numId w:val="16"/>
        </w:numPr>
        <w:spacing w:after="0" w:line="360" w:lineRule="auto"/>
        <w:jc w:val="both"/>
        <w:rPr>
          <w:rFonts w:ascii="Times New Roman" w:hAnsi="Times New Roman" w:cs="Times New Roman"/>
          <w:sz w:val="24"/>
          <w:szCs w:val="24"/>
        </w:rPr>
      </w:pPr>
      <w:r w:rsidRPr="00F970C1">
        <w:rPr>
          <w:rFonts w:ascii="Times New Roman" w:hAnsi="Times New Roman" w:cs="Times New Roman"/>
          <w:sz w:val="24"/>
          <w:szCs w:val="24"/>
        </w:rPr>
        <w:t xml:space="preserve">Stand </w:t>
      </w:r>
      <w:r w:rsidR="00AB7F73" w:rsidRPr="00F970C1">
        <w:rPr>
          <w:rFonts w:ascii="Times New Roman" w:hAnsi="Times New Roman" w:cs="Times New Roman"/>
          <w:sz w:val="24"/>
          <w:szCs w:val="24"/>
        </w:rPr>
        <w:t xml:space="preserve">No. 89 Cheltenham Drive Park, </w:t>
      </w:r>
      <w:proofErr w:type="spellStart"/>
      <w:r w:rsidR="00AB7F73" w:rsidRPr="00F970C1">
        <w:rPr>
          <w:rFonts w:ascii="Times New Roman" w:hAnsi="Times New Roman" w:cs="Times New Roman"/>
          <w:sz w:val="24"/>
          <w:szCs w:val="24"/>
        </w:rPr>
        <w:t>Ruwa</w:t>
      </w:r>
      <w:proofErr w:type="spellEnd"/>
      <w:r w:rsidR="003F7D54">
        <w:rPr>
          <w:rFonts w:ascii="Times New Roman" w:hAnsi="Times New Roman" w:cs="Times New Roman"/>
          <w:sz w:val="24"/>
          <w:szCs w:val="24"/>
        </w:rPr>
        <w:t xml:space="preserve"> (</w:t>
      </w:r>
      <w:r w:rsidR="003F7D54" w:rsidRPr="003F7D54">
        <w:rPr>
          <w:rFonts w:ascii="Times New Roman" w:hAnsi="Times New Roman" w:cs="Times New Roman"/>
          <w:i/>
          <w:sz w:val="24"/>
          <w:szCs w:val="24"/>
        </w:rPr>
        <w:t>registered in plaintiff’s name</w:t>
      </w:r>
      <w:r w:rsidR="003F7D54">
        <w:rPr>
          <w:rFonts w:ascii="Times New Roman" w:hAnsi="Times New Roman" w:cs="Times New Roman"/>
          <w:sz w:val="24"/>
          <w:szCs w:val="24"/>
        </w:rPr>
        <w:t>)</w:t>
      </w:r>
    </w:p>
    <w:p w:rsidR="00AB7F73" w:rsidRPr="00F970C1" w:rsidRDefault="00F970C1" w:rsidP="00F970C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Share no. 3 in Stand 2663 Salisbury Township of Salisbury Township Lands (</w:t>
      </w:r>
      <w:proofErr w:type="spellStart"/>
      <w:r w:rsidR="00AB7F73" w:rsidRPr="00F970C1">
        <w:rPr>
          <w:rFonts w:ascii="Times New Roman" w:hAnsi="Times New Roman" w:cs="Times New Roman"/>
          <w:sz w:val="24"/>
          <w:szCs w:val="24"/>
        </w:rPr>
        <w:t>Teten</w:t>
      </w:r>
      <w:proofErr w:type="spellEnd"/>
      <w:r w:rsidR="00AB7F73" w:rsidRPr="00F970C1">
        <w:rPr>
          <w:rFonts w:ascii="Times New Roman" w:hAnsi="Times New Roman" w:cs="Times New Roman"/>
          <w:sz w:val="24"/>
          <w:szCs w:val="24"/>
        </w:rPr>
        <w:t xml:space="preserve"> Hall Flat under Title Deed 10003/88</w:t>
      </w:r>
      <w:r w:rsidR="003F7D54">
        <w:rPr>
          <w:rFonts w:ascii="Times New Roman" w:hAnsi="Times New Roman" w:cs="Times New Roman"/>
          <w:sz w:val="24"/>
          <w:szCs w:val="24"/>
        </w:rPr>
        <w:t xml:space="preserve"> </w:t>
      </w:r>
      <w:r w:rsidR="003F7D54" w:rsidRPr="003F7D54">
        <w:rPr>
          <w:rFonts w:ascii="Times New Roman" w:hAnsi="Times New Roman" w:cs="Times New Roman"/>
          <w:i/>
          <w:sz w:val="24"/>
          <w:szCs w:val="24"/>
        </w:rPr>
        <w:t>registered in defendant’s name</w:t>
      </w:r>
      <w:r>
        <w:rPr>
          <w:rFonts w:ascii="Times New Roman" w:hAnsi="Times New Roman" w:cs="Times New Roman"/>
          <w:sz w:val="24"/>
          <w:szCs w:val="24"/>
        </w:rPr>
        <w:t>)</w:t>
      </w:r>
      <w:r w:rsidR="00AB7F73" w:rsidRPr="00F970C1">
        <w:rPr>
          <w:rFonts w:ascii="Times New Roman" w:hAnsi="Times New Roman" w:cs="Times New Roman"/>
          <w:sz w:val="24"/>
          <w:szCs w:val="24"/>
        </w:rPr>
        <w:t>; and</w:t>
      </w:r>
    </w:p>
    <w:p w:rsidR="00AB7F73" w:rsidRDefault="00F970C1" w:rsidP="00F970C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 1319 Salisbury Township (</w:t>
      </w:r>
      <w:r w:rsidR="00AB7F73">
        <w:rPr>
          <w:rFonts w:ascii="Times New Roman" w:hAnsi="Times New Roman" w:cs="Times New Roman"/>
          <w:sz w:val="24"/>
          <w:szCs w:val="24"/>
        </w:rPr>
        <w:t>Five Avenue Medical Centre Surgery under Title Deed 2095/90</w:t>
      </w:r>
      <w:r w:rsidR="003F7D54">
        <w:rPr>
          <w:rFonts w:ascii="Times New Roman" w:hAnsi="Times New Roman" w:cs="Times New Roman"/>
          <w:sz w:val="24"/>
          <w:szCs w:val="24"/>
        </w:rPr>
        <w:t xml:space="preserve"> </w:t>
      </w:r>
      <w:r w:rsidR="003F7D54" w:rsidRPr="003F7D54">
        <w:rPr>
          <w:rFonts w:ascii="Times New Roman" w:hAnsi="Times New Roman" w:cs="Times New Roman"/>
          <w:i/>
          <w:sz w:val="24"/>
          <w:szCs w:val="24"/>
        </w:rPr>
        <w:t>registered in both plaintiff’s and defendant’s name</w:t>
      </w:r>
      <w:r w:rsidR="003F7D54">
        <w:rPr>
          <w:rFonts w:ascii="Times New Roman" w:hAnsi="Times New Roman" w:cs="Times New Roman"/>
          <w:i/>
          <w:sz w:val="24"/>
          <w:szCs w:val="24"/>
        </w:rPr>
        <w:t>s</w:t>
      </w:r>
      <w:r>
        <w:rPr>
          <w:rFonts w:ascii="Times New Roman" w:hAnsi="Times New Roman" w:cs="Times New Roman"/>
          <w:sz w:val="24"/>
          <w:szCs w:val="24"/>
        </w:rPr>
        <w:t xml:space="preserve">) </w:t>
      </w:r>
    </w:p>
    <w:p w:rsidR="0048457E" w:rsidRPr="006B4263" w:rsidRDefault="00713EF3" w:rsidP="006B4263">
      <w:pPr>
        <w:pStyle w:val="ListParagraph"/>
        <w:numPr>
          <w:ilvl w:val="0"/>
          <w:numId w:val="13"/>
        </w:numPr>
        <w:spacing w:after="0" w:line="360" w:lineRule="auto"/>
        <w:jc w:val="both"/>
        <w:rPr>
          <w:rFonts w:ascii="Times New Roman" w:hAnsi="Times New Roman" w:cs="Times New Roman"/>
          <w:sz w:val="24"/>
          <w:szCs w:val="24"/>
        </w:rPr>
      </w:pPr>
      <w:r w:rsidRPr="006B4263">
        <w:rPr>
          <w:rFonts w:ascii="Times New Roman" w:hAnsi="Times New Roman" w:cs="Times New Roman"/>
          <w:sz w:val="24"/>
          <w:szCs w:val="24"/>
        </w:rPr>
        <w:t xml:space="preserve">Both parties shall meet the costs of transfer of the two properties that are registered in defendant’s names: the </w:t>
      </w:r>
      <w:proofErr w:type="spellStart"/>
      <w:r w:rsidRPr="006B4263">
        <w:rPr>
          <w:rFonts w:ascii="Times New Roman" w:hAnsi="Times New Roman" w:cs="Times New Roman"/>
          <w:sz w:val="24"/>
          <w:szCs w:val="24"/>
        </w:rPr>
        <w:t>Ruwa</w:t>
      </w:r>
      <w:proofErr w:type="spellEnd"/>
      <w:r w:rsidRPr="006B4263">
        <w:rPr>
          <w:rFonts w:ascii="Times New Roman" w:hAnsi="Times New Roman" w:cs="Times New Roman"/>
          <w:sz w:val="24"/>
          <w:szCs w:val="24"/>
        </w:rPr>
        <w:t xml:space="preserve"> property and the </w:t>
      </w:r>
      <w:r w:rsidR="00B412D3">
        <w:rPr>
          <w:rFonts w:ascii="Times New Roman" w:hAnsi="Times New Roman" w:cs="Times New Roman"/>
          <w:sz w:val="24"/>
          <w:szCs w:val="24"/>
        </w:rPr>
        <w:t xml:space="preserve">Fife Avenue Medical Centre </w:t>
      </w:r>
      <w:r w:rsidRPr="006B4263">
        <w:rPr>
          <w:rFonts w:ascii="Times New Roman" w:hAnsi="Times New Roman" w:cs="Times New Roman"/>
          <w:sz w:val="24"/>
          <w:szCs w:val="24"/>
        </w:rPr>
        <w:t>Surgery</w:t>
      </w:r>
      <w:r w:rsidR="003814DF" w:rsidRPr="006B4263">
        <w:rPr>
          <w:rFonts w:ascii="Times New Roman" w:hAnsi="Times New Roman" w:cs="Times New Roman"/>
          <w:sz w:val="24"/>
          <w:szCs w:val="24"/>
        </w:rPr>
        <w:t xml:space="preserve"> equally</w:t>
      </w:r>
      <w:r w:rsidR="0089705B" w:rsidRPr="006B4263">
        <w:rPr>
          <w:rFonts w:ascii="Times New Roman" w:hAnsi="Times New Roman" w:cs="Times New Roman"/>
          <w:sz w:val="24"/>
          <w:szCs w:val="24"/>
        </w:rPr>
        <w:t xml:space="preserve"> within </w:t>
      </w:r>
      <w:r w:rsidR="00956D93">
        <w:rPr>
          <w:rFonts w:ascii="Times New Roman" w:hAnsi="Times New Roman" w:cs="Times New Roman"/>
          <w:sz w:val="24"/>
          <w:szCs w:val="24"/>
        </w:rPr>
        <w:t>6</w:t>
      </w:r>
      <w:r w:rsidR="0089705B" w:rsidRPr="006B4263">
        <w:rPr>
          <w:rFonts w:ascii="Times New Roman" w:hAnsi="Times New Roman" w:cs="Times New Roman"/>
          <w:sz w:val="24"/>
          <w:szCs w:val="24"/>
        </w:rPr>
        <w:t xml:space="preserve"> months of this order or such longer period as the parties may agree</w:t>
      </w:r>
      <w:r w:rsidR="003814DF" w:rsidRPr="006B4263">
        <w:rPr>
          <w:rFonts w:ascii="Times New Roman" w:hAnsi="Times New Roman" w:cs="Times New Roman"/>
          <w:sz w:val="24"/>
          <w:szCs w:val="24"/>
        </w:rPr>
        <w:t>.</w:t>
      </w:r>
    </w:p>
    <w:p w:rsidR="00FD00D4" w:rsidRDefault="00FD00D4" w:rsidP="00FD00D4">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shall sign the transfer </w:t>
      </w:r>
      <w:r w:rsidR="00B412D3">
        <w:rPr>
          <w:rFonts w:ascii="Times New Roman" w:hAnsi="Times New Roman" w:cs="Times New Roman"/>
          <w:sz w:val="24"/>
          <w:szCs w:val="24"/>
        </w:rPr>
        <w:t>documents</w:t>
      </w:r>
      <w:r>
        <w:rPr>
          <w:rFonts w:ascii="Times New Roman" w:hAnsi="Times New Roman" w:cs="Times New Roman"/>
          <w:sz w:val="24"/>
          <w:szCs w:val="24"/>
        </w:rPr>
        <w:t xml:space="preserve"> for the two properties upon the parties paying the transfer costs.</w:t>
      </w:r>
    </w:p>
    <w:p w:rsidR="00E548AB" w:rsidRPr="00FD00D4" w:rsidRDefault="00E548AB" w:rsidP="00FD00D4">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of the plaintiff failing to sign the requisite transfer documents, the Sheriff is directed to sign the documen</w:t>
      </w:r>
      <w:r w:rsidR="0020549C">
        <w:rPr>
          <w:rFonts w:ascii="Times New Roman" w:hAnsi="Times New Roman" w:cs="Times New Roman"/>
          <w:sz w:val="24"/>
          <w:szCs w:val="24"/>
        </w:rPr>
        <w:t>ts to effect</w:t>
      </w:r>
      <w:r w:rsidR="00511877">
        <w:rPr>
          <w:rFonts w:ascii="Times New Roman" w:hAnsi="Times New Roman" w:cs="Times New Roman"/>
          <w:sz w:val="24"/>
          <w:szCs w:val="24"/>
        </w:rPr>
        <w:t xml:space="preserve"> transfer of ownership of the two properties to the defendant.</w:t>
      </w:r>
    </w:p>
    <w:p w:rsidR="0048457E" w:rsidRDefault="0048457E" w:rsidP="0048457E">
      <w:pPr>
        <w:pStyle w:val="ListParagraph"/>
        <w:numPr>
          <w:ilvl w:val="0"/>
          <w:numId w:val="13"/>
        </w:numPr>
        <w:spacing w:after="0" w:line="360" w:lineRule="auto"/>
        <w:jc w:val="both"/>
        <w:rPr>
          <w:rFonts w:ascii="Times New Roman" w:hAnsi="Times New Roman" w:cs="Times New Roman"/>
          <w:sz w:val="24"/>
          <w:szCs w:val="24"/>
        </w:rPr>
      </w:pPr>
      <w:r w:rsidRPr="0048457E">
        <w:rPr>
          <w:rFonts w:ascii="Times New Roman" w:hAnsi="Times New Roman" w:cs="Times New Roman"/>
          <w:sz w:val="24"/>
          <w:szCs w:val="24"/>
        </w:rPr>
        <w:lastRenderedPageBreak/>
        <w:t xml:space="preserve"> </w:t>
      </w:r>
      <w:r w:rsidRPr="002D0E83">
        <w:rPr>
          <w:rFonts w:ascii="Times New Roman" w:hAnsi="Times New Roman" w:cs="Times New Roman"/>
          <w:sz w:val="24"/>
          <w:szCs w:val="24"/>
        </w:rPr>
        <w:t>If a party has not declared any immovable property registered in his or her name, such a property shall upon discovery thereof be automatically distributable on a 50% (plaintiff) /50 % (defendant) without the need of the innocent party leading any evidence.</w:t>
      </w:r>
    </w:p>
    <w:p w:rsidR="001F08A8" w:rsidRPr="002D0E83" w:rsidRDefault="002C16D7" w:rsidP="0048457E">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Absolution from the instance is granted in respect of the defendant’s claim for post-divorce </w:t>
      </w:r>
      <w:r w:rsidR="00CF2E19">
        <w:rPr>
          <w:rFonts w:ascii="Times New Roman" w:hAnsi="Times New Roman" w:cs="Times New Roman"/>
          <w:sz w:val="24"/>
          <w:szCs w:val="24"/>
        </w:rPr>
        <w:t>maintenance</w:t>
      </w:r>
      <w:r>
        <w:rPr>
          <w:rFonts w:ascii="Times New Roman" w:hAnsi="Times New Roman" w:cs="Times New Roman"/>
          <w:sz w:val="24"/>
          <w:szCs w:val="24"/>
        </w:rPr>
        <w:t>.</w:t>
      </w:r>
    </w:p>
    <w:p w:rsidR="00E41724" w:rsidRPr="002C16D7" w:rsidRDefault="00E41724" w:rsidP="002C16D7">
      <w:pPr>
        <w:pStyle w:val="ListParagraph"/>
        <w:numPr>
          <w:ilvl w:val="0"/>
          <w:numId w:val="13"/>
        </w:numPr>
        <w:spacing w:after="0" w:line="360" w:lineRule="auto"/>
        <w:jc w:val="both"/>
        <w:rPr>
          <w:rFonts w:ascii="Times New Roman" w:hAnsi="Times New Roman" w:cs="Times New Roman"/>
          <w:sz w:val="24"/>
          <w:szCs w:val="24"/>
        </w:rPr>
      </w:pPr>
      <w:r w:rsidRPr="002C16D7">
        <w:rPr>
          <w:rFonts w:ascii="Times New Roman" w:hAnsi="Times New Roman" w:cs="Times New Roman"/>
          <w:sz w:val="24"/>
          <w:szCs w:val="24"/>
        </w:rPr>
        <w:t>Each party shall bear its own costs</w:t>
      </w:r>
      <w:r w:rsidR="009A138B">
        <w:rPr>
          <w:rFonts w:ascii="Times New Roman" w:hAnsi="Times New Roman" w:cs="Times New Roman"/>
          <w:sz w:val="24"/>
          <w:szCs w:val="24"/>
        </w:rPr>
        <w:t>.</w:t>
      </w:r>
    </w:p>
    <w:p w:rsidR="00E41724" w:rsidRPr="007C703B" w:rsidRDefault="00E41724" w:rsidP="00E41724">
      <w:pPr>
        <w:spacing w:after="0" w:line="360" w:lineRule="auto"/>
        <w:jc w:val="both"/>
        <w:rPr>
          <w:rFonts w:ascii="Times New Roman" w:hAnsi="Times New Roman" w:cs="Times New Roman"/>
          <w:sz w:val="24"/>
          <w:szCs w:val="24"/>
        </w:rPr>
      </w:pPr>
    </w:p>
    <w:p w:rsidR="00E41724" w:rsidRDefault="00E41724" w:rsidP="00E41724"/>
    <w:p w:rsidR="00E41724" w:rsidRDefault="00E41724" w:rsidP="00E41724"/>
    <w:p w:rsidR="00E41724" w:rsidRDefault="00E41724" w:rsidP="00E41724"/>
    <w:p w:rsidR="00E41724" w:rsidRPr="00250145" w:rsidRDefault="00E41724" w:rsidP="00E41724">
      <w:pPr>
        <w:spacing w:after="0" w:line="240" w:lineRule="auto"/>
        <w:jc w:val="both"/>
        <w:rPr>
          <w:rFonts w:ascii="Times New Roman" w:hAnsi="Times New Roman" w:cs="Times New Roman"/>
          <w:sz w:val="24"/>
          <w:szCs w:val="24"/>
        </w:rPr>
      </w:pPr>
      <w:r w:rsidRPr="00250145">
        <w:rPr>
          <w:rFonts w:ascii="Times New Roman" w:hAnsi="Times New Roman" w:cs="Times New Roman"/>
          <w:i/>
          <w:sz w:val="24"/>
          <w:szCs w:val="24"/>
        </w:rPr>
        <w:t xml:space="preserve">Jarvis </w:t>
      </w:r>
      <w:proofErr w:type="spellStart"/>
      <w:r w:rsidRPr="00250145">
        <w:rPr>
          <w:rFonts w:ascii="Times New Roman" w:hAnsi="Times New Roman" w:cs="Times New Roman"/>
          <w:i/>
          <w:sz w:val="24"/>
          <w:szCs w:val="24"/>
        </w:rPr>
        <w:t>Palframan</w:t>
      </w:r>
      <w:proofErr w:type="spellEnd"/>
      <w:r w:rsidRPr="00250145">
        <w:rPr>
          <w:rFonts w:ascii="Times New Roman" w:hAnsi="Times New Roman" w:cs="Times New Roman"/>
          <w:sz w:val="24"/>
          <w:szCs w:val="24"/>
        </w:rPr>
        <w:t>, plaintiff’s legal practitioners</w:t>
      </w:r>
    </w:p>
    <w:p w:rsidR="00E41724" w:rsidRDefault="00E41724" w:rsidP="00E41724">
      <w:pPr>
        <w:spacing w:after="0" w:line="240" w:lineRule="auto"/>
        <w:jc w:val="both"/>
        <w:rPr>
          <w:rFonts w:ascii="Times New Roman" w:hAnsi="Times New Roman" w:cs="Times New Roman"/>
          <w:sz w:val="24"/>
          <w:szCs w:val="24"/>
        </w:rPr>
      </w:pPr>
      <w:r w:rsidRPr="00250145">
        <w:rPr>
          <w:rFonts w:ascii="Times New Roman" w:hAnsi="Times New Roman" w:cs="Times New Roman"/>
          <w:i/>
          <w:sz w:val="24"/>
          <w:szCs w:val="24"/>
        </w:rPr>
        <w:t xml:space="preserve">Kantor and </w:t>
      </w:r>
      <w:proofErr w:type="spellStart"/>
      <w:r w:rsidRPr="00250145">
        <w:rPr>
          <w:rFonts w:ascii="Times New Roman" w:hAnsi="Times New Roman" w:cs="Times New Roman"/>
          <w:i/>
          <w:sz w:val="24"/>
          <w:szCs w:val="24"/>
        </w:rPr>
        <w:t>Immerman</w:t>
      </w:r>
      <w:proofErr w:type="spellEnd"/>
      <w:r w:rsidRPr="00250145">
        <w:rPr>
          <w:rFonts w:ascii="Times New Roman" w:hAnsi="Times New Roman" w:cs="Times New Roman"/>
          <w:sz w:val="24"/>
          <w:szCs w:val="24"/>
        </w:rPr>
        <w:t>, defendant’s legal practitioners</w:t>
      </w:r>
    </w:p>
    <w:p w:rsidR="00426F81" w:rsidRDefault="00426F81" w:rsidP="00E41724">
      <w:pPr>
        <w:spacing w:after="0" w:line="240" w:lineRule="auto"/>
        <w:jc w:val="both"/>
        <w:rPr>
          <w:rFonts w:ascii="Times New Roman" w:hAnsi="Times New Roman" w:cs="Times New Roman"/>
          <w:sz w:val="24"/>
          <w:szCs w:val="24"/>
        </w:rPr>
      </w:pPr>
    </w:p>
    <w:p w:rsidR="00426F81" w:rsidRDefault="00426F81" w:rsidP="00E41724">
      <w:pPr>
        <w:spacing w:after="0" w:line="240" w:lineRule="auto"/>
        <w:jc w:val="both"/>
        <w:rPr>
          <w:rFonts w:ascii="Times New Roman" w:hAnsi="Times New Roman" w:cs="Times New Roman"/>
          <w:sz w:val="24"/>
          <w:szCs w:val="24"/>
        </w:rPr>
      </w:pPr>
    </w:p>
    <w:p w:rsidR="00426F81" w:rsidRPr="00250145" w:rsidRDefault="00426F81" w:rsidP="00E41724">
      <w:pPr>
        <w:spacing w:after="0" w:line="240" w:lineRule="auto"/>
        <w:jc w:val="both"/>
        <w:rPr>
          <w:rFonts w:ascii="Times New Roman" w:hAnsi="Times New Roman" w:cs="Times New Roman"/>
          <w:sz w:val="24"/>
          <w:szCs w:val="24"/>
        </w:rPr>
      </w:pPr>
      <w:r w:rsidRPr="007C703B">
        <w:rPr>
          <w:rFonts w:ascii="Times New Roman" w:hAnsi="Times New Roman" w:cs="Times New Roman"/>
          <w:sz w:val="24"/>
          <w:szCs w:val="24"/>
        </w:rPr>
        <w:t>.</w:t>
      </w:r>
    </w:p>
    <w:p w:rsidR="00E41724" w:rsidRDefault="00E41724" w:rsidP="00E41724"/>
    <w:p w:rsidR="00E41724" w:rsidRPr="00D703D2" w:rsidRDefault="00E41724" w:rsidP="00E417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03D2">
        <w:rPr>
          <w:rFonts w:ascii="Times New Roman" w:hAnsi="Times New Roman" w:cs="Times New Roman"/>
          <w:sz w:val="24"/>
          <w:szCs w:val="24"/>
        </w:rPr>
        <w:t xml:space="preserve">               </w:t>
      </w:r>
    </w:p>
    <w:p w:rsidR="00E41724" w:rsidRPr="00FD43AF" w:rsidRDefault="00E41724" w:rsidP="00E4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E41724" w:rsidRPr="002A5935" w:rsidRDefault="00E41724" w:rsidP="00E41724">
      <w:pPr>
        <w:spacing w:after="0" w:line="360" w:lineRule="auto"/>
        <w:jc w:val="both"/>
        <w:rPr>
          <w:rFonts w:ascii="Times New Roman" w:hAnsi="Times New Roman" w:cs="Times New Roman"/>
          <w:b/>
          <w:sz w:val="24"/>
          <w:szCs w:val="24"/>
        </w:rPr>
      </w:pPr>
    </w:p>
    <w:p w:rsidR="00E41724" w:rsidRDefault="00E41724" w:rsidP="00E41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E41724" w:rsidRPr="00442470" w:rsidRDefault="00E41724" w:rsidP="00E41724">
      <w:pPr>
        <w:spacing w:after="0" w:line="360" w:lineRule="auto"/>
        <w:jc w:val="both"/>
        <w:rPr>
          <w:rFonts w:ascii="Times New Roman" w:hAnsi="Times New Roman" w:cs="Times New Roman"/>
          <w:sz w:val="24"/>
          <w:szCs w:val="24"/>
        </w:rPr>
      </w:pPr>
    </w:p>
    <w:p w:rsidR="000E521B" w:rsidRDefault="000E521B" w:rsidP="004D7FAB">
      <w:pPr>
        <w:pStyle w:val="ListParagraph"/>
        <w:spacing w:after="0" w:line="360" w:lineRule="auto"/>
        <w:ind w:left="0"/>
        <w:jc w:val="both"/>
        <w:rPr>
          <w:rFonts w:ascii="Times New Roman" w:hAnsi="Times New Roman" w:cs="Times New Roman"/>
          <w:sz w:val="24"/>
          <w:szCs w:val="24"/>
        </w:rPr>
      </w:pPr>
    </w:p>
    <w:p w:rsidR="00235103" w:rsidRDefault="00235103" w:rsidP="004D7FAB">
      <w:pPr>
        <w:pStyle w:val="ListParagraph"/>
        <w:spacing w:after="0" w:line="360" w:lineRule="auto"/>
        <w:ind w:left="0"/>
        <w:jc w:val="both"/>
        <w:rPr>
          <w:rFonts w:ascii="Times New Roman" w:hAnsi="Times New Roman" w:cs="Times New Roman"/>
          <w:sz w:val="24"/>
          <w:szCs w:val="24"/>
        </w:rPr>
      </w:pPr>
    </w:p>
    <w:p w:rsidR="00870D44" w:rsidRDefault="00870D44" w:rsidP="001D47CA">
      <w:pPr>
        <w:pStyle w:val="ListParagraph"/>
        <w:spacing w:after="0" w:line="360" w:lineRule="auto"/>
        <w:ind w:left="1170"/>
        <w:jc w:val="both"/>
        <w:rPr>
          <w:rFonts w:ascii="Times New Roman" w:hAnsi="Times New Roman" w:cs="Times New Roman"/>
          <w:sz w:val="24"/>
          <w:szCs w:val="24"/>
        </w:rPr>
      </w:pPr>
    </w:p>
    <w:p w:rsidR="00FE0042" w:rsidRPr="00FE0042" w:rsidRDefault="00FE0042" w:rsidP="00FE0042">
      <w:pPr>
        <w:pStyle w:val="ListParagraph"/>
        <w:spacing w:after="0" w:line="360" w:lineRule="auto"/>
        <w:ind w:left="1440"/>
        <w:jc w:val="both"/>
        <w:rPr>
          <w:rFonts w:ascii="Times New Roman" w:hAnsi="Times New Roman" w:cs="Times New Roman"/>
          <w:sz w:val="24"/>
          <w:szCs w:val="24"/>
        </w:rPr>
      </w:pPr>
    </w:p>
    <w:p w:rsidR="00EF7EE1" w:rsidRDefault="00EA2230" w:rsidP="00F6412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EF7EE1">
        <w:rPr>
          <w:rFonts w:ascii="Times New Roman" w:hAnsi="Times New Roman" w:cs="Times New Roman"/>
          <w:sz w:val="24"/>
          <w:szCs w:val="24"/>
        </w:rPr>
        <w:t xml:space="preserve"> </w:t>
      </w:r>
    </w:p>
    <w:p w:rsidR="002E0DE1" w:rsidRDefault="002E0DE1" w:rsidP="00F6412A">
      <w:pPr>
        <w:pStyle w:val="ListParagraph"/>
        <w:spacing w:after="0" w:line="360" w:lineRule="auto"/>
        <w:ind w:left="0"/>
        <w:jc w:val="both"/>
        <w:rPr>
          <w:rFonts w:ascii="Times New Roman" w:hAnsi="Times New Roman" w:cs="Times New Roman"/>
          <w:sz w:val="24"/>
          <w:szCs w:val="24"/>
        </w:rPr>
      </w:pPr>
    </w:p>
    <w:p w:rsidR="00BF0862" w:rsidRPr="00BF0862" w:rsidRDefault="00BF0862" w:rsidP="00F6412A">
      <w:pPr>
        <w:pStyle w:val="ListParagraph"/>
        <w:spacing w:after="0" w:line="360" w:lineRule="auto"/>
        <w:ind w:left="0"/>
        <w:jc w:val="both"/>
        <w:rPr>
          <w:rFonts w:ascii="Times New Roman" w:hAnsi="Times New Roman" w:cs="Times New Roman"/>
          <w:sz w:val="24"/>
          <w:szCs w:val="24"/>
        </w:rPr>
      </w:pPr>
    </w:p>
    <w:p w:rsidR="00BF0862" w:rsidRDefault="00BF0862" w:rsidP="00F6412A">
      <w:pPr>
        <w:pStyle w:val="ListParagraph"/>
        <w:spacing w:after="0" w:line="360" w:lineRule="auto"/>
        <w:ind w:left="0"/>
        <w:jc w:val="both"/>
        <w:rPr>
          <w:rFonts w:ascii="Times New Roman" w:hAnsi="Times New Roman" w:cs="Times New Roman"/>
          <w:sz w:val="24"/>
          <w:szCs w:val="24"/>
        </w:rPr>
      </w:pPr>
    </w:p>
    <w:p w:rsidR="00A673C8" w:rsidRDefault="00A673C8" w:rsidP="00F6412A">
      <w:pPr>
        <w:pStyle w:val="ListParagraph"/>
        <w:spacing w:after="0" w:line="360" w:lineRule="auto"/>
        <w:ind w:left="0"/>
        <w:jc w:val="both"/>
        <w:rPr>
          <w:rFonts w:ascii="Times New Roman" w:hAnsi="Times New Roman" w:cs="Times New Roman"/>
          <w:sz w:val="24"/>
          <w:szCs w:val="24"/>
        </w:rPr>
      </w:pPr>
    </w:p>
    <w:p w:rsidR="00660C87" w:rsidRPr="00660C87" w:rsidRDefault="00660C87" w:rsidP="00660C87">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w:t>
      </w:r>
    </w:p>
    <w:p w:rsidR="00660C87" w:rsidRPr="0032285E" w:rsidRDefault="00660C87" w:rsidP="0032285E">
      <w:pPr>
        <w:spacing w:after="0" w:line="360" w:lineRule="auto"/>
        <w:jc w:val="both"/>
        <w:rPr>
          <w:rFonts w:ascii="Times New Roman" w:hAnsi="Times New Roman" w:cs="Times New Roman"/>
          <w:sz w:val="24"/>
          <w:szCs w:val="24"/>
        </w:rPr>
      </w:pPr>
    </w:p>
    <w:sectPr w:rsidR="00660C87" w:rsidRPr="0032285E" w:rsidSect="00666DAC">
      <w:headerReference w:type="default" r:id="rId8"/>
      <w:pgSz w:w="11906" w:h="16838"/>
      <w:pgMar w:top="1440" w:right="146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53C" w:rsidRDefault="0031453C" w:rsidP="00F845B7">
      <w:pPr>
        <w:spacing w:after="0" w:line="240" w:lineRule="auto"/>
      </w:pPr>
      <w:r>
        <w:separator/>
      </w:r>
    </w:p>
  </w:endnote>
  <w:endnote w:type="continuationSeparator" w:id="0">
    <w:p w:rsidR="0031453C" w:rsidRDefault="0031453C" w:rsidP="00F8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53C" w:rsidRDefault="0031453C" w:rsidP="00F845B7">
      <w:pPr>
        <w:spacing w:after="0" w:line="240" w:lineRule="auto"/>
      </w:pPr>
      <w:r>
        <w:separator/>
      </w:r>
    </w:p>
  </w:footnote>
  <w:footnote w:type="continuationSeparator" w:id="0">
    <w:p w:rsidR="0031453C" w:rsidRDefault="0031453C" w:rsidP="00F84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65745"/>
      <w:docPartObj>
        <w:docPartGallery w:val="Page Numbers (Top of Page)"/>
        <w:docPartUnique/>
      </w:docPartObj>
    </w:sdtPr>
    <w:sdtEndPr>
      <w:rPr>
        <w:noProof/>
      </w:rPr>
    </w:sdtEndPr>
    <w:sdtContent>
      <w:p w:rsidR="00F845B7" w:rsidRDefault="00F845B7">
        <w:pPr>
          <w:pStyle w:val="Header"/>
          <w:jc w:val="right"/>
          <w:rPr>
            <w:noProof/>
          </w:rPr>
        </w:pPr>
        <w:r>
          <w:fldChar w:fldCharType="begin"/>
        </w:r>
        <w:r>
          <w:instrText xml:space="preserve"> PAGE   \* MERGEFORMAT </w:instrText>
        </w:r>
        <w:r>
          <w:fldChar w:fldCharType="separate"/>
        </w:r>
        <w:r w:rsidR="00C44FD1">
          <w:rPr>
            <w:noProof/>
          </w:rPr>
          <w:t>1</w:t>
        </w:r>
        <w:r>
          <w:rPr>
            <w:noProof/>
          </w:rPr>
          <w:fldChar w:fldCharType="end"/>
        </w:r>
      </w:p>
      <w:p w:rsidR="00F845B7" w:rsidRDefault="00F845B7">
        <w:pPr>
          <w:pStyle w:val="Header"/>
          <w:jc w:val="right"/>
          <w:rPr>
            <w:noProof/>
          </w:rPr>
        </w:pPr>
        <w:r>
          <w:rPr>
            <w:noProof/>
          </w:rPr>
          <w:t>HH</w:t>
        </w:r>
        <w:r w:rsidR="00FD1216">
          <w:rPr>
            <w:noProof/>
          </w:rPr>
          <w:t xml:space="preserve"> 802-18</w:t>
        </w:r>
      </w:p>
      <w:p w:rsidR="00F845B7" w:rsidRDefault="00F845B7">
        <w:pPr>
          <w:pStyle w:val="Header"/>
          <w:jc w:val="right"/>
        </w:pPr>
        <w:r>
          <w:rPr>
            <w:noProof/>
          </w:rPr>
          <w:t>HC 921/16</w:t>
        </w:r>
      </w:p>
    </w:sdtContent>
  </w:sdt>
  <w:p w:rsidR="00F845B7" w:rsidRDefault="00F84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A57"/>
    <w:multiLevelType w:val="hybridMultilevel"/>
    <w:tmpl w:val="F2FA294C"/>
    <w:lvl w:ilvl="0" w:tplc="3009000B">
      <w:start w:val="1"/>
      <w:numFmt w:val="bullet"/>
      <w:lvlText w:val=""/>
      <w:lvlJc w:val="left"/>
      <w:pPr>
        <w:ind w:left="1800" w:hanging="360"/>
      </w:pPr>
      <w:rPr>
        <w:rFonts w:ascii="Wingdings" w:hAnsi="Wingdings"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
    <w:nsid w:val="014F6B7C"/>
    <w:multiLevelType w:val="hybridMultilevel"/>
    <w:tmpl w:val="F66AF126"/>
    <w:lvl w:ilvl="0" w:tplc="425E6F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D373656"/>
    <w:multiLevelType w:val="hybridMultilevel"/>
    <w:tmpl w:val="341A4458"/>
    <w:lvl w:ilvl="0" w:tplc="4C8CF87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8E624D"/>
    <w:multiLevelType w:val="hybridMultilevel"/>
    <w:tmpl w:val="F7562764"/>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17B12972"/>
    <w:multiLevelType w:val="hybridMultilevel"/>
    <w:tmpl w:val="52FE4F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1870308E"/>
    <w:multiLevelType w:val="hybridMultilevel"/>
    <w:tmpl w:val="ED60378E"/>
    <w:lvl w:ilvl="0" w:tplc="7D58357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21230046"/>
    <w:multiLevelType w:val="hybridMultilevel"/>
    <w:tmpl w:val="89343718"/>
    <w:lvl w:ilvl="0" w:tplc="CD5E0DC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6775CC2"/>
    <w:multiLevelType w:val="hybridMultilevel"/>
    <w:tmpl w:val="B55C02C0"/>
    <w:lvl w:ilvl="0" w:tplc="4E905EA8">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9D4592C"/>
    <w:multiLevelType w:val="hybridMultilevel"/>
    <w:tmpl w:val="DA3CCBE0"/>
    <w:lvl w:ilvl="0" w:tplc="4EE6219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2D275E5D"/>
    <w:multiLevelType w:val="hybridMultilevel"/>
    <w:tmpl w:val="C2003256"/>
    <w:lvl w:ilvl="0" w:tplc="3009000B">
      <w:start w:val="1"/>
      <w:numFmt w:val="bullet"/>
      <w:lvlText w:val=""/>
      <w:lvlJc w:val="left"/>
      <w:pPr>
        <w:ind w:left="2160" w:hanging="360"/>
      </w:pPr>
      <w:rPr>
        <w:rFonts w:ascii="Wingdings" w:hAnsi="Wingdings"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0">
    <w:nsid w:val="2EB10BA1"/>
    <w:multiLevelType w:val="hybridMultilevel"/>
    <w:tmpl w:val="AB5EDFBC"/>
    <w:lvl w:ilvl="0" w:tplc="8E0A92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34A4ED6"/>
    <w:multiLevelType w:val="hybridMultilevel"/>
    <w:tmpl w:val="F11A041C"/>
    <w:lvl w:ilvl="0" w:tplc="E2C8A4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47B10D30"/>
    <w:multiLevelType w:val="hybridMultilevel"/>
    <w:tmpl w:val="B5F04138"/>
    <w:lvl w:ilvl="0" w:tplc="60621EB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4EA66F9A"/>
    <w:multiLevelType w:val="hybridMultilevel"/>
    <w:tmpl w:val="D6E45F72"/>
    <w:lvl w:ilvl="0" w:tplc="8C5C2E6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58644D56"/>
    <w:multiLevelType w:val="hybridMultilevel"/>
    <w:tmpl w:val="2780BB62"/>
    <w:lvl w:ilvl="0" w:tplc="3009000B">
      <w:start w:val="1"/>
      <w:numFmt w:val="bullet"/>
      <w:lvlText w:val=""/>
      <w:lvlJc w:val="left"/>
      <w:pPr>
        <w:ind w:left="720" w:hanging="360"/>
      </w:pPr>
      <w:rPr>
        <w:rFonts w:ascii="Wingdings" w:hAnsi="Wingdings" w:hint="default"/>
      </w:rPr>
    </w:lvl>
    <w:lvl w:ilvl="1" w:tplc="3009000B">
      <w:start w:val="1"/>
      <w:numFmt w:val="bullet"/>
      <w:lvlText w:val=""/>
      <w:lvlJc w:val="left"/>
      <w:pPr>
        <w:ind w:left="1440" w:hanging="360"/>
      </w:pPr>
      <w:rPr>
        <w:rFonts w:ascii="Wingdings" w:hAnsi="Wingdings"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nsid w:val="61066F7A"/>
    <w:multiLevelType w:val="hybridMultilevel"/>
    <w:tmpl w:val="D7DCCABA"/>
    <w:lvl w:ilvl="0" w:tplc="6E26297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nsid w:val="76A14F59"/>
    <w:multiLevelType w:val="hybridMultilevel"/>
    <w:tmpl w:val="B3900AF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nsid w:val="78867A79"/>
    <w:multiLevelType w:val="hybridMultilevel"/>
    <w:tmpl w:val="58AC30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16"/>
  </w:num>
  <w:num w:numId="5">
    <w:abstractNumId w:val="3"/>
  </w:num>
  <w:num w:numId="6">
    <w:abstractNumId w:val="14"/>
  </w:num>
  <w:num w:numId="7">
    <w:abstractNumId w:val="9"/>
  </w:num>
  <w:num w:numId="8">
    <w:abstractNumId w:val="0"/>
  </w:num>
  <w:num w:numId="9">
    <w:abstractNumId w:val="11"/>
  </w:num>
  <w:num w:numId="10">
    <w:abstractNumId w:val="7"/>
  </w:num>
  <w:num w:numId="11">
    <w:abstractNumId w:val="17"/>
  </w:num>
  <w:num w:numId="12">
    <w:abstractNumId w:val="1"/>
  </w:num>
  <w:num w:numId="13">
    <w:abstractNumId w:val="13"/>
  </w:num>
  <w:num w:numId="14">
    <w:abstractNumId w:val="2"/>
  </w:num>
  <w:num w:numId="15">
    <w:abstractNumId w:val="6"/>
  </w:num>
  <w:num w:numId="16">
    <w:abstractNumId w:val="12"/>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5E"/>
    <w:rsid w:val="00001579"/>
    <w:rsid w:val="000018B9"/>
    <w:rsid w:val="00002A3C"/>
    <w:rsid w:val="00012642"/>
    <w:rsid w:val="00016F91"/>
    <w:rsid w:val="0002121B"/>
    <w:rsid w:val="000219F2"/>
    <w:rsid w:val="00022187"/>
    <w:rsid w:val="00023D3D"/>
    <w:rsid w:val="000330D3"/>
    <w:rsid w:val="00034170"/>
    <w:rsid w:val="00035C87"/>
    <w:rsid w:val="00035EB7"/>
    <w:rsid w:val="00044C2A"/>
    <w:rsid w:val="000501FE"/>
    <w:rsid w:val="00050927"/>
    <w:rsid w:val="00055737"/>
    <w:rsid w:val="000651DF"/>
    <w:rsid w:val="000665A1"/>
    <w:rsid w:val="00070A2B"/>
    <w:rsid w:val="00071868"/>
    <w:rsid w:val="00075152"/>
    <w:rsid w:val="00076E2A"/>
    <w:rsid w:val="00077594"/>
    <w:rsid w:val="0008558C"/>
    <w:rsid w:val="000B2EC0"/>
    <w:rsid w:val="000C0F75"/>
    <w:rsid w:val="000C2B64"/>
    <w:rsid w:val="000C33DF"/>
    <w:rsid w:val="000C541D"/>
    <w:rsid w:val="000C6FEF"/>
    <w:rsid w:val="000D18C0"/>
    <w:rsid w:val="000E521B"/>
    <w:rsid w:val="000E70A6"/>
    <w:rsid w:val="00104A02"/>
    <w:rsid w:val="00122B21"/>
    <w:rsid w:val="00124CF7"/>
    <w:rsid w:val="0013158B"/>
    <w:rsid w:val="00134F4E"/>
    <w:rsid w:val="001512DF"/>
    <w:rsid w:val="001702D3"/>
    <w:rsid w:val="001723A8"/>
    <w:rsid w:val="0018076F"/>
    <w:rsid w:val="00181570"/>
    <w:rsid w:val="0018365D"/>
    <w:rsid w:val="00196E1D"/>
    <w:rsid w:val="00196E74"/>
    <w:rsid w:val="00197D8A"/>
    <w:rsid w:val="001A16A4"/>
    <w:rsid w:val="001A4F29"/>
    <w:rsid w:val="001B1420"/>
    <w:rsid w:val="001B1C6E"/>
    <w:rsid w:val="001B20D7"/>
    <w:rsid w:val="001C0C16"/>
    <w:rsid w:val="001C2442"/>
    <w:rsid w:val="001C63CF"/>
    <w:rsid w:val="001C6845"/>
    <w:rsid w:val="001D0D91"/>
    <w:rsid w:val="001D47CA"/>
    <w:rsid w:val="001D4EDD"/>
    <w:rsid w:val="001D64AA"/>
    <w:rsid w:val="001D7568"/>
    <w:rsid w:val="001E0D62"/>
    <w:rsid w:val="001E21BD"/>
    <w:rsid w:val="001F08A8"/>
    <w:rsid w:val="001F6E7A"/>
    <w:rsid w:val="0020066C"/>
    <w:rsid w:val="0020549C"/>
    <w:rsid w:val="00206395"/>
    <w:rsid w:val="0021733F"/>
    <w:rsid w:val="002339FF"/>
    <w:rsid w:val="00233ED1"/>
    <w:rsid w:val="002350BA"/>
    <w:rsid w:val="00235103"/>
    <w:rsid w:val="00256156"/>
    <w:rsid w:val="00261EB4"/>
    <w:rsid w:val="002657E1"/>
    <w:rsid w:val="0027162B"/>
    <w:rsid w:val="002748B8"/>
    <w:rsid w:val="00274B1F"/>
    <w:rsid w:val="0029084C"/>
    <w:rsid w:val="00292AF8"/>
    <w:rsid w:val="0029655D"/>
    <w:rsid w:val="002A37A6"/>
    <w:rsid w:val="002A39F1"/>
    <w:rsid w:val="002B427E"/>
    <w:rsid w:val="002B45F4"/>
    <w:rsid w:val="002B77A0"/>
    <w:rsid w:val="002C06E8"/>
    <w:rsid w:val="002C16D7"/>
    <w:rsid w:val="002C32BE"/>
    <w:rsid w:val="002C47EA"/>
    <w:rsid w:val="002C55AD"/>
    <w:rsid w:val="002D0E83"/>
    <w:rsid w:val="002D5218"/>
    <w:rsid w:val="002D7790"/>
    <w:rsid w:val="002E0DE1"/>
    <w:rsid w:val="002E2EEA"/>
    <w:rsid w:val="003001FF"/>
    <w:rsid w:val="00307C16"/>
    <w:rsid w:val="0031263F"/>
    <w:rsid w:val="0031453C"/>
    <w:rsid w:val="0031736C"/>
    <w:rsid w:val="00321091"/>
    <w:rsid w:val="0032285E"/>
    <w:rsid w:val="00323E73"/>
    <w:rsid w:val="003252AC"/>
    <w:rsid w:val="0033012F"/>
    <w:rsid w:val="003329A2"/>
    <w:rsid w:val="00333F86"/>
    <w:rsid w:val="00337239"/>
    <w:rsid w:val="00337D47"/>
    <w:rsid w:val="003427FF"/>
    <w:rsid w:val="00343B8C"/>
    <w:rsid w:val="00343FAE"/>
    <w:rsid w:val="003453E4"/>
    <w:rsid w:val="00346DE1"/>
    <w:rsid w:val="003528F4"/>
    <w:rsid w:val="003534F5"/>
    <w:rsid w:val="00354F9C"/>
    <w:rsid w:val="00356D6F"/>
    <w:rsid w:val="00357565"/>
    <w:rsid w:val="00360423"/>
    <w:rsid w:val="00372FBA"/>
    <w:rsid w:val="00377CC7"/>
    <w:rsid w:val="003814DF"/>
    <w:rsid w:val="00386A40"/>
    <w:rsid w:val="00387843"/>
    <w:rsid w:val="00387B72"/>
    <w:rsid w:val="00390CEF"/>
    <w:rsid w:val="00394B63"/>
    <w:rsid w:val="00396EC0"/>
    <w:rsid w:val="003A1034"/>
    <w:rsid w:val="003A429D"/>
    <w:rsid w:val="003C274C"/>
    <w:rsid w:val="003C45DE"/>
    <w:rsid w:val="003C4D2E"/>
    <w:rsid w:val="003C537B"/>
    <w:rsid w:val="003C597C"/>
    <w:rsid w:val="003C7C9A"/>
    <w:rsid w:val="003D1301"/>
    <w:rsid w:val="003D4130"/>
    <w:rsid w:val="003D62CC"/>
    <w:rsid w:val="003E1D9B"/>
    <w:rsid w:val="003F4BDC"/>
    <w:rsid w:val="003F7D54"/>
    <w:rsid w:val="0040611E"/>
    <w:rsid w:val="00406E4A"/>
    <w:rsid w:val="00415B1E"/>
    <w:rsid w:val="00426BBB"/>
    <w:rsid w:val="00426BEB"/>
    <w:rsid w:val="00426F81"/>
    <w:rsid w:val="004342B2"/>
    <w:rsid w:val="0043487E"/>
    <w:rsid w:val="00451CF4"/>
    <w:rsid w:val="00453463"/>
    <w:rsid w:val="00456A6C"/>
    <w:rsid w:val="00463CB7"/>
    <w:rsid w:val="004679A6"/>
    <w:rsid w:val="0047765D"/>
    <w:rsid w:val="00483D71"/>
    <w:rsid w:val="0048457E"/>
    <w:rsid w:val="00491AF7"/>
    <w:rsid w:val="00492059"/>
    <w:rsid w:val="00492398"/>
    <w:rsid w:val="0049572D"/>
    <w:rsid w:val="004A1856"/>
    <w:rsid w:val="004A2249"/>
    <w:rsid w:val="004A2570"/>
    <w:rsid w:val="004A7423"/>
    <w:rsid w:val="004B5037"/>
    <w:rsid w:val="004B6598"/>
    <w:rsid w:val="004C2930"/>
    <w:rsid w:val="004D1C0A"/>
    <w:rsid w:val="004D7FAB"/>
    <w:rsid w:val="004F63E0"/>
    <w:rsid w:val="005005AF"/>
    <w:rsid w:val="00501FD7"/>
    <w:rsid w:val="00505EAC"/>
    <w:rsid w:val="00506989"/>
    <w:rsid w:val="00507EB3"/>
    <w:rsid w:val="00511877"/>
    <w:rsid w:val="00511897"/>
    <w:rsid w:val="00512EC8"/>
    <w:rsid w:val="00513F4D"/>
    <w:rsid w:val="0051479C"/>
    <w:rsid w:val="00522F0E"/>
    <w:rsid w:val="00527D96"/>
    <w:rsid w:val="00532371"/>
    <w:rsid w:val="00544DE7"/>
    <w:rsid w:val="0054617F"/>
    <w:rsid w:val="00550CE1"/>
    <w:rsid w:val="005513C1"/>
    <w:rsid w:val="00561286"/>
    <w:rsid w:val="005704DB"/>
    <w:rsid w:val="005745CA"/>
    <w:rsid w:val="00576B5C"/>
    <w:rsid w:val="00581624"/>
    <w:rsid w:val="00583EA7"/>
    <w:rsid w:val="00590502"/>
    <w:rsid w:val="00593412"/>
    <w:rsid w:val="005B00F1"/>
    <w:rsid w:val="005B1D56"/>
    <w:rsid w:val="005B2C6E"/>
    <w:rsid w:val="005B3E9C"/>
    <w:rsid w:val="005B49AD"/>
    <w:rsid w:val="005B54B3"/>
    <w:rsid w:val="005B57E5"/>
    <w:rsid w:val="005B7960"/>
    <w:rsid w:val="005C76E9"/>
    <w:rsid w:val="005E14EC"/>
    <w:rsid w:val="005F07D2"/>
    <w:rsid w:val="005F2E50"/>
    <w:rsid w:val="005F76B5"/>
    <w:rsid w:val="0061067A"/>
    <w:rsid w:val="006130ED"/>
    <w:rsid w:val="006217C0"/>
    <w:rsid w:val="006319E8"/>
    <w:rsid w:val="00631B07"/>
    <w:rsid w:val="00654F0A"/>
    <w:rsid w:val="0065695C"/>
    <w:rsid w:val="00660C87"/>
    <w:rsid w:val="00662A1A"/>
    <w:rsid w:val="00665E85"/>
    <w:rsid w:val="00666CFC"/>
    <w:rsid w:val="00666DAC"/>
    <w:rsid w:val="006711DA"/>
    <w:rsid w:val="00677FEE"/>
    <w:rsid w:val="00683987"/>
    <w:rsid w:val="006921E8"/>
    <w:rsid w:val="00694412"/>
    <w:rsid w:val="00694609"/>
    <w:rsid w:val="006A1363"/>
    <w:rsid w:val="006B2D9B"/>
    <w:rsid w:val="006B4263"/>
    <w:rsid w:val="006C067A"/>
    <w:rsid w:val="006C3A85"/>
    <w:rsid w:val="006C74E5"/>
    <w:rsid w:val="006D127C"/>
    <w:rsid w:val="006D1EA0"/>
    <w:rsid w:val="006E054C"/>
    <w:rsid w:val="006E40D7"/>
    <w:rsid w:val="006F7DA1"/>
    <w:rsid w:val="00700F5E"/>
    <w:rsid w:val="00705E87"/>
    <w:rsid w:val="00706197"/>
    <w:rsid w:val="007068BA"/>
    <w:rsid w:val="007114A8"/>
    <w:rsid w:val="00713EF3"/>
    <w:rsid w:val="0073102B"/>
    <w:rsid w:val="007312BE"/>
    <w:rsid w:val="007414E5"/>
    <w:rsid w:val="00753D53"/>
    <w:rsid w:val="00762624"/>
    <w:rsid w:val="00763767"/>
    <w:rsid w:val="00766F0A"/>
    <w:rsid w:val="00792EDF"/>
    <w:rsid w:val="007A1F3B"/>
    <w:rsid w:val="007A6057"/>
    <w:rsid w:val="007B2362"/>
    <w:rsid w:val="007B59C1"/>
    <w:rsid w:val="007D6F98"/>
    <w:rsid w:val="007E3107"/>
    <w:rsid w:val="007E780F"/>
    <w:rsid w:val="007F241C"/>
    <w:rsid w:val="0080285E"/>
    <w:rsid w:val="00802E10"/>
    <w:rsid w:val="008033B6"/>
    <w:rsid w:val="00812235"/>
    <w:rsid w:val="00814817"/>
    <w:rsid w:val="00827171"/>
    <w:rsid w:val="008368F7"/>
    <w:rsid w:val="00850675"/>
    <w:rsid w:val="00856887"/>
    <w:rsid w:val="00857F5B"/>
    <w:rsid w:val="00862BA3"/>
    <w:rsid w:val="00867D8E"/>
    <w:rsid w:val="00870D44"/>
    <w:rsid w:val="00873134"/>
    <w:rsid w:val="00874F98"/>
    <w:rsid w:val="00880903"/>
    <w:rsid w:val="00881566"/>
    <w:rsid w:val="00891406"/>
    <w:rsid w:val="0089259B"/>
    <w:rsid w:val="0089705B"/>
    <w:rsid w:val="008A2258"/>
    <w:rsid w:val="008B21AF"/>
    <w:rsid w:val="008B2AF9"/>
    <w:rsid w:val="008B778B"/>
    <w:rsid w:val="008C7A16"/>
    <w:rsid w:val="008D55B0"/>
    <w:rsid w:val="008D5B38"/>
    <w:rsid w:val="008D79CC"/>
    <w:rsid w:val="008E1203"/>
    <w:rsid w:val="008E19C5"/>
    <w:rsid w:val="008F16DC"/>
    <w:rsid w:val="008F32F7"/>
    <w:rsid w:val="008F34CC"/>
    <w:rsid w:val="008F5EF8"/>
    <w:rsid w:val="008F6475"/>
    <w:rsid w:val="00902ADC"/>
    <w:rsid w:val="009037DE"/>
    <w:rsid w:val="00906554"/>
    <w:rsid w:val="00906F54"/>
    <w:rsid w:val="009125A9"/>
    <w:rsid w:val="00916CA4"/>
    <w:rsid w:val="00921AB8"/>
    <w:rsid w:val="00922167"/>
    <w:rsid w:val="00934ECD"/>
    <w:rsid w:val="00935E11"/>
    <w:rsid w:val="00940B40"/>
    <w:rsid w:val="00941FE2"/>
    <w:rsid w:val="009426B1"/>
    <w:rsid w:val="009430AC"/>
    <w:rsid w:val="009458F8"/>
    <w:rsid w:val="00951F0D"/>
    <w:rsid w:val="00955190"/>
    <w:rsid w:val="00956D93"/>
    <w:rsid w:val="00957A3F"/>
    <w:rsid w:val="00967B6F"/>
    <w:rsid w:val="00972BAA"/>
    <w:rsid w:val="009732AA"/>
    <w:rsid w:val="00973C31"/>
    <w:rsid w:val="0098155A"/>
    <w:rsid w:val="009822E7"/>
    <w:rsid w:val="00987972"/>
    <w:rsid w:val="009A138B"/>
    <w:rsid w:val="009A3D83"/>
    <w:rsid w:val="009A44F7"/>
    <w:rsid w:val="009B0703"/>
    <w:rsid w:val="009B1027"/>
    <w:rsid w:val="009B5E15"/>
    <w:rsid w:val="009C2265"/>
    <w:rsid w:val="009C37F0"/>
    <w:rsid w:val="009C3C32"/>
    <w:rsid w:val="009C3CC7"/>
    <w:rsid w:val="009C4A3C"/>
    <w:rsid w:val="009D0BF3"/>
    <w:rsid w:val="009D7FC3"/>
    <w:rsid w:val="009E61D2"/>
    <w:rsid w:val="009F44D3"/>
    <w:rsid w:val="009F531F"/>
    <w:rsid w:val="00A1693D"/>
    <w:rsid w:val="00A20199"/>
    <w:rsid w:val="00A22A53"/>
    <w:rsid w:val="00A31FD4"/>
    <w:rsid w:val="00A62B22"/>
    <w:rsid w:val="00A64CDE"/>
    <w:rsid w:val="00A64FF3"/>
    <w:rsid w:val="00A673C8"/>
    <w:rsid w:val="00A75CFB"/>
    <w:rsid w:val="00A76B15"/>
    <w:rsid w:val="00A8707B"/>
    <w:rsid w:val="00A90BFD"/>
    <w:rsid w:val="00A91FDF"/>
    <w:rsid w:val="00A95D6F"/>
    <w:rsid w:val="00AA2C1C"/>
    <w:rsid w:val="00AB6457"/>
    <w:rsid w:val="00AB7F73"/>
    <w:rsid w:val="00AC071A"/>
    <w:rsid w:val="00AC098F"/>
    <w:rsid w:val="00AC121E"/>
    <w:rsid w:val="00AC3400"/>
    <w:rsid w:val="00AC7B36"/>
    <w:rsid w:val="00AD4826"/>
    <w:rsid w:val="00AD65A7"/>
    <w:rsid w:val="00AD6B4B"/>
    <w:rsid w:val="00AD7338"/>
    <w:rsid w:val="00AF324F"/>
    <w:rsid w:val="00B013A2"/>
    <w:rsid w:val="00B054EA"/>
    <w:rsid w:val="00B055D0"/>
    <w:rsid w:val="00B06A72"/>
    <w:rsid w:val="00B06C83"/>
    <w:rsid w:val="00B07B01"/>
    <w:rsid w:val="00B10443"/>
    <w:rsid w:val="00B24C91"/>
    <w:rsid w:val="00B256A9"/>
    <w:rsid w:val="00B3467C"/>
    <w:rsid w:val="00B355B5"/>
    <w:rsid w:val="00B412D3"/>
    <w:rsid w:val="00B522F9"/>
    <w:rsid w:val="00B52A85"/>
    <w:rsid w:val="00B649DA"/>
    <w:rsid w:val="00B67342"/>
    <w:rsid w:val="00B7440B"/>
    <w:rsid w:val="00B82123"/>
    <w:rsid w:val="00B91CF0"/>
    <w:rsid w:val="00B971D0"/>
    <w:rsid w:val="00BA339B"/>
    <w:rsid w:val="00BA409E"/>
    <w:rsid w:val="00BA5068"/>
    <w:rsid w:val="00BA5733"/>
    <w:rsid w:val="00BB0E2A"/>
    <w:rsid w:val="00BB7B1C"/>
    <w:rsid w:val="00BC7B08"/>
    <w:rsid w:val="00BD1C80"/>
    <w:rsid w:val="00BD4B6E"/>
    <w:rsid w:val="00BD564D"/>
    <w:rsid w:val="00BD69BC"/>
    <w:rsid w:val="00BD6AF5"/>
    <w:rsid w:val="00BF0862"/>
    <w:rsid w:val="00BF6AED"/>
    <w:rsid w:val="00C030EA"/>
    <w:rsid w:val="00C07D9A"/>
    <w:rsid w:val="00C14314"/>
    <w:rsid w:val="00C1737B"/>
    <w:rsid w:val="00C2233D"/>
    <w:rsid w:val="00C22B2B"/>
    <w:rsid w:val="00C306B0"/>
    <w:rsid w:val="00C31738"/>
    <w:rsid w:val="00C3291B"/>
    <w:rsid w:val="00C35B28"/>
    <w:rsid w:val="00C363DC"/>
    <w:rsid w:val="00C37F01"/>
    <w:rsid w:val="00C42204"/>
    <w:rsid w:val="00C43C98"/>
    <w:rsid w:val="00C441A6"/>
    <w:rsid w:val="00C44FD1"/>
    <w:rsid w:val="00C504BA"/>
    <w:rsid w:val="00C550D8"/>
    <w:rsid w:val="00C616F0"/>
    <w:rsid w:val="00C63BF6"/>
    <w:rsid w:val="00C71835"/>
    <w:rsid w:val="00C74062"/>
    <w:rsid w:val="00C74F3F"/>
    <w:rsid w:val="00C8682B"/>
    <w:rsid w:val="00C938AE"/>
    <w:rsid w:val="00C93F4E"/>
    <w:rsid w:val="00CA26DC"/>
    <w:rsid w:val="00CA6B54"/>
    <w:rsid w:val="00CB5D39"/>
    <w:rsid w:val="00CC7E4B"/>
    <w:rsid w:val="00CC7EF0"/>
    <w:rsid w:val="00CD44D9"/>
    <w:rsid w:val="00CD5083"/>
    <w:rsid w:val="00CD6A9D"/>
    <w:rsid w:val="00CE3F92"/>
    <w:rsid w:val="00CF1BDC"/>
    <w:rsid w:val="00CF2E19"/>
    <w:rsid w:val="00CF5314"/>
    <w:rsid w:val="00CF7F22"/>
    <w:rsid w:val="00D0132F"/>
    <w:rsid w:val="00D04422"/>
    <w:rsid w:val="00D10455"/>
    <w:rsid w:val="00D10A71"/>
    <w:rsid w:val="00D12C36"/>
    <w:rsid w:val="00D15BFD"/>
    <w:rsid w:val="00D22F83"/>
    <w:rsid w:val="00D275CF"/>
    <w:rsid w:val="00D3010D"/>
    <w:rsid w:val="00D43631"/>
    <w:rsid w:val="00D55D9D"/>
    <w:rsid w:val="00D5624E"/>
    <w:rsid w:val="00D62968"/>
    <w:rsid w:val="00D64721"/>
    <w:rsid w:val="00D678AE"/>
    <w:rsid w:val="00D8506B"/>
    <w:rsid w:val="00D867DC"/>
    <w:rsid w:val="00D87A71"/>
    <w:rsid w:val="00D94336"/>
    <w:rsid w:val="00D95BAB"/>
    <w:rsid w:val="00D96631"/>
    <w:rsid w:val="00DA4F1E"/>
    <w:rsid w:val="00DA556F"/>
    <w:rsid w:val="00DB22CB"/>
    <w:rsid w:val="00DB7A6A"/>
    <w:rsid w:val="00DC3FBD"/>
    <w:rsid w:val="00DC595B"/>
    <w:rsid w:val="00DD0BC7"/>
    <w:rsid w:val="00DD4207"/>
    <w:rsid w:val="00DD4C0A"/>
    <w:rsid w:val="00DD67B6"/>
    <w:rsid w:val="00DF04E8"/>
    <w:rsid w:val="00DF2849"/>
    <w:rsid w:val="00E04FAD"/>
    <w:rsid w:val="00E05F48"/>
    <w:rsid w:val="00E06750"/>
    <w:rsid w:val="00E14729"/>
    <w:rsid w:val="00E21424"/>
    <w:rsid w:val="00E22FE8"/>
    <w:rsid w:val="00E27B0D"/>
    <w:rsid w:val="00E41724"/>
    <w:rsid w:val="00E47534"/>
    <w:rsid w:val="00E548AB"/>
    <w:rsid w:val="00E54E6C"/>
    <w:rsid w:val="00E57ADF"/>
    <w:rsid w:val="00E61BFD"/>
    <w:rsid w:val="00E62014"/>
    <w:rsid w:val="00E65126"/>
    <w:rsid w:val="00E74083"/>
    <w:rsid w:val="00E75CB9"/>
    <w:rsid w:val="00E95BD1"/>
    <w:rsid w:val="00E9612A"/>
    <w:rsid w:val="00EA2230"/>
    <w:rsid w:val="00EA5DF3"/>
    <w:rsid w:val="00EB6E02"/>
    <w:rsid w:val="00EC3B8E"/>
    <w:rsid w:val="00EC608A"/>
    <w:rsid w:val="00EC6E1F"/>
    <w:rsid w:val="00ED0F8D"/>
    <w:rsid w:val="00ED41F3"/>
    <w:rsid w:val="00ED6100"/>
    <w:rsid w:val="00ED6613"/>
    <w:rsid w:val="00ED7A22"/>
    <w:rsid w:val="00EE5EA6"/>
    <w:rsid w:val="00EE7CA1"/>
    <w:rsid w:val="00EF22A5"/>
    <w:rsid w:val="00EF3EDD"/>
    <w:rsid w:val="00EF6757"/>
    <w:rsid w:val="00EF7EE1"/>
    <w:rsid w:val="00F01664"/>
    <w:rsid w:val="00F10280"/>
    <w:rsid w:val="00F17C98"/>
    <w:rsid w:val="00F23662"/>
    <w:rsid w:val="00F26933"/>
    <w:rsid w:val="00F27C9D"/>
    <w:rsid w:val="00F30568"/>
    <w:rsid w:val="00F407E1"/>
    <w:rsid w:val="00F42104"/>
    <w:rsid w:val="00F63100"/>
    <w:rsid w:val="00F6412A"/>
    <w:rsid w:val="00F66043"/>
    <w:rsid w:val="00F66E7C"/>
    <w:rsid w:val="00F70215"/>
    <w:rsid w:val="00F72045"/>
    <w:rsid w:val="00F720D5"/>
    <w:rsid w:val="00F751DB"/>
    <w:rsid w:val="00F80D6A"/>
    <w:rsid w:val="00F845B7"/>
    <w:rsid w:val="00F87818"/>
    <w:rsid w:val="00F90753"/>
    <w:rsid w:val="00F970C1"/>
    <w:rsid w:val="00FA00FD"/>
    <w:rsid w:val="00FA067F"/>
    <w:rsid w:val="00FA0F6A"/>
    <w:rsid w:val="00FB09BB"/>
    <w:rsid w:val="00FB261B"/>
    <w:rsid w:val="00FB7C12"/>
    <w:rsid w:val="00FC4BB5"/>
    <w:rsid w:val="00FD00D4"/>
    <w:rsid w:val="00FD0F37"/>
    <w:rsid w:val="00FD1216"/>
    <w:rsid w:val="00FD4057"/>
    <w:rsid w:val="00FE0042"/>
    <w:rsid w:val="00FF6560"/>
    <w:rsid w:val="00FF72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5B7"/>
  </w:style>
  <w:style w:type="paragraph" w:styleId="Footer">
    <w:name w:val="footer"/>
    <w:basedOn w:val="Normal"/>
    <w:link w:val="FooterChar"/>
    <w:uiPriority w:val="99"/>
    <w:unhideWhenUsed/>
    <w:rsid w:val="00F84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5B7"/>
  </w:style>
  <w:style w:type="paragraph" w:styleId="ListParagraph">
    <w:name w:val="List Paragraph"/>
    <w:basedOn w:val="Normal"/>
    <w:uiPriority w:val="34"/>
    <w:qFormat/>
    <w:rsid w:val="00660C87"/>
    <w:pPr>
      <w:ind w:left="720"/>
      <w:contextualSpacing/>
    </w:pPr>
  </w:style>
  <w:style w:type="paragraph" w:styleId="NoSpacing">
    <w:name w:val="No Spacing"/>
    <w:uiPriority w:val="1"/>
    <w:qFormat/>
    <w:rsid w:val="006130ED"/>
    <w:pPr>
      <w:spacing w:after="0" w:line="240" w:lineRule="auto"/>
    </w:pPr>
  </w:style>
  <w:style w:type="paragraph" w:styleId="BodyText">
    <w:name w:val="Body Text"/>
    <w:basedOn w:val="Normal"/>
    <w:link w:val="BodyTextChar"/>
    <w:uiPriority w:val="99"/>
    <w:unhideWhenUsed/>
    <w:rsid w:val="00386A40"/>
    <w:pPr>
      <w:spacing w:after="120"/>
    </w:pPr>
  </w:style>
  <w:style w:type="character" w:customStyle="1" w:styleId="BodyTextChar">
    <w:name w:val="Body Text Char"/>
    <w:basedOn w:val="DefaultParagraphFont"/>
    <w:link w:val="BodyText"/>
    <w:uiPriority w:val="99"/>
    <w:rsid w:val="00386A40"/>
  </w:style>
  <w:style w:type="paragraph" w:styleId="BalloonText">
    <w:name w:val="Balloon Text"/>
    <w:basedOn w:val="Normal"/>
    <w:link w:val="BalloonTextChar"/>
    <w:uiPriority w:val="99"/>
    <w:semiHidden/>
    <w:unhideWhenUsed/>
    <w:rsid w:val="00FD1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5B7"/>
  </w:style>
  <w:style w:type="paragraph" w:styleId="Footer">
    <w:name w:val="footer"/>
    <w:basedOn w:val="Normal"/>
    <w:link w:val="FooterChar"/>
    <w:uiPriority w:val="99"/>
    <w:unhideWhenUsed/>
    <w:rsid w:val="00F84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5B7"/>
  </w:style>
  <w:style w:type="paragraph" w:styleId="ListParagraph">
    <w:name w:val="List Paragraph"/>
    <w:basedOn w:val="Normal"/>
    <w:uiPriority w:val="34"/>
    <w:qFormat/>
    <w:rsid w:val="00660C87"/>
    <w:pPr>
      <w:ind w:left="720"/>
      <w:contextualSpacing/>
    </w:pPr>
  </w:style>
  <w:style w:type="paragraph" w:styleId="NoSpacing">
    <w:name w:val="No Spacing"/>
    <w:uiPriority w:val="1"/>
    <w:qFormat/>
    <w:rsid w:val="006130ED"/>
    <w:pPr>
      <w:spacing w:after="0" w:line="240" w:lineRule="auto"/>
    </w:pPr>
  </w:style>
  <w:style w:type="paragraph" w:styleId="BodyText">
    <w:name w:val="Body Text"/>
    <w:basedOn w:val="Normal"/>
    <w:link w:val="BodyTextChar"/>
    <w:uiPriority w:val="99"/>
    <w:unhideWhenUsed/>
    <w:rsid w:val="00386A40"/>
    <w:pPr>
      <w:spacing w:after="120"/>
    </w:pPr>
  </w:style>
  <w:style w:type="character" w:customStyle="1" w:styleId="BodyTextChar">
    <w:name w:val="Body Text Char"/>
    <w:basedOn w:val="DefaultParagraphFont"/>
    <w:link w:val="BodyText"/>
    <w:uiPriority w:val="99"/>
    <w:rsid w:val="00386A40"/>
  </w:style>
  <w:style w:type="paragraph" w:styleId="BalloonText">
    <w:name w:val="Balloon Text"/>
    <w:basedOn w:val="Normal"/>
    <w:link w:val="BalloonTextChar"/>
    <w:uiPriority w:val="99"/>
    <w:semiHidden/>
    <w:unhideWhenUsed/>
    <w:rsid w:val="00FD1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7781</Words>
  <Characters>44354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2018-12-06T06:20:00Z</cp:lastPrinted>
  <dcterms:created xsi:type="dcterms:W3CDTF">2018-12-10T06:45:00Z</dcterms:created>
  <dcterms:modified xsi:type="dcterms:W3CDTF">2018-12-10T06:45:00Z</dcterms:modified>
</cp:coreProperties>
</file>