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B1655F" w:rsidRDefault="00B1655F">
      <w:pPr>
        <w:rPr>
          <w:sz w:val="24"/>
          <w:szCs w:val="24"/>
        </w:rPr>
      </w:pPr>
      <w:bookmarkStart w:id="0" w:name="_GoBack"/>
      <w:bookmarkEnd w:id="0"/>
      <w:r w:rsidRPr="00B1655F">
        <w:rPr>
          <w:sz w:val="24"/>
          <w:szCs w:val="24"/>
        </w:rPr>
        <w:t xml:space="preserve">                                                                                                                                   </w:t>
      </w:r>
    </w:p>
    <w:p w:rsidR="00C44795" w:rsidRPr="00804BDD" w:rsidRDefault="00C44795" w:rsidP="00804BDD">
      <w:pPr>
        <w:spacing w:after="0" w:line="240" w:lineRule="auto"/>
        <w:rPr>
          <w:rFonts w:ascii="Times New Roman" w:hAnsi="Times New Roman" w:cs="Times New Roman"/>
          <w:sz w:val="24"/>
          <w:szCs w:val="24"/>
        </w:rPr>
      </w:pPr>
      <w:r w:rsidRPr="00804BDD">
        <w:rPr>
          <w:rFonts w:ascii="Times New Roman" w:hAnsi="Times New Roman" w:cs="Times New Roman"/>
          <w:sz w:val="24"/>
          <w:szCs w:val="24"/>
        </w:rPr>
        <w:t>ACCURIST TRADING (PVT) LTD t/a LEWISAM MOTORS</w:t>
      </w:r>
    </w:p>
    <w:p w:rsidR="00C44795" w:rsidRPr="00804BDD" w:rsidRDefault="00804BDD" w:rsidP="00804BD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44795" w:rsidRDefault="00C44795" w:rsidP="00804BDD">
      <w:pPr>
        <w:spacing w:after="0" w:line="240" w:lineRule="auto"/>
        <w:rPr>
          <w:rFonts w:ascii="Times New Roman" w:hAnsi="Times New Roman" w:cs="Times New Roman"/>
          <w:sz w:val="24"/>
          <w:szCs w:val="24"/>
        </w:rPr>
      </w:pPr>
      <w:r w:rsidRPr="00804BDD">
        <w:rPr>
          <w:rFonts w:ascii="Times New Roman" w:hAnsi="Times New Roman" w:cs="Times New Roman"/>
          <w:sz w:val="24"/>
          <w:szCs w:val="24"/>
        </w:rPr>
        <w:t>CORNHOOD INVESTMENTS (PVT) LTD</w:t>
      </w:r>
    </w:p>
    <w:p w:rsidR="00804BDD" w:rsidRDefault="00804BDD" w:rsidP="00804BDD">
      <w:pPr>
        <w:spacing w:after="0" w:line="240" w:lineRule="auto"/>
        <w:rPr>
          <w:rFonts w:ascii="Times New Roman" w:hAnsi="Times New Roman" w:cs="Times New Roman"/>
          <w:sz w:val="24"/>
          <w:szCs w:val="24"/>
        </w:rPr>
      </w:pPr>
    </w:p>
    <w:p w:rsidR="00804BDD" w:rsidRDefault="00804BDD" w:rsidP="00804BDD">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B1655F"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TAGU J</w:t>
      </w:r>
    </w:p>
    <w:p w:rsidR="00C44795" w:rsidRDefault="00B1655F"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HARARE</w:t>
      </w:r>
      <w:r w:rsidR="00804BDD">
        <w:rPr>
          <w:rFonts w:ascii="Times New Roman" w:hAnsi="Times New Roman" w:cs="Times New Roman"/>
          <w:sz w:val="24"/>
          <w:szCs w:val="24"/>
        </w:rPr>
        <w:t>,</w:t>
      </w:r>
      <w:r w:rsidRPr="00804BDD">
        <w:rPr>
          <w:rFonts w:ascii="Times New Roman" w:hAnsi="Times New Roman" w:cs="Times New Roman"/>
          <w:sz w:val="24"/>
          <w:szCs w:val="24"/>
        </w:rPr>
        <w:t xml:space="preserve"> 22 NOVEMBER </w:t>
      </w:r>
      <w:r w:rsidR="00804BDD">
        <w:rPr>
          <w:rFonts w:ascii="Times New Roman" w:hAnsi="Times New Roman" w:cs="Times New Roman"/>
          <w:sz w:val="24"/>
          <w:szCs w:val="24"/>
        </w:rPr>
        <w:t>20</w:t>
      </w:r>
      <w:r w:rsidRPr="00804BDD">
        <w:rPr>
          <w:rFonts w:ascii="Times New Roman" w:hAnsi="Times New Roman" w:cs="Times New Roman"/>
          <w:sz w:val="24"/>
          <w:szCs w:val="24"/>
        </w:rPr>
        <w:t xml:space="preserve">21 </w:t>
      </w:r>
      <w:r w:rsidR="00804BDD">
        <w:rPr>
          <w:rFonts w:ascii="Times New Roman" w:hAnsi="Times New Roman" w:cs="Times New Roman"/>
          <w:sz w:val="24"/>
          <w:szCs w:val="24"/>
        </w:rPr>
        <w:t>and</w:t>
      </w:r>
      <w:r w:rsidRPr="00804BDD">
        <w:rPr>
          <w:rFonts w:ascii="Times New Roman" w:hAnsi="Times New Roman" w:cs="Times New Roman"/>
          <w:sz w:val="24"/>
          <w:szCs w:val="24"/>
        </w:rPr>
        <w:t xml:space="preserve"> </w:t>
      </w:r>
      <w:r w:rsidR="008B4B61">
        <w:rPr>
          <w:rFonts w:ascii="Times New Roman" w:hAnsi="Times New Roman" w:cs="Times New Roman"/>
          <w:sz w:val="24"/>
          <w:szCs w:val="24"/>
        </w:rPr>
        <w:t>9</w:t>
      </w:r>
      <w:r w:rsidR="00C44795" w:rsidRPr="00804BDD">
        <w:rPr>
          <w:rFonts w:ascii="Times New Roman" w:hAnsi="Times New Roman" w:cs="Times New Roman"/>
          <w:sz w:val="24"/>
          <w:szCs w:val="24"/>
        </w:rPr>
        <w:t xml:space="preserve"> MARCH 2022</w:t>
      </w:r>
    </w:p>
    <w:p w:rsidR="00804BDD" w:rsidRPr="00804BDD" w:rsidRDefault="00804BDD" w:rsidP="00B1655F">
      <w:pPr>
        <w:pStyle w:val="NoSpacing"/>
        <w:rPr>
          <w:rFonts w:ascii="Times New Roman" w:hAnsi="Times New Roman" w:cs="Times New Roman"/>
          <w:sz w:val="24"/>
          <w:szCs w:val="24"/>
        </w:rPr>
      </w:pPr>
    </w:p>
    <w:p w:rsidR="00B1655F" w:rsidRPr="00804BDD" w:rsidRDefault="00B1655F" w:rsidP="00B1655F">
      <w:pPr>
        <w:pStyle w:val="NoSpacing"/>
        <w:rPr>
          <w:rFonts w:ascii="Times New Roman" w:hAnsi="Times New Roman" w:cs="Times New Roman"/>
          <w:sz w:val="24"/>
          <w:szCs w:val="24"/>
        </w:rPr>
      </w:pPr>
    </w:p>
    <w:p w:rsidR="00C44795" w:rsidRDefault="00C44795">
      <w:pPr>
        <w:rPr>
          <w:rFonts w:ascii="Times New Roman" w:hAnsi="Times New Roman" w:cs="Times New Roman"/>
          <w:b/>
          <w:sz w:val="24"/>
          <w:szCs w:val="24"/>
        </w:rPr>
      </w:pPr>
      <w:r w:rsidRPr="00804BDD">
        <w:rPr>
          <w:rFonts w:ascii="Times New Roman" w:hAnsi="Times New Roman" w:cs="Times New Roman"/>
          <w:b/>
          <w:sz w:val="24"/>
          <w:szCs w:val="24"/>
        </w:rPr>
        <w:t>OPPOSED APPLICATION</w:t>
      </w:r>
    </w:p>
    <w:p w:rsidR="00804BDD" w:rsidRPr="00804BDD" w:rsidRDefault="00804BDD">
      <w:pPr>
        <w:rPr>
          <w:rFonts w:ascii="Times New Roman" w:hAnsi="Times New Roman" w:cs="Times New Roman"/>
          <w:b/>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i/>
          <w:sz w:val="24"/>
          <w:szCs w:val="24"/>
        </w:rPr>
        <w:t>P Pabwe</w:t>
      </w:r>
      <w:r w:rsidRPr="00804BDD">
        <w:rPr>
          <w:rFonts w:ascii="Times New Roman" w:hAnsi="Times New Roman" w:cs="Times New Roman"/>
          <w:sz w:val="24"/>
          <w:szCs w:val="24"/>
        </w:rPr>
        <w:t>, for applicant</w:t>
      </w: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i/>
          <w:sz w:val="24"/>
          <w:szCs w:val="24"/>
        </w:rPr>
        <w:t>S Uchena</w:t>
      </w:r>
      <w:r w:rsidRPr="00804BDD">
        <w:rPr>
          <w:rFonts w:ascii="Times New Roman" w:hAnsi="Times New Roman" w:cs="Times New Roman"/>
          <w:sz w:val="24"/>
          <w:szCs w:val="24"/>
        </w:rPr>
        <w:t>, for respondent</w:t>
      </w:r>
    </w:p>
    <w:p w:rsidR="00B1655F" w:rsidRDefault="00B1655F" w:rsidP="00B1655F">
      <w:pPr>
        <w:pStyle w:val="NoSpacing"/>
        <w:rPr>
          <w:rFonts w:ascii="Times New Roman" w:hAnsi="Times New Roman" w:cs="Times New Roman"/>
          <w:sz w:val="24"/>
          <w:szCs w:val="24"/>
        </w:rPr>
      </w:pPr>
    </w:p>
    <w:p w:rsidR="00F72534" w:rsidRDefault="00F72534" w:rsidP="00F72534">
      <w:pPr>
        <w:spacing w:after="0" w:line="360" w:lineRule="auto"/>
        <w:rPr>
          <w:rFonts w:ascii="Times New Roman" w:hAnsi="Times New Roman" w:cs="Times New Roman"/>
          <w:sz w:val="24"/>
          <w:szCs w:val="24"/>
        </w:rPr>
      </w:pPr>
    </w:p>
    <w:p w:rsidR="00C44795" w:rsidRPr="00804BDD" w:rsidRDefault="00C44795" w:rsidP="00F72534">
      <w:pPr>
        <w:spacing w:after="0" w:line="360" w:lineRule="auto"/>
        <w:ind w:firstLine="720"/>
        <w:rPr>
          <w:rFonts w:ascii="Times New Roman" w:hAnsi="Times New Roman" w:cs="Times New Roman"/>
          <w:sz w:val="24"/>
          <w:szCs w:val="24"/>
        </w:rPr>
      </w:pPr>
      <w:r w:rsidRPr="00804BDD">
        <w:rPr>
          <w:rFonts w:ascii="Times New Roman" w:hAnsi="Times New Roman" w:cs="Times New Roman"/>
          <w:sz w:val="24"/>
          <w:szCs w:val="24"/>
        </w:rPr>
        <w:t>TAGU.J:</w:t>
      </w:r>
      <w:r w:rsidR="00B1655F" w:rsidRPr="00804BDD">
        <w:rPr>
          <w:rFonts w:ascii="Times New Roman" w:hAnsi="Times New Roman" w:cs="Times New Roman"/>
          <w:sz w:val="24"/>
          <w:szCs w:val="24"/>
        </w:rPr>
        <w:t xml:space="preserve"> </w:t>
      </w:r>
      <w:r w:rsidR="00F72534">
        <w:rPr>
          <w:rFonts w:ascii="Times New Roman" w:hAnsi="Times New Roman" w:cs="Times New Roman"/>
          <w:sz w:val="24"/>
          <w:szCs w:val="24"/>
        </w:rPr>
        <w:t xml:space="preserve"> </w:t>
      </w:r>
      <w:r w:rsidR="00722F10" w:rsidRPr="00804BDD">
        <w:rPr>
          <w:rFonts w:ascii="Times New Roman" w:hAnsi="Times New Roman" w:cs="Times New Roman"/>
          <w:sz w:val="24"/>
          <w:szCs w:val="24"/>
        </w:rPr>
        <w:t>This is an application for rescission of default judgement.</w:t>
      </w:r>
    </w:p>
    <w:p w:rsidR="00A05F5D" w:rsidRPr="00804BDD" w:rsidRDefault="00722F10" w:rsidP="00F72534">
      <w:pPr>
        <w:spacing w:after="0" w:line="360" w:lineRule="auto"/>
        <w:ind w:firstLine="720"/>
        <w:jc w:val="both"/>
        <w:rPr>
          <w:rFonts w:ascii="Times New Roman" w:hAnsi="Times New Roman" w:cs="Times New Roman"/>
          <w:sz w:val="24"/>
          <w:szCs w:val="24"/>
        </w:rPr>
      </w:pPr>
      <w:r w:rsidRPr="00804BDD">
        <w:rPr>
          <w:rFonts w:ascii="Times New Roman" w:hAnsi="Times New Roman" w:cs="Times New Roman"/>
          <w:sz w:val="24"/>
          <w:szCs w:val="24"/>
        </w:rPr>
        <w:t>The</w:t>
      </w:r>
      <w:r w:rsidR="00F72534">
        <w:rPr>
          <w:rFonts w:ascii="Times New Roman" w:hAnsi="Times New Roman" w:cs="Times New Roman"/>
          <w:sz w:val="24"/>
          <w:szCs w:val="24"/>
        </w:rPr>
        <w:t xml:space="preserve"> background facts are that on </w:t>
      </w:r>
      <w:r w:rsidRPr="00804BDD">
        <w:rPr>
          <w:rFonts w:ascii="Times New Roman" w:hAnsi="Times New Roman" w:cs="Times New Roman"/>
          <w:sz w:val="24"/>
          <w:szCs w:val="24"/>
        </w:rPr>
        <w:t xml:space="preserve">22 September 2020 the </w:t>
      </w:r>
      <w:r w:rsidR="00F72534">
        <w:rPr>
          <w:rFonts w:ascii="Times New Roman" w:hAnsi="Times New Roman" w:cs="Times New Roman"/>
          <w:sz w:val="24"/>
          <w:szCs w:val="24"/>
        </w:rPr>
        <w:t>a</w:t>
      </w:r>
      <w:r w:rsidRPr="00804BDD">
        <w:rPr>
          <w:rFonts w:ascii="Times New Roman" w:hAnsi="Times New Roman" w:cs="Times New Roman"/>
          <w:sz w:val="24"/>
          <w:szCs w:val="24"/>
        </w:rPr>
        <w:t>ppli</w:t>
      </w:r>
      <w:r w:rsidR="00F72534">
        <w:rPr>
          <w:rFonts w:ascii="Times New Roman" w:hAnsi="Times New Roman" w:cs="Times New Roman"/>
          <w:sz w:val="24"/>
          <w:szCs w:val="24"/>
        </w:rPr>
        <w:t xml:space="preserve">cant was served with a copy of summons issued by the respondent. On </w:t>
      </w:r>
      <w:r w:rsidR="00F72534" w:rsidRPr="00804BDD">
        <w:rPr>
          <w:rFonts w:ascii="Times New Roman" w:hAnsi="Times New Roman" w:cs="Times New Roman"/>
          <w:sz w:val="24"/>
          <w:szCs w:val="24"/>
        </w:rPr>
        <w:t>24</w:t>
      </w:r>
      <w:r w:rsidRPr="00804BDD">
        <w:rPr>
          <w:rFonts w:ascii="Times New Roman" w:hAnsi="Times New Roman" w:cs="Times New Roman"/>
          <w:sz w:val="24"/>
          <w:szCs w:val="24"/>
        </w:rPr>
        <w:t xml:space="preserve"> September 2020 the </w:t>
      </w:r>
      <w:r w:rsidR="00F72534">
        <w:rPr>
          <w:rFonts w:ascii="Times New Roman" w:hAnsi="Times New Roman" w:cs="Times New Roman"/>
          <w:sz w:val="24"/>
          <w:szCs w:val="24"/>
        </w:rPr>
        <w:t>a</w:t>
      </w:r>
      <w:r w:rsidRPr="00804BDD">
        <w:rPr>
          <w:rFonts w:ascii="Times New Roman" w:hAnsi="Times New Roman" w:cs="Times New Roman"/>
          <w:sz w:val="24"/>
          <w:szCs w:val="24"/>
        </w:rPr>
        <w:t xml:space="preserve">pplicant entered an appearance to defend. </w:t>
      </w:r>
      <w:r w:rsidR="00F72534">
        <w:rPr>
          <w:rFonts w:ascii="Times New Roman" w:hAnsi="Times New Roman" w:cs="Times New Roman"/>
          <w:sz w:val="24"/>
          <w:szCs w:val="24"/>
        </w:rPr>
        <w:t xml:space="preserve"> On </w:t>
      </w:r>
      <w:r w:rsidRPr="00804BDD">
        <w:rPr>
          <w:rFonts w:ascii="Times New Roman" w:hAnsi="Times New Roman" w:cs="Times New Roman"/>
          <w:sz w:val="24"/>
          <w:szCs w:val="24"/>
        </w:rPr>
        <w:t>27</w:t>
      </w:r>
      <w:r w:rsidR="00F72534">
        <w:rPr>
          <w:rFonts w:ascii="Times New Roman" w:hAnsi="Times New Roman" w:cs="Times New Roman"/>
          <w:sz w:val="24"/>
          <w:szCs w:val="24"/>
        </w:rPr>
        <w:t xml:space="preserve"> </w:t>
      </w:r>
      <w:r w:rsidRPr="00804BDD">
        <w:rPr>
          <w:rFonts w:ascii="Times New Roman" w:hAnsi="Times New Roman" w:cs="Times New Roman"/>
          <w:sz w:val="24"/>
          <w:szCs w:val="24"/>
        </w:rPr>
        <w:t>October 2020 the applicant filed it</w:t>
      </w:r>
      <w:r w:rsidR="00F72534">
        <w:rPr>
          <w:rFonts w:ascii="Times New Roman" w:hAnsi="Times New Roman" w:cs="Times New Roman"/>
          <w:sz w:val="24"/>
          <w:szCs w:val="24"/>
        </w:rPr>
        <w:t>s plea and counter claim. On</w:t>
      </w:r>
      <w:r w:rsidRPr="00804BDD">
        <w:rPr>
          <w:rFonts w:ascii="Times New Roman" w:hAnsi="Times New Roman" w:cs="Times New Roman"/>
          <w:sz w:val="24"/>
          <w:szCs w:val="24"/>
        </w:rPr>
        <w:t xml:space="preserve"> 4 December 2020 this court granted a default judgment against the </w:t>
      </w:r>
      <w:r w:rsidR="00F72534">
        <w:rPr>
          <w:rFonts w:ascii="Times New Roman" w:hAnsi="Times New Roman" w:cs="Times New Roman"/>
          <w:sz w:val="24"/>
          <w:szCs w:val="24"/>
        </w:rPr>
        <w:t>a</w:t>
      </w:r>
      <w:r w:rsidRPr="00804BDD">
        <w:rPr>
          <w:rFonts w:ascii="Times New Roman" w:hAnsi="Times New Roman" w:cs="Times New Roman"/>
          <w:sz w:val="24"/>
          <w:szCs w:val="24"/>
        </w:rPr>
        <w:t>pplicant for failure to file a plea. This was clearly as a result a result of misfiling</w:t>
      </w:r>
      <w:r w:rsidR="00A9498E" w:rsidRPr="00804BDD">
        <w:rPr>
          <w:rFonts w:ascii="Times New Roman" w:hAnsi="Times New Roman" w:cs="Times New Roman"/>
          <w:sz w:val="24"/>
          <w:szCs w:val="24"/>
        </w:rPr>
        <w:t xml:space="preserve"> by the Registrar’s office hence the plea and counter claim were not recorded at the time the Court granted the default judgment. The plea and counter claim had been filed timeously as proved by the date stamp issued by the Registrar of the High Court on 27 October 2020. </w:t>
      </w:r>
      <w:r w:rsidR="00F72534">
        <w:rPr>
          <w:rFonts w:ascii="Times New Roman" w:hAnsi="Times New Roman" w:cs="Times New Roman"/>
          <w:sz w:val="24"/>
          <w:szCs w:val="24"/>
        </w:rPr>
        <w:t xml:space="preserve"> </w:t>
      </w:r>
      <w:r w:rsidR="00A9498E" w:rsidRPr="00804BDD">
        <w:rPr>
          <w:rFonts w:ascii="Times New Roman" w:hAnsi="Times New Roman" w:cs="Times New Roman"/>
          <w:sz w:val="24"/>
          <w:szCs w:val="24"/>
        </w:rPr>
        <w:t xml:space="preserve">The </w:t>
      </w:r>
      <w:r w:rsidR="00F72534">
        <w:rPr>
          <w:rFonts w:ascii="Times New Roman" w:hAnsi="Times New Roman" w:cs="Times New Roman"/>
          <w:sz w:val="24"/>
          <w:szCs w:val="24"/>
        </w:rPr>
        <w:t>a</w:t>
      </w:r>
      <w:r w:rsidR="00A9498E" w:rsidRPr="00804BDD">
        <w:rPr>
          <w:rFonts w:ascii="Times New Roman" w:hAnsi="Times New Roman" w:cs="Times New Roman"/>
          <w:sz w:val="24"/>
          <w:szCs w:val="24"/>
        </w:rPr>
        <w:t>pplicant was therefore not in willful default hence the present application for rescission of that judgment.</w:t>
      </w:r>
    </w:p>
    <w:p w:rsidR="00A05F5D" w:rsidRPr="00804BDD" w:rsidRDefault="005B4506" w:rsidP="00F725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A05F5D" w:rsidRPr="00804BDD">
        <w:rPr>
          <w:rFonts w:ascii="Times New Roman" w:hAnsi="Times New Roman" w:cs="Times New Roman"/>
          <w:sz w:val="24"/>
          <w:szCs w:val="24"/>
        </w:rPr>
        <w:t>espondent is opposing the application.</w:t>
      </w:r>
    </w:p>
    <w:p w:rsidR="00834D5E" w:rsidRPr="00804BDD" w:rsidRDefault="00A05F5D" w:rsidP="00F72534">
      <w:pPr>
        <w:spacing w:after="0" w:line="360" w:lineRule="auto"/>
        <w:ind w:firstLine="720"/>
        <w:jc w:val="both"/>
        <w:rPr>
          <w:rFonts w:ascii="Times New Roman" w:hAnsi="Times New Roman" w:cs="Times New Roman"/>
          <w:sz w:val="24"/>
          <w:szCs w:val="24"/>
        </w:rPr>
      </w:pPr>
      <w:r w:rsidRPr="00804BDD">
        <w:rPr>
          <w:rFonts w:ascii="Times New Roman" w:hAnsi="Times New Roman" w:cs="Times New Roman"/>
          <w:sz w:val="24"/>
          <w:szCs w:val="24"/>
        </w:rPr>
        <w:t xml:space="preserve">At the hearing of the matter the </w:t>
      </w:r>
      <w:r w:rsidR="00F72534">
        <w:rPr>
          <w:rFonts w:ascii="Times New Roman" w:hAnsi="Times New Roman" w:cs="Times New Roman"/>
          <w:sz w:val="24"/>
          <w:szCs w:val="24"/>
        </w:rPr>
        <w:t>r</w:t>
      </w:r>
      <w:r w:rsidRPr="00804BDD">
        <w:rPr>
          <w:rFonts w:ascii="Times New Roman" w:hAnsi="Times New Roman" w:cs="Times New Roman"/>
          <w:sz w:val="24"/>
          <w:szCs w:val="24"/>
        </w:rPr>
        <w:t xml:space="preserve">espondent raised five points </w:t>
      </w:r>
      <w:r w:rsidRPr="00F72534">
        <w:rPr>
          <w:rFonts w:ascii="Times New Roman" w:hAnsi="Times New Roman" w:cs="Times New Roman"/>
          <w:i/>
          <w:sz w:val="24"/>
          <w:szCs w:val="24"/>
        </w:rPr>
        <w:t>in limine</w:t>
      </w:r>
      <w:r w:rsidRPr="00804BDD">
        <w:rPr>
          <w:rFonts w:ascii="Times New Roman" w:hAnsi="Times New Roman" w:cs="Times New Roman"/>
          <w:sz w:val="24"/>
          <w:szCs w:val="24"/>
        </w:rPr>
        <w:t xml:space="preserve">. The first point </w:t>
      </w:r>
      <w:r w:rsidRPr="00F72534">
        <w:rPr>
          <w:rFonts w:ascii="Times New Roman" w:hAnsi="Times New Roman" w:cs="Times New Roman"/>
          <w:i/>
          <w:sz w:val="24"/>
          <w:szCs w:val="24"/>
        </w:rPr>
        <w:t xml:space="preserve">in limine </w:t>
      </w:r>
      <w:r w:rsidR="00F72534">
        <w:rPr>
          <w:rFonts w:ascii="Times New Roman" w:hAnsi="Times New Roman" w:cs="Times New Roman"/>
          <w:sz w:val="24"/>
          <w:szCs w:val="24"/>
        </w:rPr>
        <w:t>being that the a</w:t>
      </w:r>
      <w:r w:rsidRPr="00804BDD">
        <w:rPr>
          <w:rFonts w:ascii="Times New Roman" w:hAnsi="Times New Roman" w:cs="Times New Roman"/>
          <w:sz w:val="24"/>
          <w:szCs w:val="24"/>
        </w:rPr>
        <w:t xml:space="preserve">pplicant has no right of audience. The second point </w:t>
      </w:r>
      <w:r w:rsidRPr="00F72534">
        <w:rPr>
          <w:rFonts w:ascii="Times New Roman" w:hAnsi="Times New Roman" w:cs="Times New Roman"/>
          <w:i/>
          <w:sz w:val="24"/>
          <w:szCs w:val="24"/>
        </w:rPr>
        <w:t>in limine</w:t>
      </w:r>
      <w:r w:rsidRPr="00804BDD">
        <w:rPr>
          <w:rFonts w:ascii="Times New Roman" w:hAnsi="Times New Roman" w:cs="Times New Roman"/>
          <w:sz w:val="24"/>
          <w:szCs w:val="24"/>
        </w:rPr>
        <w:t xml:space="preserve"> was that the </w:t>
      </w:r>
      <w:r w:rsidR="00F72534">
        <w:rPr>
          <w:rFonts w:ascii="Times New Roman" w:hAnsi="Times New Roman" w:cs="Times New Roman"/>
          <w:sz w:val="24"/>
          <w:szCs w:val="24"/>
        </w:rPr>
        <w:t>a</w:t>
      </w:r>
      <w:r w:rsidRPr="00804BDD">
        <w:rPr>
          <w:rFonts w:ascii="Times New Roman" w:hAnsi="Times New Roman" w:cs="Times New Roman"/>
          <w:sz w:val="24"/>
          <w:szCs w:val="24"/>
        </w:rPr>
        <w:t xml:space="preserve">pplicant approached the </w:t>
      </w:r>
      <w:r w:rsidR="00F72534">
        <w:rPr>
          <w:rFonts w:ascii="Times New Roman" w:hAnsi="Times New Roman" w:cs="Times New Roman"/>
          <w:sz w:val="24"/>
          <w:szCs w:val="24"/>
        </w:rPr>
        <w:t>c</w:t>
      </w:r>
      <w:r w:rsidRPr="00804BDD">
        <w:rPr>
          <w:rFonts w:ascii="Times New Roman" w:hAnsi="Times New Roman" w:cs="Times New Roman"/>
          <w:sz w:val="24"/>
          <w:szCs w:val="24"/>
        </w:rPr>
        <w:t>ourt with dirty hands. T</w:t>
      </w:r>
      <w:r w:rsidR="00F72534">
        <w:rPr>
          <w:rFonts w:ascii="Times New Roman" w:hAnsi="Times New Roman" w:cs="Times New Roman"/>
          <w:sz w:val="24"/>
          <w:szCs w:val="24"/>
        </w:rPr>
        <w:t>h</w:t>
      </w:r>
      <w:r w:rsidRPr="00804BDD">
        <w:rPr>
          <w:rFonts w:ascii="Times New Roman" w:hAnsi="Times New Roman" w:cs="Times New Roman"/>
          <w:sz w:val="24"/>
          <w:szCs w:val="24"/>
        </w:rPr>
        <w:t xml:space="preserve">e third point </w:t>
      </w:r>
      <w:r w:rsidRPr="00F72534">
        <w:rPr>
          <w:rFonts w:ascii="Times New Roman" w:hAnsi="Times New Roman" w:cs="Times New Roman"/>
          <w:i/>
          <w:sz w:val="24"/>
          <w:szCs w:val="24"/>
        </w:rPr>
        <w:t>in limine</w:t>
      </w:r>
      <w:r w:rsidR="00F72534">
        <w:rPr>
          <w:rFonts w:ascii="Times New Roman" w:hAnsi="Times New Roman" w:cs="Times New Roman"/>
          <w:sz w:val="24"/>
          <w:szCs w:val="24"/>
        </w:rPr>
        <w:t xml:space="preserve"> was that a</w:t>
      </w:r>
      <w:r w:rsidRPr="00804BDD">
        <w:rPr>
          <w:rFonts w:ascii="Times New Roman" w:hAnsi="Times New Roman" w:cs="Times New Roman"/>
          <w:sz w:val="24"/>
          <w:szCs w:val="24"/>
        </w:rPr>
        <w:t xml:space="preserve">pplicant disregarded </w:t>
      </w:r>
      <w:r w:rsidR="00F72534">
        <w:rPr>
          <w:rFonts w:ascii="Times New Roman" w:hAnsi="Times New Roman" w:cs="Times New Roman"/>
          <w:sz w:val="24"/>
          <w:szCs w:val="24"/>
        </w:rPr>
        <w:t>r</w:t>
      </w:r>
      <w:r w:rsidR="00834D5E" w:rsidRPr="00804BDD">
        <w:rPr>
          <w:rFonts w:ascii="Times New Roman" w:hAnsi="Times New Roman" w:cs="Times New Roman"/>
          <w:sz w:val="24"/>
          <w:szCs w:val="24"/>
        </w:rPr>
        <w:t xml:space="preserve">ules i.e. R100 and should not be entertained. The fourth point was that the </w:t>
      </w:r>
      <w:r w:rsidR="00F72534">
        <w:rPr>
          <w:rFonts w:ascii="Times New Roman" w:hAnsi="Times New Roman" w:cs="Times New Roman"/>
          <w:sz w:val="24"/>
          <w:szCs w:val="24"/>
        </w:rPr>
        <w:t>a</w:t>
      </w:r>
      <w:r w:rsidR="00834D5E" w:rsidRPr="00804BDD">
        <w:rPr>
          <w:rFonts w:ascii="Times New Roman" w:hAnsi="Times New Roman" w:cs="Times New Roman"/>
          <w:sz w:val="24"/>
          <w:szCs w:val="24"/>
        </w:rPr>
        <w:t xml:space="preserve">pplicant is barred and the fifth and final point was that the matter is rendered academic due to the passage of time and other facts outside the record. The respondent submitted that </w:t>
      </w:r>
      <w:r w:rsidR="00F72534">
        <w:rPr>
          <w:rFonts w:ascii="Times New Roman" w:hAnsi="Times New Roman" w:cs="Times New Roman"/>
          <w:sz w:val="24"/>
          <w:szCs w:val="24"/>
        </w:rPr>
        <w:t>a</w:t>
      </w:r>
      <w:r w:rsidR="00834D5E" w:rsidRPr="00804BDD">
        <w:rPr>
          <w:rFonts w:ascii="Times New Roman" w:hAnsi="Times New Roman" w:cs="Times New Roman"/>
          <w:sz w:val="24"/>
          <w:szCs w:val="24"/>
        </w:rPr>
        <w:t xml:space="preserve">pplicant to first apply </w:t>
      </w:r>
      <w:r w:rsidR="00834D5E" w:rsidRPr="00804BDD">
        <w:rPr>
          <w:rFonts w:ascii="Times New Roman" w:hAnsi="Times New Roman" w:cs="Times New Roman"/>
          <w:sz w:val="24"/>
          <w:szCs w:val="24"/>
        </w:rPr>
        <w:lastRenderedPageBreak/>
        <w:t>for the upliftment of the bar.</w:t>
      </w:r>
      <w:r w:rsidR="00A9498E" w:rsidRPr="00804BDD">
        <w:rPr>
          <w:rFonts w:ascii="Times New Roman" w:hAnsi="Times New Roman" w:cs="Times New Roman"/>
          <w:sz w:val="24"/>
          <w:szCs w:val="24"/>
        </w:rPr>
        <w:t xml:space="preserve">  </w:t>
      </w:r>
      <w:r w:rsidR="00834D5E" w:rsidRPr="00804BDD">
        <w:rPr>
          <w:rFonts w:ascii="Times New Roman" w:hAnsi="Times New Roman" w:cs="Times New Roman"/>
          <w:sz w:val="24"/>
          <w:szCs w:val="24"/>
        </w:rPr>
        <w:t>Had not complied wit</w:t>
      </w:r>
      <w:r w:rsidR="00F72534">
        <w:rPr>
          <w:rFonts w:ascii="Times New Roman" w:hAnsi="Times New Roman" w:cs="Times New Roman"/>
          <w:sz w:val="24"/>
          <w:szCs w:val="24"/>
        </w:rPr>
        <w:t>h the court order, disregarded r</w:t>
      </w:r>
      <w:r w:rsidR="00834D5E" w:rsidRPr="00804BDD">
        <w:rPr>
          <w:rFonts w:ascii="Times New Roman" w:hAnsi="Times New Roman" w:cs="Times New Roman"/>
          <w:sz w:val="24"/>
          <w:szCs w:val="24"/>
        </w:rPr>
        <w:t xml:space="preserve">ules and time limits and other issues. </w:t>
      </w:r>
    </w:p>
    <w:p w:rsidR="006E79A8" w:rsidRPr="00804BDD" w:rsidRDefault="006E79A8" w:rsidP="00F72534">
      <w:pPr>
        <w:spacing w:after="0" w:line="360" w:lineRule="auto"/>
        <w:ind w:firstLine="720"/>
        <w:jc w:val="both"/>
        <w:rPr>
          <w:rFonts w:ascii="Times New Roman" w:hAnsi="Times New Roman" w:cs="Times New Roman"/>
          <w:sz w:val="24"/>
          <w:szCs w:val="24"/>
        </w:rPr>
      </w:pPr>
      <w:r w:rsidRPr="00804BDD">
        <w:rPr>
          <w:rFonts w:ascii="Times New Roman" w:hAnsi="Times New Roman" w:cs="Times New Roman"/>
          <w:sz w:val="24"/>
          <w:szCs w:val="24"/>
        </w:rPr>
        <w:t xml:space="preserve">The points </w:t>
      </w:r>
      <w:r w:rsidRPr="00F72534">
        <w:rPr>
          <w:rFonts w:ascii="Times New Roman" w:hAnsi="Times New Roman" w:cs="Times New Roman"/>
          <w:i/>
          <w:sz w:val="24"/>
          <w:szCs w:val="24"/>
        </w:rPr>
        <w:t>in limine</w:t>
      </w:r>
      <w:r w:rsidRPr="00804BDD">
        <w:rPr>
          <w:rFonts w:ascii="Times New Roman" w:hAnsi="Times New Roman" w:cs="Times New Roman"/>
          <w:sz w:val="24"/>
          <w:szCs w:val="24"/>
        </w:rPr>
        <w:t xml:space="preserve"> were opposed by the applicant.</w:t>
      </w:r>
    </w:p>
    <w:p w:rsidR="0033734A" w:rsidRPr="00804BDD" w:rsidRDefault="006E79A8" w:rsidP="00F72534">
      <w:pPr>
        <w:spacing w:after="0" w:line="360" w:lineRule="auto"/>
        <w:jc w:val="both"/>
        <w:rPr>
          <w:rFonts w:ascii="Times New Roman" w:hAnsi="Times New Roman" w:cs="Times New Roman"/>
          <w:sz w:val="24"/>
          <w:szCs w:val="24"/>
        </w:rPr>
      </w:pPr>
      <w:r w:rsidRPr="00804BDD">
        <w:rPr>
          <w:rFonts w:ascii="Times New Roman" w:hAnsi="Times New Roman" w:cs="Times New Roman"/>
          <w:sz w:val="24"/>
          <w:szCs w:val="24"/>
        </w:rPr>
        <w:t xml:space="preserve">Having considered the points </w:t>
      </w:r>
      <w:r w:rsidRPr="00F72534">
        <w:rPr>
          <w:rFonts w:ascii="Times New Roman" w:hAnsi="Times New Roman" w:cs="Times New Roman"/>
          <w:i/>
          <w:sz w:val="24"/>
          <w:szCs w:val="24"/>
        </w:rPr>
        <w:t>in limine</w:t>
      </w:r>
      <w:r w:rsidRPr="00804BDD">
        <w:rPr>
          <w:rFonts w:ascii="Times New Roman" w:hAnsi="Times New Roman" w:cs="Times New Roman"/>
          <w:sz w:val="24"/>
          <w:szCs w:val="24"/>
        </w:rPr>
        <w:t xml:space="preserve"> it is clear that the </w:t>
      </w:r>
      <w:r w:rsidR="00F72534">
        <w:rPr>
          <w:rFonts w:ascii="Times New Roman" w:hAnsi="Times New Roman" w:cs="Times New Roman"/>
          <w:sz w:val="24"/>
          <w:szCs w:val="24"/>
        </w:rPr>
        <w:t>r</w:t>
      </w:r>
      <w:r w:rsidRPr="00804BDD">
        <w:rPr>
          <w:rFonts w:ascii="Times New Roman" w:hAnsi="Times New Roman" w:cs="Times New Roman"/>
          <w:sz w:val="24"/>
          <w:szCs w:val="24"/>
        </w:rPr>
        <w:t xml:space="preserve">espondent is barred </w:t>
      </w:r>
      <w:r w:rsidR="00F72534">
        <w:rPr>
          <w:rFonts w:ascii="Times New Roman" w:hAnsi="Times New Roman" w:cs="Times New Roman"/>
          <w:sz w:val="24"/>
          <w:szCs w:val="24"/>
        </w:rPr>
        <w:t>for failing to comply with the r</w:t>
      </w:r>
      <w:r w:rsidRPr="00804BDD">
        <w:rPr>
          <w:rFonts w:ascii="Times New Roman" w:hAnsi="Times New Roman" w:cs="Times New Roman"/>
          <w:sz w:val="24"/>
          <w:szCs w:val="24"/>
        </w:rPr>
        <w:t xml:space="preserve">ules, that is, failing to file plea in time. I have read the papers filed of record. It is clear that these points </w:t>
      </w:r>
      <w:r w:rsidRPr="00F72534">
        <w:rPr>
          <w:rFonts w:ascii="Times New Roman" w:hAnsi="Times New Roman" w:cs="Times New Roman"/>
          <w:i/>
          <w:sz w:val="24"/>
          <w:szCs w:val="24"/>
        </w:rPr>
        <w:t>in limine</w:t>
      </w:r>
      <w:r w:rsidRPr="00804BDD">
        <w:rPr>
          <w:rFonts w:ascii="Times New Roman" w:hAnsi="Times New Roman" w:cs="Times New Roman"/>
          <w:sz w:val="24"/>
          <w:szCs w:val="24"/>
        </w:rPr>
        <w:t xml:space="preserve"> are without merit because the </w:t>
      </w:r>
      <w:r w:rsidR="00F72534">
        <w:rPr>
          <w:rFonts w:ascii="Times New Roman" w:hAnsi="Times New Roman" w:cs="Times New Roman"/>
          <w:sz w:val="24"/>
          <w:szCs w:val="24"/>
        </w:rPr>
        <w:t>a</w:t>
      </w:r>
      <w:r w:rsidRPr="00804BDD">
        <w:rPr>
          <w:rFonts w:ascii="Times New Roman" w:hAnsi="Times New Roman" w:cs="Times New Roman"/>
          <w:sz w:val="24"/>
          <w:szCs w:val="24"/>
        </w:rPr>
        <w:t>pplicant filed its plea and counter claim timeously.</w:t>
      </w:r>
      <w:r w:rsidR="00F72534">
        <w:rPr>
          <w:rFonts w:ascii="Times New Roman" w:hAnsi="Times New Roman" w:cs="Times New Roman"/>
          <w:sz w:val="24"/>
          <w:szCs w:val="24"/>
        </w:rPr>
        <w:t xml:space="preserve"> </w:t>
      </w:r>
      <w:r w:rsidRPr="00804BDD">
        <w:rPr>
          <w:rFonts w:ascii="Times New Roman" w:hAnsi="Times New Roman" w:cs="Times New Roman"/>
          <w:sz w:val="24"/>
          <w:szCs w:val="24"/>
        </w:rPr>
        <w:t xml:space="preserve"> The problem lie</w:t>
      </w:r>
      <w:r w:rsidR="00B64CC7" w:rsidRPr="00804BDD">
        <w:rPr>
          <w:rFonts w:ascii="Times New Roman" w:hAnsi="Times New Roman" w:cs="Times New Roman"/>
          <w:sz w:val="24"/>
          <w:szCs w:val="24"/>
        </w:rPr>
        <w:t>d with the Registrar</w:t>
      </w:r>
      <w:r w:rsidR="00F72534">
        <w:rPr>
          <w:rFonts w:ascii="Times New Roman" w:hAnsi="Times New Roman" w:cs="Times New Roman"/>
          <w:sz w:val="24"/>
          <w:szCs w:val="24"/>
        </w:rPr>
        <w:t>‘s o</w:t>
      </w:r>
      <w:r w:rsidRPr="00804BDD">
        <w:rPr>
          <w:rFonts w:ascii="Times New Roman" w:hAnsi="Times New Roman" w:cs="Times New Roman"/>
          <w:sz w:val="24"/>
          <w:szCs w:val="24"/>
        </w:rPr>
        <w:t xml:space="preserve">ffice that misfiled the </w:t>
      </w:r>
      <w:r w:rsidR="0092536F">
        <w:rPr>
          <w:rFonts w:ascii="Times New Roman" w:hAnsi="Times New Roman" w:cs="Times New Roman"/>
          <w:sz w:val="24"/>
          <w:szCs w:val="24"/>
        </w:rPr>
        <w:t>a</w:t>
      </w:r>
      <w:r w:rsidRPr="00804BDD">
        <w:rPr>
          <w:rFonts w:ascii="Times New Roman" w:hAnsi="Times New Roman" w:cs="Times New Roman"/>
          <w:sz w:val="24"/>
          <w:szCs w:val="24"/>
        </w:rPr>
        <w:t xml:space="preserve">pplicant’s papers hence at the time the </w:t>
      </w:r>
      <w:r w:rsidR="00B64CC7" w:rsidRPr="00804BDD">
        <w:rPr>
          <w:rFonts w:ascii="Times New Roman" w:hAnsi="Times New Roman" w:cs="Times New Roman"/>
          <w:sz w:val="24"/>
          <w:szCs w:val="24"/>
        </w:rPr>
        <w:t>default judgment was granted the</w:t>
      </w:r>
      <w:r w:rsidRPr="00804BDD">
        <w:rPr>
          <w:rFonts w:ascii="Times New Roman" w:hAnsi="Times New Roman" w:cs="Times New Roman"/>
          <w:sz w:val="24"/>
          <w:szCs w:val="24"/>
        </w:rPr>
        <w:t xml:space="preserve"> </w:t>
      </w:r>
      <w:r w:rsidR="0092536F">
        <w:rPr>
          <w:rFonts w:ascii="Times New Roman" w:hAnsi="Times New Roman" w:cs="Times New Roman"/>
          <w:sz w:val="24"/>
          <w:szCs w:val="24"/>
        </w:rPr>
        <w:t>a</w:t>
      </w:r>
      <w:r w:rsidRPr="00804BDD">
        <w:rPr>
          <w:rFonts w:ascii="Times New Roman" w:hAnsi="Times New Roman" w:cs="Times New Roman"/>
          <w:sz w:val="24"/>
          <w:szCs w:val="24"/>
        </w:rPr>
        <w:t>pplic</w:t>
      </w:r>
      <w:r w:rsidR="00B64CC7" w:rsidRPr="00804BDD">
        <w:rPr>
          <w:rFonts w:ascii="Times New Roman" w:hAnsi="Times New Roman" w:cs="Times New Roman"/>
          <w:sz w:val="24"/>
          <w:szCs w:val="24"/>
        </w:rPr>
        <w:t>a</w:t>
      </w:r>
      <w:r w:rsidRPr="00804BDD">
        <w:rPr>
          <w:rFonts w:ascii="Times New Roman" w:hAnsi="Times New Roman" w:cs="Times New Roman"/>
          <w:sz w:val="24"/>
          <w:szCs w:val="24"/>
        </w:rPr>
        <w:t xml:space="preserve">nt’s </w:t>
      </w:r>
      <w:r w:rsidR="00B64CC7" w:rsidRPr="00804BDD">
        <w:rPr>
          <w:rFonts w:ascii="Times New Roman" w:hAnsi="Times New Roman" w:cs="Times New Roman"/>
          <w:sz w:val="24"/>
          <w:szCs w:val="24"/>
        </w:rPr>
        <w:t>plea had not been recorded in the file.</w:t>
      </w:r>
      <w:r w:rsidRPr="00804BDD">
        <w:rPr>
          <w:rFonts w:ascii="Times New Roman" w:hAnsi="Times New Roman" w:cs="Times New Roman"/>
          <w:sz w:val="24"/>
          <w:szCs w:val="24"/>
        </w:rPr>
        <w:t xml:space="preserve"> </w:t>
      </w:r>
      <w:r w:rsidR="00B64CC7" w:rsidRPr="00804BDD">
        <w:rPr>
          <w:rFonts w:ascii="Times New Roman" w:hAnsi="Times New Roman" w:cs="Times New Roman"/>
          <w:sz w:val="24"/>
          <w:szCs w:val="24"/>
        </w:rPr>
        <w:t xml:space="preserve">I will therefore dismiss all the points </w:t>
      </w:r>
      <w:r w:rsidR="00B64CC7" w:rsidRPr="0092536F">
        <w:rPr>
          <w:rFonts w:ascii="Times New Roman" w:hAnsi="Times New Roman" w:cs="Times New Roman"/>
          <w:i/>
          <w:sz w:val="24"/>
          <w:szCs w:val="24"/>
        </w:rPr>
        <w:t>in limine</w:t>
      </w:r>
      <w:r w:rsidR="00B64CC7" w:rsidRPr="00804BDD">
        <w:rPr>
          <w:rFonts w:ascii="Times New Roman" w:hAnsi="Times New Roman" w:cs="Times New Roman"/>
          <w:sz w:val="24"/>
          <w:szCs w:val="24"/>
        </w:rPr>
        <w:t xml:space="preserve"> for lack of merit.</w:t>
      </w:r>
    </w:p>
    <w:p w:rsidR="0033734A" w:rsidRDefault="0033734A" w:rsidP="0092536F">
      <w:pPr>
        <w:spacing w:after="0" w:line="360" w:lineRule="auto"/>
        <w:ind w:firstLine="720"/>
        <w:jc w:val="both"/>
        <w:rPr>
          <w:rFonts w:ascii="Times New Roman" w:hAnsi="Times New Roman" w:cs="Times New Roman"/>
          <w:sz w:val="24"/>
          <w:szCs w:val="24"/>
        </w:rPr>
      </w:pPr>
      <w:r w:rsidRPr="00804BDD">
        <w:rPr>
          <w:rFonts w:ascii="Times New Roman" w:hAnsi="Times New Roman" w:cs="Times New Roman"/>
          <w:sz w:val="24"/>
          <w:szCs w:val="24"/>
        </w:rPr>
        <w:t xml:space="preserve">Coming to the merit of the application it is clear that the </w:t>
      </w:r>
      <w:r w:rsidR="0092536F">
        <w:rPr>
          <w:rFonts w:ascii="Times New Roman" w:hAnsi="Times New Roman" w:cs="Times New Roman"/>
          <w:sz w:val="24"/>
          <w:szCs w:val="24"/>
        </w:rPr>
        <w:t>a</w:t>
      </w:r>
      <w:r w:rsidRPr="00804BDD">
        <w:rPr>
          <w:rFonts w:ascii="Times New Roman" w:hAnsi="Times New Roman" w:cs="Times New Roman"/>
          <w:sz w:val="24"/>
          <w:szCs w:val="24"/>
        </w:rPr>
        <w:t xml:space="preserve">pplicant was not in willful default. If one looks at the plea and counter claim the </w:t>
      </w:r>
      <w:r w:rsidR="0092536F">
        <w:rPr>
          <w:rFonts w:ascii="Times New Roman" w:hAnsi="Times New Roman" w:cs="Times New Roman"/>
          <w:sz w:val="24"/>
          <w:szCs w:val="24"/>
        </w:rPr>
        <w:t>a</w:t>
      </w:r>
      <w:r w:rsidRPr="00804BDD">
        <w:rPr>
          <w:rFonts w:ascii="Times New Roman" w:hAnsi="Times New Roman" w:cs="Times New Roman"/>
          <w:sz w:val="24"/>
          <w:szCs w:val="24"/>
        </w:rPr>
        <w:t>pplicant has good prospects of success in the main matter.</w:t>
      </w:r>
      <w:r w:rsidR="00B64CC7" w:rsidRPr="00804BDD">
        <w:rPr>
          <w:rFonts w:ascii="Times New Roman" w:hAnsi="Times New Roman" w:cs="Times New Roman"/>
          <w:sz w:val="24"/>
          <w:szCs w:val="24"/>
        </w:rPr>
        <w:t xml:space="preserve"> </w:t>
      </w:r>
      <w:r w:rsidR="0092536F">
        <w:rPr>
          <w:rFonts w:ascii="Times New Roman" w:hAnsi="Times New Roman" w:cs="Times New Roman"/>
          <w:sz w:val="24"/>
          <w:szCs w:val="24"/>
        </w:rPr>
        <w:t xml:space="preserve"> </w:t>
      </w:r>
      <w:r w:rsidRPr="00804BDD">
        <w:rPr>
          <w:rFonts w:ascii="Times New Roman" w:hAnsi="Times New Roman" w:cs="Times New Roman"/>
          <w:sz w:val="24"/>
          <w:szCs w:val="24"/>
        </w:rPr>
        <w:t>For the above reasons I will grant the application.</w:t>
      </w:r>
    </w:p>
    <w:p w:rsidR="003452CD" w:rsidRPr="00804BDD" w:rsidRDefault="003452CD" w:rsidP="0092536F">
      <w:pPr>
        <w:spacing w:after="0" w:line="360" w:lineRule="auto"/>
        <w:ind w:firstLine="720"/>
        <w:jc w:val="both"/>
        <w:rPr>
          <w:rFonts w:ascii="Times New Roman" w:hAnsi="Times New Roman" w:cs="Times New Roman"/>
          <w:sz w:val="24"/>
          <w:szCs w:val="24"/>
        </w:rPr>
      </w:pPr>
    </w:p>
    <w:p w:rsidR="0033734A" w:rsidRPr="0092536F" w:rsidRDefault="0033734A" w:rsidP="00F72534">
      <w:pPr>
        <w:spacing w:after="0" w:line="360" w:lineRule="auto"/>
        <w:jc w:val="both"/>
        <w:rPr>
          <w:rFonts w:ascii="Times New Roman" w:hAnsi="Times New Roman" w:cs="Times New Roman"/>
          <w:b/>
          <w:sz w:val="24"/>
          <w:szCs w:val="24"/>
        </w:rPr>
      </w:pPr>
      <w:r w:rsidRPr="0092536F">
        <w:rPr>
          <w:rFonts w:ascii="Times New Roman" w:hAnsi="Times New Roman" w:cs="Times New Roman"/>
          <w:b/>
          <w:sz w:val="24"/>
          <w:szCs w:val="24"/>
        </w:rPr>
        <w:t>IT IS ORDERED THAT</w:t>
      </w:r>
    </w:p>
    <w:p w:rsidR="0033734A" w:rsidRPr="00804BDD" w:rsidRDefault="0033734A" w:rsidP="00F72534">
      <w:pPr>
        <w:pStyle w:val="ListParagraph"/>
        <w:numPr>
          <w:ilvl w:val="0"/>
          <w:numId w:val="1"/>
        </w:numPr>
        <w:spacing w:after="0" w:line="360" w:lineRule="auto"/>
        <w:jc w:val="both"/>
        <w:rPr>
          <w:rFonts w:ascii="Times New Roman" w:hAnsi="Times New Roman" w:cs="Times New Roman"/>
          <w:sz w:val="24"/>
          <w:szCs w:val="24"/>
        </w:rPr>
      </w:pPr>
      <w:r w:rsidRPr="00804BDD">
        <w:rPr>
          <w:rFonts w:ascii="Times New Roman" w:hAnsi="Times New Roman" w:cs="Times New Roman"/>
          <w:sz w:val="24"/>
          <w:szCs w:val="24"/>
        </w:rPr>
        <w:t xml:space="preserve">The default judgment granted against the </w:t>
      </w:r>
      <w:r w:rsidR="0092536F">
        <w:rPr>
          <w:rFonts w:ascii="Times New Roman" w:hAnsi="Times New Roman" w:cs="Times New Roman"/>
          <w:sz w:val="24"/>
          <w:szCs w:val="24"/>
        </w:rPr>
        <w:t>a</w:t>
      </w:r>
      <w:r w:rsidRPr="00804BDD">
        <w:rPr>
          <w:rFonts w:ascii="Times New Roman" w:hAnsi="Times New Roman" w:cs="Times New Roman"/>
          <w:sz w:val="24"/>
          <w:szCs w:val="24"/>
        </w:rPr>
        <w:t>pplicant under case number HC 5274/20 on</w:t>
      </w:r>
      <w:r w:rsidR="0092536F">
        <w:rPr>
          <w:rFonts w:ascii="Times New Roman" w:hAnsi="Times New Roman" w:cs="Times New Roman"/>
          <w:sz w:val="24"/>
          <w:szCs w:val="24"/>
        </w:rPr>
        <w:t xml:space="preserve"> </w:t>
      </w:r>
      <w:r w:rsidRPr="00804BDD">
        <w:rPr>
          <w:rFonts w:ascii="Times New Roman" w:hAnsi="Times New Roman" w:cs="Times New Roman"/>
          <w:sz w:val="24"/>
          <w:szCs w:val="24"/>
        </w:rPr>
        <w:t>4 December 20</w:t>
      </w:r>
      <w:r w:rsidR="0092536F">
        <w:rPr>
          <w:rFonts w:ascii="Times New Roman" w:hAnsi="Times New Roman" w:cs="Times New Roman"/>
          <w:sz w:val="24"/>
          <w:szCs w:val="24"/>
        </w:rPr>
        <w:t>20 by the Honourable Justice</w:t>
      </w:r>
      <w:r w:rsidRPr="00804BDD">
        <w:rPr>
          <w:rFonts w:ascii="Times New Roman" w:hAnsi="Times New Roman" w:cs="Times New Roman"/>
          <w:sz w:val="24"/>
          <w:szCs w:val="24"/>
        </w:rPr>
        <w:t xml:space="preserve"> Mangota be and is hereby set aside.</w:t>
      </w:r>
    </w:p>
    <w:p w:rsidR="0093224C" w:rsidRPr="00804BDD" w:rsidRDefault="0033734A" w:rsidP="00F72534">
      <w:pPr>
        <w:pStyle w:val="ListParagraph"/>
        <w:numPr>
          <w:ilvl w:val="0"/>
          <w:numId w:val="1"/>
        </w:numPr>
        <w:spacing w:after="0" w:line="360" w:lineRule="auto"/>
        <w:jc w:val="both"/>
        <w:rPr>
          <w:rFonts w:ascii="Times New Roman" w:hAnsi="Times New Roman" w:cs="Times New Roman"/>
          <w:sz w:val="24"/>
          <w:szCs w:val="24"/>
        </w:rPr>
      </w:pPr>
      <w:r w:rsidRPr="00804BDD">
        <w:rPr>
          <w:rFonts w:ascii="Times New Roman" w:hAnsi="Times New Roman" w:cs="Times New Roman"/>
          <w:sz w:val="24"/>
          <w:szCs w:val="24"/>
        </w:rPr>
        <w:t>The Registrar be and is hereby ord</w:t>
      </w:r>
      <w:r w:rsidR="0092536F">
        <w:rPr>
          <w:rFonts w:ascii="Times New Roman" w:hAnsi="Times New Roman" w:cs="Times New Roman"/>
          <w:sz w:val="24"/>
          <w:szCs w:val="24"/>
        </w:rPr>
        <w:t>ered to process and record the a</w:t>
      </w:r>
      <w:r w:rsidRPr="00804BDD">
        <w:rPr>
          <w:rFonts w:ascii="Times New Roman" w:hAnsi="Times New Roman" w:cs="Times New Roman"/>
          <w:sz w:val="24"/>
          <w:szCs w:val="24"/>
        </w:rPr>
        <w:t>pplicant’</w:t>
      </w:r>
      <w:r w:rsidR="0092536F">
        <w:rPr>
          <w:rFonts w:ascii="Times New Roman" w:hAnsi="Times New Roman" w:cs="Times New Roman"/>
          <w:sz w:val="24"/>
          <w:szCs w:val="24"/>
        </w:rPr>
        <w:t>s p</w:t>
      </w:r>
      <w:r w:rsidR="0093224C" w:rsidRPr="00804BDD">
        <w:rPr>
          <w:rFonts w:ascii="Times New Roman" w:hAnsi="Times New Roman" w:cs="Times New Roman"/>
          <w:sz w:val="24"/>
          <w:szCs w:val="24"/>
        </w:rPr>
        <w:t xml:space="preserve">lea and counter claim in accordance with the </w:t>
      </w:r>
      <w:r w:rsidR="0092536F">
        <w:rPr>
          <w:rFonts w:ascii="Times New Roman" w:hAnsi="Times New Roman" w:cs="Times New Roman"/>
          <w:sz w:val="24"/>
          <w:szCs w:val="24"/>
        </w:rPr>
        <w:t>r</w:t>
      </w:r>
      <w:r w:rsidR="0093224C" w:rsidRPr="00804BDD">
        <w:rPr>
          <w:rFonts w:ascii="Times New Roman" w:hAnsi="Times New Roman" w:cs="Times New Roman"/>
          <w:sz w:val="24"/>
          <w:szCs w:val="24"/>
        </w:rPr>
        <w:t>ules of this court.</w:t>
      </w:r>
    </w:p>
    <w:p w:rsidR="0093224C" w:rsidRPr="00804BDD" w:rsidRDefault="0093224C" w:rsidP="00F72534">
      <w:pPr>
        <w:pStyle w:val="ListParagraph"/>
        <w:numPr>
          <w:ilvl w:val="0"/>
          <w:numId w:val="1"/>
        </w:numPr>
        <w:spacing w:after="0" w:line="360" w:lineRule="auto"/>
        <w:jc w:val="both"/>
        <w:rPr>
          <w:rFonts w:ascii="Times New Roman" w:hAnsi="Times New Roman" w:cs="Times New Roman"/>
          <w:sz w:val="24"/>
          <w:szCs w:val="24"/>
        </w:rPr>
      </w:pPr>
      <w:r w:rsidRPr="00804BDD">
        <w:rPr>
          <w:rFonts w:ascii="Times New Roman" w:hAnsi="Times New Roman" w:cs="Times New Roman"/>
          <w:sz w:val="24"/>
          <w:szCs w:val="24"/>
        </w:rPr>
        <w:t>Leave is given to th</w:t>
      </w:r>
      <w:r w:rsidR="0092536F">
        <w:rPr>
          <w:rFonts w:ascii="Times New Roman" w:hAnsi="Times New Roman" w:cs="Times New Roman"/>
          <w:sz w:val="24"/>
          <w:szCs w:val="24"/>
        </w:rPr>
        <w:t>e r</w:t>
      </w:r>
      <w:r w:rsidRPr="00804BDD">
        <w:rPr>
          <w:rFonts w:ascii="Times New Roman" w:hAnsi="Times New Roman" w:cs="Times New Roman"/>
          <w:sz w:val="24"/>
          <w:szCs w:val="24"/>
        </w:rPr>
        <w:t xml:space="preserve">espondent to file its defence to the </w:t>
      </w:r>
      <w:r w:rsidR="0092536F">
        <w:rPr>
          <w:rFonts w:ascii="Times New Roman" w:hAnsi="Times New Roman" w:cs="Times New Roman"/>
          <w:sz w:val="24"/>
          <w:szCs w:val="24"/>
        </w:rPr>
        <w:t>a</w:t>
      </w:r>
      <w:r w:rsidRPr="00804BDD">
        <w:rPr>
          <w:rFonts w:ascii="Times New Roman" w:hAnsi="Times New Roman" w:cs="Times New Roman"/>
          <w:sz w:val="24"/>
          <w:szCs w:val="24"/>
        </w:rPr>
        <w:t xml:space="preserve">pplicant’s counter claim in accordance with the </w:t>
      </w:r>
      <w:r w:rsidR="0092536F">
        <w:rPr>
          <w:rFonts w:ascii="Times New Roman" w:hAnsi="Times New Roman" w:cs="Times New Roman"/>
          <w:sz w:val="24"/>
          <w:szCs w:val="24"/>
        </w:rPr>
        <w:t>r</w:t>
      </w:r>
      <w:r w:rsidRPr="00804BDD">
        <w:rPr>
          <w:rFonts w:ascii="Times New Roman" w:hAnsi="Times New Roman" w:cs="Times New Roman"/>
          <w:sz w:val="24"/>
          <w:szCs w:val="24"/>
        </w:rPr>
        <w:t xml:space="preserve">ules. </w:t>
      </w:r>
    </w:p>
    <w:p w:rsidR="0093224C" w:rsidRPr="00804BDD" w:rsidRDefault="0093224C" w:rsidP="00F72534">
      <w:pPr>
        <w:pStyle w:val="ListParagraph"/>
        <w:numPr>
          <w:ilvl w:val="0"/>
          <w:numId w:val="1"/>
        </w:numPr>
        <w:spacing w:after="0" w:line="360" w:lineRule="auto"/>
        <w:jc w:val="both"/>
        <w:rPr>
          <w:rFonts w:ascii="Times New Roman" w:hAnsi="Times New Roman" w:cs="Times New Roman"/>
          <w:sz w:val="24"/>
          <w:szCs w:val="24"/>
        </w:rPr>
      </w:pPr>
      <w:r w:rsidRPr="00804BDD">
        <w:rPr>
          <w:rFonts w:ascii="Times New Roman" w:hAnsi="Times New Roman" w:cs="Times New Roman"/>
          <w:sz w:val="24"/>
          <w:szCs w:val="24"/>
        </w:rPr>
        <w:t>Costs shall be costs in the cause.</w:t>
      </w:r>
    </w:p>
    <w:p w:rsidR="0093224C" w:rsidRDefault="0093224C" w:rsidP="0093224C">
      <w:pPr>
        <w:rPr>
          <w:rFonts w:ascii="Times New Roman" w:hAnsi="Times New Roman" w:cs="Times New Roman"/>
          <w:sz w:val="24"/>
          <w:szCs w:val="24"/>
        </w:rPr>
      </w:pPr>
    </w:p>
    <w:p w:rsidR="001608E6" w:rsidRDefault="001608E6" w:rsidP="0093224C">
      <w:pPr>
        <w:rPr>
          <w:rFonts w:ascii="Times New Roman" w:hAnsi="Times New Roman" w:cs="Times New Roman"/>
          <w:sz w:val="24"/>
          <w:szCs w:val="24"/>
        </w:rPr>
      </w:pPr>
    </w:p>
    <w:p w:rsidR="001608E6" w:rsidRDefault="001608E6" w:rsidP="0093224C">
      <w:pPr>
        <w:rPr>
          <w:rFonts w:ascii="Times New Roman" w:hAnsi="Times New Roman" w:cs="Times New Roman"/>
          <w:sz w:val="24"/>
          <w:szCs w:val="24"/>
        </w:rPr>
      </w:pPr>
    </w:p>
    <w:p w:rsidR="0093224C" w:rsidRPr="00804BDD" w:rsidRDefault="0093224C" w:rsidP="00F83D89">
      <w:pPr>
        <w:pStyle w:val="NoSpacing"/>
        <w:rPr>
          <w:rFonts w:ascii="Times New Roman" w:hAnsi="Times New Roman" w:cs="Times New Roman"/>
          <w:sz w:val="24"/>
          <w:szCs w:val="24"/>
        </w:rPr>
      </w:pPr>
      <w:r w:rsidRPr="001608E6">
        <w:rPr>
          <w:rFonts w:ascii="Times New Roman" w:hAnsi="Times New Roman" w:cs="Times New Roman"/>
          <w:i/>
          <w:sz w:val="24"/>
          <w:szCs w:val="24"/>
        </w:rPr>
        <w:t>Venturus &amp; Samukange,</w:t>
      </w:r>
      <w:r w:rsidRPr="00804BDD">
        <w:rPr>
          <w:rFonts w:ascii="Times New Roman" w:hAnsi="Times New Roman" w:cs="Times New Roman"/>
          <w:sz w:val="24"/>
          <w:szCs w:val="24"/>
        </w:rPr>
        <w:t xml:space="preserve"> applicant’s legal practi</w:t>
      </w:r>
      <w:r w:rsidR="001608E6">
        <w:rPr>
          <w:rFonts w:ascii="Times New Roman" w:hAnsi="Times New Roman" w:cs="Times New Roman"/>
          <w:sz w:val="24"/>
          <w:szCs w:val="24"/>
        </w:rPr>
        <w:t>ti</w:t>
      </w:r>
      <w:r w:rsidRPr="00804BDD">
        <w:rPr>
          <w:rFonts w:ascii="Times New Roman" w:hAnsi="Times New Roman" w:cs="Times New Roman"/>
          <w:sz w:val="24"/>
          <w:szCs w:val="24"/>
        </w:rPr>
        <w:t>oners</w:t>
      </w:r>
    </w:p>
    <w:p w:rsidR="00722F10" w:rsidRPr="00804BDD" w:rsidRDefault="0093224C" w:rsidP="00F83D89">
      <w:pPr>
        <w:pStyle w:val="NoSpacing"/>
        <w:rPr>
          <w:rFonts w:ascii="Times New Roman" w:hAnsi="Times New Roman" w:cs="Times New Roman"/>
          <w:sz w:val="24"/>
          <w:szCs w:val="24"/>
        </w:rPr>
      </w:pPr>
      <w:r w:rsidRPr="001608E6">
        <w:rPr>
          <w:rFonts w:ascii="Times New Roman" w:hAnsi="Times New Roman" w:cs="Times New Roman"/>
          <w:i/>
          <w:sz w:val="24"/>
          <w:szCs w:val="24"/>
        </w:rPr>
        <w:t>Chinyama Attorneys,</w:t>
      </w:r>
      <w:r w:rsidRPr="00804BDD">
        <w:rPr>
          <w:rFonts w:ascii="Times New Roman" w:hAnsi="Times New Roman" w:cs="Times New Roman"/>
          <w:sz w:val="24"/>
          <w:szCs w:val="24"/>
        </w:rPr>
        <w:t xml:space="preserve"> re</w:t>
      </w:r>
      <w:r w:rsidR="001608E6">
        <w:rPr>
          <w:rFonts w:ascii="Times New Roman" w:hAnsi="Times New Roman" w:cs="Times New Roman"/>
          <w:sz w:val="24"/>
          <w:szCs w:val="24"/>
        </w:rPr>
        <w:t>spondent’s legal practitioners</w:t>
      </w:r>
      <w:r w:rsidR="006E79A8" w:rsidRPr="00804BDD">
        <w:rPr>
          <w:rFonts w:ascii="Times New Roman" w:hAnsi="Times New Roman" w:cs="Times New Roman"/>
          <w:sz w:val="24"/>
          <w:szCs w:val="24"/>
        </w:rPr>
        <w:t xml:space="preserve">   </w:t>
      </w:r>
      <w:r w:rsidR="00834D5E" w:rsidRPr="00804BDD">
        <w:rPr>
          <w:rFonts w:ascii="Times New Roman" w:hAnsi="Times New Roman" w:cs="Times New Roman"/>
          <w:sz w:val="24"/>
          <w:szCs w:val="24"/>
        </w:rPr>
        <w:t xml:space="preserve"> </w:t>
      </w:r>
      <w:r w:rsidR="00722F10" w:rsidRPr="00804BDD">
        <w:rPr>
          <w:rFonts w:ascii="Times New Roman" w:hAnsi="Times New Roman" w:cs="Times New Roman"/>
          <w:sz w:val="24"/>
          <w:szCs w:val="24"/>
        </w:rPr>
        <w:t xml:space="preserve">    </w:t>
      </w:r>
    </w:p>
    <w:p w:rsidR="00C44795" w:rsidRPr="00804BDD" w:rsidRDefault="00C44795">
      <w:pPr>
        <w:rPr>
          <w:rFonts w:ascii="Times New Roman" w:hAnsi="Times New Roman" w:cs="Times New Roman"/>
          <w:sz w:val="24"/>
          <w:szCs w:val="24"/>
        </w:rPr>
      </w:pPr>
      <w:r w:rsidRPr="00804BDD">
        <w:rPr>
          <w:rFonts w:ascii="Times New Roman" w:hAnsi="Times New Roman" w:cs="Times New Roman"/>
          <w:sz w:val="24"/>
          <w:szCs w:val="24"/>
        </w:rPr>
        <w:t xml:space="preserve"> </w:t>
      </w:r>
    </w:p>
    <w:sectPr w:rsidR="00C44795" w:rsidRPr="00804B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B01" w:rsidRDefault="00C12B01" w:rsidP="00804BDD">
      <w:pPr>
        <w:spacing w:after="0" w:line="240" w:lineRule="auto"/>
      </w:pPr>
      <w:r>
        <w:separator/>
      </w:r>
    </w:p>
  </w:endnote>
  <w:endnote w:type="continuationSeparator" w:id="0">
    <w:p w:rsidR="00C12B01" w:rsidRDefault="00C12B01"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B01" w:rsidRDefault="00C12B01" w:rsidP="00804BDD">
      <w:pPr>
        <w:spacing w:after="0" w:line="240" w:lineRule="auto"/>
      </w:pPr>
      <w:r>
        <w:separator/>
      </w:r>
    </w:p>
  </w:footnote>
  <w:footnote w:type="continuationSeparator" w:id="0">
    <w:p w:rsidR="00C12B01" w:rsidRDefault="00C12B01"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904845">
          <w:rPr>
            <w:noProof/>
          </w:rPr>
          <w:t>1</w:t>
        </w:r>
        <w:r>
          <w:rPr>
            <w:noProof/>
          </w:rPr>
          <w:fldChar w:fldCharType="end"/>
        </w:r>
      </w:p>
      <w:p w:rsidR="003452CD" w:rsidRDefault="003452CD">
        <w:pPr>
          <w:pStyle w:val="Header"/>
          <w:jc w:val="right"/>
          <w:rPr>
            <w:noProof/>
          </w:rPr>
        </w:pPr>
        <w:r>
          <w:rPr>
            <w:noProof/>
          </w:rPr>
          <w:t>HH</w:t>
        </w:r>
        <w:r w:rsidR="00DF387B">
          <w:rPr>
            <w:noProof/>
          </w:rPr>
          <w:t xml:space="preserve"> 125-22</w:t>
        </w:r>
        <w:r>
          <w:rPr>
            <w:noProof/>
          </w:rPr>
          <w:t xml:space="preserve"> </w:t>
        </w:r>
        <w:r w:rsidR="00DF387B">
          <w:rPr>
            <w:noProof/>
          </w:rPr>
          <w:t xml:space="preserve"> </w:t>
        </w:r>
      </w:p>
      <w:p w:rsidR="00804BDD" w:rsidRDefault="00804BDD">
        <w:pPr>
          <w:pStyle w:val="Header"/>
          <w:jc w:val="right"/>
        </w:pPr>
        <w:r>
          <w:rPr>
            <w:noProof/>
          </w:rPr>
          <w:t>HC 764-21</w:t>
        </w:r>
      </w:p>
    </w:sdtContent>
  </w:sdt>
  <w:p w:rsidR="00804BDD" w:rsidRDefault="00804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A3122"/>
    <w:rsid w:val="001608E6"/>
    <w:rsid w:val="001E47E6"/>
    <w:rsid w:val="0033734A"/>
    <w:rsid w:val="003452CD"/>
    <w:rsid w:val="003F1818"/>
    <w:rsid w:val="00571AD1"/>
    <w:rsid w:val="005B4506"/>
    <w:rsid w:val="006E79A8"/>
    <w:rsid w:val="00722F10"/>
    <w:rsid w:val="007330A9"/>
    <w:rsid w:val="00804BDD"/>
    <w:rsid w:val="00834D5E"/>
    <w:rsid w:val="008B4B61"/>
    <w:rsid w:val="00904845"/>
    <w:rsid w:val="0092536F"/>
    <w:rsid w:val="0093224C"/>
    <w:rsid w:val="00A05F5D"/>
    <w:rsid w:val="00A9498E"/>
    <w:rsid w:val="00B1655F"/>
    <w:rsid w:val="00B41B8E"/>
    <w:rsid w:val="00B64CC7"/>
    <w:rsid w:val="00BF15FA"/>
    <w:rsid w:val="00C12B01"/>
    <w:rsid w:val="00C44795"/>
    <w:rsid w:val="00D05288"/>
    <w:rsid w:val="00DF387B"/>
    <w:rsid w:val="00E76871"/>
    <w:rsid w:val="00F72534"/>
    <w:rsid w:val="00F8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B4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2022-02-23T10:57:00Z</cp:lastPrinted>
  <dcterms:created xsi:type="dcterms:W3CDTF">2022-03-11T09:36:00Z</dcterms:created>
  <dcterms:modified xsi:type="dcterms:W3CDTF">2022-03-11T09:36:00Z</dcterms:modified>
</cp:coreProperties>
</file>